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923C" w:themeColor="accent3" w:themeShade="BF"/>
  <w:body>
    <w:p w:rsidR="0019509C" w:rsidRDefault="00026BDE" w:rsidP="0019509C">
      <w:pPr>
        <w:jc w:val="center"/>
        <w:rPr>
          <w:sz w:val="48"/>
          <w:szCs w:val="48"/>
        </w:rPr>
      </w:pPr>
      <w:bookmarkStart w:id="0" w:name="_GoBack"/>
      <w:bookmarkEnd w:id="0"/>
      <w:r w:rsidRPr="00026BDE">
        <w:rPr>
          <w:sz w:val="48"/>
          <w:szCs w:val="48"/>
        </w:rPr>
        <w:t>Коммерческое предложение</w:t>
      </w:r>
    </w:p>
    <w:p w:rsidR="0019509C" w:rsidRDefault="00026BDE" w:rsidP="0019509C">
      <w:pPr>
        <w:jc w:val="center"/>
        <w:rPr>
          <w:sz w:val="48"/>
          <w:szCs w:val="48"/>
        </w:rPr>
      </w:pPr>
      <w:r w:rsidRPr="00026BDE">
        <w:rPr>
          <w:sz w:val="48"/>
          <w:szCs w:val="48"/>
        </w:rPr>
        <w:t xml:space="preserve">от </w:t>
      </w:r>
      <w:r w:rsidR="0019509C">
        <w:rPr>
          <w:sz w:val="48"/>
          <w:szCs w:val="48"/>
        </w:rPr>
        <w:t xml:space="preserve">  </w:t>
      </w:r>
      <w:r w:rsidRPr="00026BDE">
        <w:rPr>
          <w:sz w:val="48"/>
          <w:szCs w:val="48"/>
        </w:rPr>
        <w:t>мебельной фабрики</w:t>
      </w:r>
    </w:p>
    <w:p w:rsidR="00730B17" w:rsidRPr="0019509C" w:rsidRDefault="00026BDE" w:rsidP="0019509C">
      <w:pPr>
        <w:jc w:val="center"/>
        <w:rPr>
          <w:sz w:val="72"/>
          <w:szCs w:val="72"/>
        </w:rPr>
      </w:pPr>
      <w:r w:rsidRPr="0019509C">
        <w:rPr>
          <w:b/>
          <w:sz w:val="72"/>
          <w:szCs w:val="72"/>
        </w:rPr>
        <w:t>«ГРАЦИЯ-МЕБЕЛЬ»</w:t>
      </w:r>
    </w:p>
    <w:p w:rsidR="00026BDE" w:rsidRPr="00892905" w:rsidRDefault="00026BDE" w:rsidP="00026BDE">
      <w:pPr>
        <w:pStyle w:val="1"/>
        <w:rPr>
          <w:b w:val="0"/>
          <w:color w:val="auto"/>
        </w:rPr>
      </w:pPr>
      <w:r w:rsidRPr="00892905">
        <w:rPr>
          <w:b w:val="0"/>
          <w:color w:val="auto"/>
        </w:rPr>
        <w:t xml:space="preserve">     Свою историю фабрика «Грация-Мебель» отсчитывает с 2001 года. Несмотря на свою «молодость» фабрика имеет  в своем активе опытных специалистов, итальянское оборудование фирмы «</w:t>
      </w:r>
      <w:r w:rsidRPr="00892905">
        <w:rPr>
          <w:b w:val="0"/>
          <w:color w:val="auto"/>
          <w:lang w:val="en-US"/>
        </w:rPr>
        <w:t>Griggio</w:t>
      </w:r>
      <w:r w:rsidRPr="00892905">
        <w:rPr>
          <w:b w:val="0"/>
          <w:color w:val="auto"/>
        </w:rPr>
        <w:t xml:space="preserve">», современную покрасочную камеру, столярный цех.  </w:t>
      </w:r>
      <w:r w:rsidR="00892905" w:rsidRPr="00892905">
        <w:rPr>
          <w:b w:val="0"/>
          <w:color w:val="auto"/>
        </w:rPr>
        <w:t xml:space="preserve"> И</w:t>
      </w:r>
      <w:r w:rsidRPr="00892905">
        <w:rPr>
          <w:b w:val="0"/>
          <w:color w:val="auto"/>
        </w:rPr>
        <w:t>зготавливаем фасады МДФ пленка, пластик ПВХ</w:t>
      </w:r>
      <w:r w:rsidR="000C5A2E">
        <w:rPr>
          <w:b w:val="0"/>
          <w:color w:val="auto"/>
        </w:rPr>
        <w:t xml:space="preserve">, </w:t>
      </w:r>
      <w:r w:rsidR="000D55D4">
        <w:rPr>
          <w:b w:val="0"/>
          <w:color w:val="auto"/>
        </w:rPr>
        <w:t xml:space="preserve"> фасады МДФ эмаль, </w:t>
      </w:r>
      <w:r w:rsidR="000C5A2E">
        <w:rPr>
          <w:b w:val="0"/>
          <w:color w:val="auto"/>
        </w:rPr>
        <w:t>фас</w:t>
      </w:r>
      <w:r w:rsidR="00C1550D">
        <w:rPr>
          <w:b w:val="0"/>
          <w:color w:val="auto"/>
        </w:rPr>
        <w:t xml:space="preserve">ады МДФ шпон, массив дуба, бука, ясеня. </w:t>
      </w:r>
      <w:r w:rsidR="00892905" w:rsidRPr="00892905">
        <w:rPr>
          <w:b w:val="0"/>
          <w:color w:val="auto"/>
        </w:rPr>
        <w:t xml:space="preserve"> И, как основное производство </w:t>
      </w:r>
      <w:r w:rsidRPr="00892905">
        <w:rPr>
          <w:b w:val="0"/>
          <w:color w:val="auto"/>
        </w:rPr>
        <w:t xml:space="preserve"> изготавливаем любую нестандартную корпусную мебель по размерам, дизайну и индивидуальным особенностям  самого нестандартного помещения. </w:t>
      </w:r>
      <w:r w:rsidR="00892905" w:rsidRPr="00892905">
        <w:rPr>
          <w:b w:val="0"/>
          <w:color w:val="auto"/>
        </w:rPr>
        <w:t xml:space="preserve"> Понятно, что у нас полный цикл производства, которому по плечу</w:t>
      </w:r>
      <w:r w:rsidR="0019509C">
        <w:rPr>
          <w:b w:val="0"/>
          <w:color w:val="auto"/>
        </w:rPr>
        <w:t xml:space="preserve"> исполнение практически любого </w:t>
      </w:r>
      <w:r w:rsidR="00892905" w:rsidRPr="00892905">
        <w:rPr>
          <w:b w:val="0"/>
          <w:color w:val="auto"/>
        </w:rPr>
        <w:t xml:space="preserve"> заказ</w:t>
      </w:r>
      <w:r w:rsidR="0019509C">
        <w:rPr>
          <w:b w:val="0"/>
          <w:color w:val="auto"/>
        </w:rPr>
        <w:t>а</w:t>
      </w:r>
      <w:r w:rsidR="00892905" w:rsidRPr="00892905">
        <w:rPr>
          <w:b w:val="0"/>
          <w:color w:val="auto"/>
        </w:rPr>
        <w:t xml:space="preserve">. </w:t>
      </w:r>
    </w:p>
    <w:p w:rsidR="00892905" w:rsidRDefault="00892905" w:rsidP="00892905">
      <w:pPr>
        <w:rPr>
          <w:sz w:val="28"/>
          <w:szCs w:val="28"/>
        </w:rPr>
      </w:pPr>
      <w:r w:rsidRPr="00130AEF">
        <w:rPr>
          <w:b/>
          <w:sz w:val="52"/>
          <w:szCs w:val="52"/>
        </w:rPr>
        <w:t>Шкафы-купе:</w:t>
      </w:r>
      <w:r w:rsidRPr="00892905">
        <w:rPr>
          <w:sz w:val="28"/>
          <w:szCs w:val="28"/>
        </w:rPr>
        <w:t xml:space="preserve">  Изготавливаем шкафы-купе </w:t>
      </w:r>
      <w:r>
        <w:rPr>
          <w:sz w:val="28"/>
          <w:szCs w:val="28"/>
        </w:rPr>
        <w:t>из ЛД</w:t>
      </w:r>
      <w:r w:rsidR="0019509C">
        <w:rPr>
          <w:sz w:val="28"/>
          <w:szCs w:val="28"/>
        </w:rPr>
        <w:t>СП,  МДФ шпон, щит массива дуба, радиусные.</w:t>
      </w:r>
    </w:p>
    <w:p w:rsidR="002A5A20" w:rsidRDefault="0019509C" w:rsidP="00892905">
      <w:pPr>
        <w:rPr>
          <w:sz w:val="28"/>
          <w:szCs w:val="28"/>
        </w:rPr>
      </w:pPr>
      <w:r>
        <w:rPr>
          <w:sz w:val="28"/>
          <w:szCs w:val="28"/>
        </w:rPr>
        <w:t xml:space="preserve">ЛДСП ведущих производителей, таких как </w:t>
      </w:r>
      <w:r>
        <w:rPr>
          <w:sz w:val="28"/>
          <w:szCs w:val="28"/>
          <w:lang w:val="en-US"/>
        </w:rPr>
        <w:t>EGGER</w:t>
      </w:r>
      <w:r>
        <w:rPr>
          <w:sz w:val="28"/>
          <w:szCs w:val="28"/>
        </w:rPr>
        <w:t xml:space="preserve">, </w:t>
      </w:r>
      <w:r w:rsidR="00C1550D">
        <w:rPr>
          <w:sz w:val="28"/>
          <w:szCs w:val="28"/>
        </w:rPr>
        <w:t>«</w:t>
      </w:r>
      <w:r>
        <w:rPr>
          <w:sz w:val="28"/>
          <w:szCs w:val="28"/>
        </w:rPr>
        <w:t>Самарский  Ламинат</w:t>
      </w:r>
      <w:r w:rsidR="00C1550D">
        <w:rPr>
          <w:sz w:val="28"/>
          <w:szCs w:val="28"/>
        </w:rPr>
        <w:t>»</w:t>
      </w:r>
      <w:r>
        <w:rPr>
          <w:sz w:val="28"/>
          <w:szCs w:val="28"/>
        </w:rPr>
        <w:t>, Кроношпан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700"/>
            <wp:effectExtent l="19050" t="0" r="3175" b="0"/>
            <wp:docPr id="7" name="Рисунок 2" descr="C:\Users\Администратор\Desktop\коммерческое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ммерческое\IMG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Толщины ЛДСП от 16мм, 25мм, 32мм. Кромка 2мм ПВХ; 0,4мм </w:t>
      </w:r>
      <w:r w:rsidR="00892905">
        <w:rPr>
          <w:sz w:val="28"/>
          <w:szCs w:val="28"/>
        </w:rPr>
        <w:t>ПВХ.</w:t>
      </w:r>
      <w:r w:rsidR="00175F79">
        <w:rPr>
          <w:sz w:val="28"/>
          <w:szCs w:val="28"/>
        </w:rPr>
        <w:t xml:space="preserve"> </w:t>
      </w:r>
      <w:r w:rsidR="000C5A2E">
        <w:rPr>
          <w:sz w:val="28"/>
          <w:szCs w:val="28"/>
        </w:rPr>
        <w:t xml:space="preserve"> </w:t>
      </w:r>
    </w:p>
    <w:p w:rsidR="002A5A20" w:rsidRDefault="00892905" w:rsidP="00892905">
      <w:pPr>
        <w:rPr>
          <w:sz w:val="28"/>
          <w:szCs w:val="28"/>
        </w:rPr>
      </w:pPr>
      <w:r>
        <w:rPr>
          <w:sz w:val="28"/>
          <w:szCs w:val="28"/>
        </w:rPr>
        <w:t>Если мы говорим о МДФ шпон, то ого</w:t>
      </w:r>
      <w:r w:rsidR="009B7908">
        <w:rPr>
          <w:sz w:val="28"/>
          <w:szCs w:val="28"/>
        </w:rPr>
        <w:t>вариваем с Заказчиком шпон какого дерева будем использовать. Предложить можем более 200 пород.  Толщина</w:t>
      </w:r>
      <w:r w:rsidR="00C1550D">
        <w:rPr>
          <w:sz w:val="28"/>
          <w:szCs w:val="28"/>
        </w:rPr>
        <w:t xml:space="preserve"> </w:t>
      </w:r>
      <w:r w:rsidR="009B7908">
        <w:rPr>
          <w:sz w:val="28"/>
          <w:szCs w:val="28"/>
        </w:rPr>
        <w:t>МДФ  -  16мм, 25мм, 32мм.</w:t>
      </w:r>
      <w:r w:rsidR="000C5A2E" w:rsidRPr="000C5A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7908" w:rsidRPr="00130AEF" w:rsidRDefault="009B7908" w:rsidP="00892905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Шкафы-купе из массива  дуба </w:t>
      </w:r>
      <w:r w:rsidR="00175F79">
        <w:rPr>
          <w:sz w:val="28"/>
          <w:szCs w:val="28"/>
        </w:rPr>
        <w:t>-</w:t>
      </w:r>
      <w:r w:rsidR="0019509C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="00175F79">
        <w:rPr>
          <w:sz w:val="28"/>
          <w:szCs w:val="28"/>
        </w:rPr>
        <w:t xml:space="preserve"> </w:t>
      </w:r>
      <w:r>
        <w:rPr>
          <w:sz w:val="28"/>
          <w:szCs w:val="28"/>
        </w:rPr>
        <w:t>изделие, которое сочетает в себе все участки нашего производства: сто</w:t>
      </w:r>
      <w:r w:rsidR="000E61F1">
        <w:rPr>
          <w:sz w:val="28"/>
          <w:szCs w:val="28"/>
        </w:rPr>
        <w:t>лярный цех, покрасочную камеру</w:t>
      </w:r>
      <w:r w:rsidR="00175F79">
        <w:rPr>
          <w:sz w:val="28"/>
          <w:szCs w:val="28"/>
        </w:rPr>
        <w:t>, цех  по из</w:t>
      </w:r>
      <w:r w:rsidR="00175F79" w:rsidRPr="00130AEF">
        <w:rPr>
          <w:sz w:val="28"/>
          <w:szCs w:val="28"/>
        </w:rPr>
        <w:t>готовлению самой мебели.</w:t>
      </w:r>
      <w:r w:rsidR="00175F79" w:rsidRPr="00130AEF">
        <w:rPr>
          <w:noProof/>
          <w:sz w:val="28"/>
          <w:szCs w:val="28"/>
        </w:rPr>
        <w:t xml:space="preserve"> </w:t>
      </w:r>
    </w:p>
    <w:p w:rsidR="000C5A2E" w:rsidRPr="000C5A2E" w:rsidRDefault="00175F79" w:rsidP="00892905">
      <w:pPr>
        <w:rPr>
          <w:sz w:val="28"/>
          <w:szCs w:val="28"/>
        </w:rPr>
      </w:pPr>
      <w:r w:rsidRPr="00130AEF">
        <w:rPr>
          <w:noProof/>
          <w:sz w:val="28"/>
          <w:szCs w:val="28"/>
        </w:rPr>
        <w:t xml:space="preserve">Особо хотелось бы отметить, что мы изготавливаем </w:t>
      </w:r>
      <w:r w:rsidR="002A5A20" w:rsidRPr="00130AEF">
        <w:rPr>
          <w:noProof/>
          <w:sz w:val="28"/>
          <w:szCs w:val="28"/>
        </w:rPr>
        <w:t>фасады шкафов из МДФ ажурной формы используя эмаль с патиной. Такой шкаф или перегородка</w:t>
      </w:r>
      <w:r w:rsidR="002A5A20">
        <w:rPr>
          <w:noProof/>
          <w:sz w:val="28"/>
          <w:szCs w:val="28"/>
        </w:rPr>
        <w:t xml:space="preserve"> может украсить любое помещение.</w:t>
      </w:r>
      <w:r w:rsidR="002A5A20" w:rsidRPr="002A5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60A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54580" cy="3158490"/>
                <wp:effectExtent l="5080" t="9525" r="12065" b="13335"/>
                <wp:wrapTight wrapText="bothSides">
                  <wp:wrapPolygon edited="0">
                    <wp:start x="-87" y="-113"/>
                    <wp:lineTo x="-87" y="21487"/>
                    <wp:lineTo x="21687" y="21487"/>
                    <wp:lineTo x="21687" y="-113"/>
                    <wp:lineTo x="-87" y="-113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15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20" w:rsidRDefault="002A5A20">
                            <w:r w:rsidRPr="002A5A2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2970" cy="2905364"/>
                                  <wp:effectExtent l="19050" t="0" r="0" b="0"/>
                                  <wp:docPr id="8" name="Рисунок 2" descr="C:\Users\Администратор\Desktop\коммерческое\image-30-08-13-21-42-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Администратор\Desktop\коммерческое\image-30-08-13-21-42-1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290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5.4pt;height:248.7pt;z-index:-25165824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">
                <v:textbox style="mso-fit-shape-to-text:t">
                  <w:txbxContent>
                    <w:p w:rsidR="002A5A20" w:rsidRDefault="002A5A20">
                      <w:r w:rsidRPr="002A5A20">
                        <w:rPr>
                          <w:noProof/>
                        </w:rPr>
                        <w:drawing>
                          <wp:inline distT="0" distB="0" distL="0" distR="0">
                            <wp:extent cx="2172970" cy="2905364"/>
                            <wp:effectExtent l="19050" t="0" r="0" b="0"/>
                            <wp:docPr id="8" name="Рисунок 2" descr="C:\Users\Администратор\Desktop\коммерческое\image-30-08-13-21-42-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Администратор\Desktop\коммерческое\image-30-08-13-21-42-1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290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5A2E" w:rsidRPr="000C5A2E">
        <w:rPr>
          <w:sz w:val="28"/>
          <w:szCs w:val="28"/>
        </w:rPr>
        <w:t>Изготавливаем радиусные</w:t>
      </w:r>
      <w:r w:rsidR="000C5A2E">
        <w:rPr>
          <w:b/>
          <w:sz w:val="52"/>
          <w:szCs w:val="52"/>
        </w:rPr>
        <w:t xml:space="preserve"> </w:t>
      </w:r>
      <w:r w:rsidR="000C5A2E" w:rsidRPr="000C5A2E">
        <w:rPr>
          <w:sz w:val="28"/>
          <w:szCs w:val="28"/>
        </w:rPr>
        <w:t>шкафы-купе</w:t>
      </w:r>
      <w:r w:rsidR="000C5A2E">
        <w:rPr>
          <w:sz w:val="28"/>
          <w:szCs w:val="28"/>
        </w:rPr>
        <w:t xml:space="preserve"> любой гнуто-вогнутой формы. Наполнение рамок двери: </w:t>
      </w:r>
      <w:r w:rsidR="007F37AE">
        <w:rPr>
          <w:sz w:val="28"/>
          <w:szCs w:val="28"/>
        </w:rPr>
        <w:t>пластик, фотопечать на оргстекле</w:t>
      </w:r>
      <w:r w:rsidR="000C5A2E">
        <w:rPr>
          <w:sz w:val="28"/>
          <w:szCs w:val="28"/>
        </w:rPr>
        <w:t>, кожа.</w:t>
      </w:r>
      <w:r w:rsidR="000C5A2E" w:rsidRPr="000C5A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5A2E" w:rsidRPr="000C5A2E" w:rsidRDefault="0019509C" w:rsidP="0089290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162175" cy="1622027"/>
            <wp:effectExtent l="19050" t="0" r="9525" b="0"/>
            <wp:docPr id="5" name="Рисунок 1" descr="C:\Users\Администратор\Desktop\коммерческое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ммерческое\IMG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EF" w:rsidRDefault="00130AEF" w:rsidP="008929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52"/>
          <w:szCs w:val="52"/>
        </w:rPr>
        <w:t>КУХНИ</w:t>
      </w:r>
      <w:r w:rsidRPr="00130AEF">
        <w:rPr>
          <w:b/>
          <w:sz w:val="52"/>
          <w:szCs w:val="52"/>
        </w:rPr>
        <w:t>:</w:t>
      </w:r>
      <w:r>
        <w:rPr>
          <w:b/>
          <w:sz w:val="52"/>
          <w:szCs w:val="52"/>
        </w:rPr>
        <w:t xml:space="preserve">  </w:t>
      </w:r>
      <w:r w:rsidRPr="00130AEF">
        <w:rPr>
          <w:sz w:val="28"/>
          <w:szCs w:val="28"/>
        </w:rPr>
        <w:t>Кухонные</w:t>
      </w:r>
      <w:r>
        <w:rPr>
          <w:sz w:val="28"/>
          <w:szCs w:val="28"/>
        </w:rPr>
        <w:t xml:space="preserve"> гарнитуры мы изготавливаем </w:t>
      </w:r>
      <w:r w:rsidR="00CF137C">
        <w:rPr>
          <w:sz w:val="28"/>
          <w:szCs w:val="28"/>
        </w:rPr>
        <w:t xml:space="preserve"> различных  направлений от классики до модерна. Фасады МДФ пленка используются для недорогих кухонь в ценовом сегменте, но это не значит, что они лишены  шарма.</w:t>
      </w:r>
      <w:r w:rsidR="00CF137C" w:rsidRPr="00CF13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09C" w:rsidRDefault="0019509C" w:rsidP="00892905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</w:pPr>
    </w:p>
    <w:p w:rsidR="0019509C" w:rsidRDefault="0019509C" w:rsidP="00892905">
      <w:pP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</w:pPr>
    </w:p>
    <w:p w:rsidR="00CF137C" w:rsidRPr="00CF137C" w:rsidRDefault="0019509C" w:rsidP="008929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-624840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0" name="Рисунок 3" descr="C:\Users\Администратор\Desktop\коммерческое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ммерческое\IMG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3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</w:t>
      </w:r>
    </w:p>
    <w:p w:rsidR="00CF137C" w:rsidRPr="00CF137C" w:rsidRDefault="00CF137C" w:rsidP="00892905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Фасады</w:t>
      </w:r>
    </w:p>
    <w:p w:rsidR="0019509C" w:rsidRDefault="0019509C" w:rsidP="00AA42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19509C" w:rsidRDefault="0019509C" w:rsidP="00AA4276">
      <w:pPr>
        <w:rPr>
          <w:sz w:val="28"/>
          <w:szCs w:val="28"/>
        </w:rPr>
      </w:pPr>
    </w:p>
    <w:p w:rsidR="00AA4276" w:rsidRPr="00AA4276" w:rsidRDefault="00CF137C" w:rsidP="00AA4276">
      <w:pPr>
        <w:rPr>
          <w:sz w:val="28"/>
          <w:szCs w:val="28"/>
        </w:rPr>
      </w:pPr>
      <w:r>
        <w:rPr>
          <w:sz w:val="28"/>
          <w:szCs w:val="28"/>
        </w:rPr>
        <w:t xml:space="preserve">Фасады МДФ эмаль – самое яркое представление кухни. Предлагаем полный спектр эмали по </w:t>
      </w:r>
      <w:r>
        <w:rPr>
          <w:sz w:val="28"/>
          <w:szCs w:val="28"/>
          <w:lang w:val="en-US"/>
        </w:rPr>
        <w:t>RAL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COLOR</w:t>
      </w:r>
      <w:r w:rsidRPr="00CF137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SAYERLACK</w:t>
      </w:r>
      <w:r>
        <w:rPr>
          <w:sz w:val="28"/>
          <w:szCs w:val="28"/>
        </w:rPr>
        <w:t>, а так же имеется совершенно эксклюзивное</w:t>
      </w:r>
      <w:r w:rsidR="00AA4276" w:rsidRPr="00AA4276">
        <w:rPr>
          <w:sz w:val="28"/>
          <w:szCs w:val="28"/>
        </w:rPr>
        <w:t xml:space="preserve"> </w:t>
      </w:r>
      <w:r w:rsidR="00AA4276">
        <w:rPr>
          <w:sz w:val="28"/>
          <w:szCs w:val="28"/>
        </w:rPr>
        <w:t>предложение, которое мы можем продемонстрировать при встрече. А именно собственные разработки в области нанесения эмалей на МДФ.</w:t>
      </w:r>
      <w:r w:rsidR="00AA4276" w:rsidRPr="00666AD3">
        <w:t xml:space="preserve"> </w:t>
      </w:r>
      <w:r w:rsidR="00AA4276">
        <w:t xml:space="preserve"> </w:t>
      </w:r>
      <w:r w:rsidR="00AA4276" w:rsidRPr="00AA4276">
        <w:rPr>
          <w:sz w:val="28"/>
          <w:szCs w:val="28"/>
        </w:rPr>
        <w:t xml:space="preserve">Покрытие эмали может быть матовое, </w:t>
      </w:r>
      <w:r w:rsidR="00AA4276" w:rsidRPr="00AA4276">
        <w:rPr>
          <w:sz w:val="28"/>
          <w:szCs w:val="28"/>
        </w:rPr>
        <w:lastRenderedPageBreak/>
        <w:t xml:space="preserve">глянцевое, </w:t>
      </w:r>
      <w:r w:rsidR="00AA4276">
        <w:rPr>
          <w:sz w:val="28"/>
          <w:szCs w:val="28"/>
        </w:rPr>
        <w:t xml:space="preserve">глянцевое с мелкохлопным и крупнохлопным  металликом, эффектом старения, хамелеоны, краколет, софттач, </w:t>
      </w:r>
      <w:r w:rsidR="001D39FF">
        <w:rPr>
          <w:sz w:val="28"/>
          <w:szCs w:val="28"/>
        </w:rPr>
        <w:t>«</w:t>
      </w:r>
      <w:r w:rsidR="00AA4276">
        <w:rPr>
          <w:sz w:val="28"/>
          <w:szCs w:val="28"/>
        </w:rPr>
        <w:t>под кожу</w:t>
      </w:r>
      <w:r w:rsidR="001D39FF">
        <w:rPr>
          <w:sz w:val="28"/>
          <w:szCs w:val="28"/>
        </w:rPr>
        <w:t>»</w:t>
      </w:r>
      <w:r w:rsidR="00AA4276">
        <w:rPr>
          <w:sz w:val="28"/>
          <w:szCs w:val="28"/>
        </w:rPr>
        <w:t>. Если фасад имеет фрезеровку, то активно вместе с эмалью используется патина. Патина может</w:t>
      </w:r>
      <w:r w:rsidR="001D39FF">
        <w:rPr>
          <w:sz w:val="28"/>
          <w:szCs w:val="28"/>
        </w:rPr>
        <w:t xml:space="preserve"> быть нескольких видов</w:t>
      </w:r>
      <w:r w:rsidR="00AA4276">
        <w:rPr>
          <w:sz w:val="28"/>
          <w:szCs w:val="28"/>
        </w:rPr>
        <w:t>: серебро, золото, бронза, медь, коричневая.</w:t>
      </w:r>
    </w:p>
    <w:p w:rsidR="00892905" w:rsidRDefault="00AA4276" w:rsidP="00892905">
      <w:r>
        <w:rPr>
          <w:rFonts w:ascii="Arial" w:hAnsi="Arial" w:cs="Arial"/>
          <w:noProof/>
          <w:color w:val="1A3DC1"/>
          <w:sz w:val="2"/>
          <w:szCs w:val="2"/>
        </w:rPr>
        <w:drawing>
          <wp:inline distT="0" distB="0" distL="0" distR="0">
            <wp:extent cx="5940425" cy="4031003"/>
            <wp:effectExtent l="19050" t="0" r="3175" b="0"/>
            <wp:docPr id="13" name="Рисунок 10" descr="http://msk.narashvat.ru/media/images/2012/12/06/big/1415faa7e9702c4ec46834d562c69371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sk.narashvat.ru/media/images/2012/12/06/big/1415faa7e9702c4ec46834d562c69371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AD3" w:rsidRPr="00666AD3">
        <w:t xml:space="preserve"> </w:t>
      </w:r>
    </w:p>
    <w:p w:rsidR="00AA4276" w:rsidRDefault="00AA4276" w:rsidP="00892905">
      <w:pPr>
        <w:rPr>
          <w:sz w:val="28"/>
          <w:szCs w:val="28"/>
        </w:rPr>
      </w:pPr>
      <w:r>
        <w:rPr>
          <w:sz w:val="28"/>
          <w:szCs w:val="28"/>
        </w:rPr>
        <w:t xml:space="preserve">Кухни, </w:t>
      </w:r>
      <w:r w:rsidR="00F44C4F">
        <w:rPr>
          <w:sz w:val="28"/>
          <w:szCs w:val="28"/>
        </w:rPr>
        <w:t>имеющие фасады массив дерева</w:t>
      </w:r>
      <w:r w:rsidRPr="00AA4276">
        <w:rPr>
          <w:sz w:val="28"/>
          <w:szCs w:val="28"/>
        </w:rPr>
        <w:t xml:space="preserve"> – это классика исполнения</w:t>
      </w:r>
      <w:r>
        <w:rPr>
          <w:sz w:val="28"/>
          <w:szCs w:val="28"/>
        </w:rPr>
        <w:t xml:space="preserve">. </w:t>
      </w:r>
      <w:r w:rsidR="00F44C4F">
        <w:rPr>
          <w:sz w:val="28"/>
          <w:szCs w:val="28"/>
        </w:rPr>
        <w:t xml:space="preserve"> Мы исполь</w:t>
      </w:r>
      <w:r w:rsidR="001D39FF">
        <w:rPr>
          <w:sz w:val="28"/>
          <w:szCs w:val="28"/>
        </w:rPr>
        <w:t>зуем фасады массива дуба и бука, ясеня.</w:t>
      </w:r>
      <w:r w:rsidR="00F44C4F">
        <w:rPr>
          <w:sz w:val="28"/>
          <w:szCs w:val="28"/>
        </w:rPr>
        <w:t xml:space="preserve">  Предлагаем 5 видов фрезеровки</w:t>
      </w:r>
      <w:r w:rsidR="001D39FF">
        <w:rPr>
          <w:sz w:val="28"/>
          <w:szCs w:val="28"/>
        </w:rPr>
        <w:t>. И</w:t>
      </w:r>
      <w:r w:rsidR="00F44C4F">
        <w:rPr>
          <w:sz w:val="28"/>
          <w:szCs w:val="28"/>
        </w:rPr>
        <w:t xml:space="preserve">спользуется патина.  </w:t>
      </w:r>
    </w:p>
    <w:p w:rsidR="00F44C4F" w:rsidRDefault="00F44C4F" w:rsidP="00892905">
      <w:pPr>
        <w:rPr>
          <w:sz w:val="28"/>
          <w:szCs w:val="28"/>
        </w:rPr>
      </w:pPr>
      <w:r>
        <w:rPr>
          <w:sz w:val="28"/>
          <w:szCs w:val="28"/>
        </w:rPr>
        <w:t>Обязательными украшениями кухни являются: балясины, балюстрады, колонны, карнизы, пилястры.</w:t>
      </w:r>
    </w:p>
    <w:p w:rsidR="00F44C4F" w:rsidRDefault="00F44C4F" w:rsidP="00892905">
      <w:pPr>
        <w:rPr>
          <w:sz w:val="28"/>
          <w:szCs w:val="28"/>
        </w:rPr>
      </w:pPr>
      <w:r>
        <w:rPr>
          <w:sz w:val="28"/>
          <w:szCs w:val="28"/>
        </w:rPr>
        <w:t xml:space="preserve">Предлагаем витражи и радиусные стекла в витрины. Причем любое художественное стекло может предложить, как гнутое радиусное. Радиус 300мм. </w:t>
      </w:r>
    </w:p>
    <w:p w:rsidR="001D39FF" w:rsidRDefault="00F44C4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Изготавливаем и кухни, применяя фасады МДФ пластик. Пластик </w:t>
      </w:r>
      <w:r w:rsidR="001F1F86">
        <w:rPr>
          <w:sz w:val="28"/>
          <w:szCs w:val="28"/>
        </w:rPr>
        <w:t xml:space="preserve">итальянской фирмы </w:t>
      </w:r>
      <w:r w:rsidR="001F1F86">
        <w:rPr>
          <w:sz w:val="28"/>
          <w:szCs w:val="28"/>
          <w:lang w:val="en-US"/>
        </w:rPr>
        <w:t>ABET</w:t>
      </w:r>
      <w:r w:rsidR="001F1F86" w:rsidRPr="001F1F86">
        <w:rPr>
          <w:sz w:val="28"/>
          <w:szCs w:val="28"/>
        </w:rPr>
        <w:t xml:space="preserve"> </w:t>
      </w:r>
      <w:r w:rsidR="001F1F86">
        <w:rPr>
          <w:sz w:val="28"/>
          <w:szCs w:val="28"/>
          <w:lang w:val="en-US"/>
        </w:rPr>
        <w:t>LAMINATI</w:t>
      </w:r>
      <w:r w:rsidR="000D55D4">
        <w:rPr>
          <w:sz w:val="28"/>
          <w:szCs w:val="28"/>
        </w:rPr>
        <w:t xml:space="preserve">. Фасады торцуются </w:t>
      </w:r>
      <w:r w:rsidR="001F1F86">
        <w:rPr>
          <w:sz w:val="28"/>
          <w:szCs w:val="28"/>
        </w:rPr>
        <w:t xml:space="preserve"> алюминиевым профилем. </w:t>
      </w:r>
    </w:p>
    <w:p w:rsidR="001D39FF" w:rsidRPr="00784B3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Фабрика «Грация-Мебель» имеет возможность осуществлять самостоятельно отгрузку и доставку нашим клиентам, как автомобильным </w:t>
      </w:r>
      <w:r>
        <w:rPr>
          <w:sz w:val="28"/>
          <w:szCs w:val="28"/>
        </w:rPr>
        <w:lastRenderedPageBreak/>
        <w:t>транспортом, так и железнодорожным, а так же будем рады видеть Вас на нашей фабрике.</w:t>
      </w:r>
    </w:p>
    <w:p w:rsidR="001D39FF" w:rsidRDefault="001D39FF" w:rsidP="001D39FF">
      <w:pPr>
        <w:ind w:left="-720"/>
        <w:rPr>
          <w:sz w:val="28"/>
          <w:szCs w:val="28"/>
        </w:rPr>
      </w:pPr>
    </w:p>
    <w:p w:rsidR="001D39FF" w:rsidRDefault="001D39FF" w:rsidP="001D39FF">
      <w:pPr>
        <w:ind w:left="-720"/>
        <w:rPr>
          <w:sz w:val="28"/>
          <w:szCs w:val="28"/>
        </w:rPr>
      </w:pPr>
      <w:r>
        <w:rPr>
          <w:sz w:val="28"/>
          <w:szCs w:val="28"/>
        </w:rPr>
        <w:t>Контактные телефоны:   8-495-744-71-74;    8-495-995-98-00;</w:t>
      </w:r>
    </w:p>
    <w:p w:rsidR="001D39FF" w:rsidRDefault="001D39FF" w:rsidP="001D39FF">
      <w:pPr>
        <w:rPr>
          <w:sz w:val="28"/>
          <w:szCs w:val="28"/>
        </w:rPr>
      </w:pP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>Офис:                       8-906-722-31-22;</w:t>
      </w: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0D55D4">
        <w:rPr>
          <w:sz w:val="28"/>
          <w:szCs w:val="28"/>
        </w:rPr>
        <w:t xml:space="preserve">                8-903-791-30-74;</w:t>
      </w:r>
    </w:p>
    <w:p w:rsidR="001D39FF" w:rsidRDefault="001D39FF" w:rsidP="001D39FF">
      <w:pPr>
        <w:rPr>
          <w:sz w:val="28"/>
          <w:szCs w:val="28"/>
        </w:rPr>
      </w:pP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>Адрес электронной почты:</w:t>
      </w:r>
      <w:r w:rsidRPr="008A19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hyperlink r:id="rId13" w:history="1">
        <w:r w:rsidRPr="00F54F5F">
          <w:rPr>
            <w:rStyle w:val="a9"/>
            <w:sz w:val="28"/>
            <w:szCs w:val="28"/>
            <w:lang w:val="en-US"/>
          </w:rPr>
          <w:t>grace</w:t>
        </w:r>
        <w:r w:rsidRPr="00F54F5F">
          <w:rPr>
            <w:rStyle w:val="a9"/>
            <w:sz w:val="28"/>
            <w:szCs w:val="28"/>
          </w:rPr>
          <w:t>-</w:t>
        </w:r>
        <w:r w:rsidRPr="00F54F5F">
          <w:rPr>
            <w:rStyle w:val="a9"/>
            <w:sz w:val="28"/>
            <w:szCs w:val="28"/>
            <w:lang w:val="en-US"/>
          </w:rPr>
          <w:t>mebel</w:t>
        </w:r>
        <w:r w:rsidRPr="00F54F5F">
          <w:rPr>
            <w:rStyle w:val="a9"/>
            <w:sz w:val="28"/>
            <w:szCs w:val="28"/>
          </w:rPr>
          <w:t>@</w:t>
        </w:r>
        <w:r w:rsidRPr="00F54F5F">
          <w:rPr>
            <w:rStyle w:val="a9"/>
            <w:sz w:val="28"/>
            <w:szCs w:val="28"/>
            <w:lang w:val="en-US"/>
          </w:rPr>
          <w:t>mail</w:t>
        </w:r>
        <w:r w:rsidRPr="00F54F5F">
          <w:rPr>
            <w:rStyle w:val="a9"/>
            <w:sz w:val="28"/>
            <w:szCs w:val="28"/>
          </w:rPr>
          <w:t>.</w:t>
        </w:r>
        <w:r w:rsidRPr="00F54F5F">
          <w:rPr>
            <w:rStyle w:val="a9"/>
            <w:sz w:val="28"/>
            <w:szCs w:val="28"/>
            <w:lang w:val="en-US"/>
          </w:rPr>
          <w:t>ru</w:t>
        </w:r>
      </w:hyperlink>
    </w:p>
    <w:p w:rsidR="001D39FF" w:rsidRP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Сайт :            </w:t>
      </w:r>
      <w:r w:rsidRPr="001D39FF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</w:t>
      </w:r>
      <w:r w:rsidRPr="001D39FF">
        <w:rPr>
          <w:sz w:val="28"/>
          <w:szCs w:val="28"/>
        </w:rPr>
        <w:t>http://grace-mebel.ru/</w:t>
      </w:r>
    </w:p>
    <w:p w:rsidR="001D39FF" w:rsidRDefault="001D39FF" w:rsidP="001D39FF">
      <w:pPr>
        <w:rPr>
          <w:sz w:val="28"/>
          <w:szCs w:val="28"/>
        </w:rPr>
      </w:pPr>
    </w:p>
    <w:p w:rsidR="001D39FF" w:rsidRDefault="001D39FF" w:rsidP="001D39FF">
      <w:pPr>
        <w:rPr>
          <w:sz w:val="28"/>
          <w:szCs w:val="28"/>
        </w:rPr>
      </w:pP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С Уважением, </w:t>
      </w:r>
    </w:p>
    <w:p w:rsidR="001D39FF" w:rsidRDefault="001D39FF" w:rsidP="001D39FF">
      <w:pPr>
        <w:rPr>
          <w:sz w:val="28"/>
          <w:szCs w:val="28"/>
        </w:rPr>
      </w:pPr>
    </w:p>
    <w:p w:rsidR="001D39FF" w:rsidRDefault="001D39FF" w:rsidP="001D39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«Грация-Мебель»</w:t>
      </w:r>
    </w:p>
    <w:p w:rsidR="001D39FF" w:rsidRPr="00D74DBC" w:rsidRDefault="001D39FF" w:rsidP="001D39FF">
      <w:pPr>
        <w:rPr>
          <w:sz w:val="28"/>
          <w:szCs w:val="28"/>
        </w:rPr>
      </w:pPr>
    </w:p>
    <w:p w:rsidR="00F44C4F" w:rsidRDefault="00F44C4F" w:rsidP="00892905">
      <w:pPr>
        <w:rPr>
          <w:sz w:val="28"/>
          <w:szCs w:val="28"/>
        </w:rPr>
      </w:pPr>
    </w:p>
    <w:p w:rsidR="001D39FF" w:rsidRPr="001F1F86" w:rsidRDefault="001D39FF" w:rsidP="00892905">
      <w:pPr>
        <w:rPr>
          <w:sz w:val="28"/>
          <w:szCs w:val="28"/>
        </w:rPr>
      </w:pPr>
    </w:p>
    <w:p w:rsidR="00F44C4F" w:rsidRDefault="00F44C4F" w:rsidP="00892905">
      <w:pPr>
        <w:rPr>
          <w:sz w:val="28"/>
          <w:szCs w:val="28"/>
        </w:rPr>
      </w:pPr>
    </w:p>
    <w:p w:rsidR="00F44C4F" w:rsidRPr="00AA4276" w:rsidRDefault="00F44C4F" w:rsidP="00892905">
      <w:pPr>
        <w:rPr>
          <w:sz w:val="28"/>
          <w:szCs w:val="28"/>
        </w:rPr>
      </w:pPr>
    </w:p>
    <w:p w:rsidR="00026BDE" w:rsidRPr="00892905" w:rsidRDefault="00026BDE" w:rsidP="00026BDE">
      <w:pPr>
        <w:rPr>
          <w:sz w:val="28"/>
          <w:szCs w:val="28"/>
        </w:rPr>
      </w:pPr>
    </w:p>
    <w:p w:rsidR="00026BDE" w:rsidRDefault="00026BDE" w:rsidP="00026BDE">
      <w:pPr>
        <w:rPr>
          <w:sz w:val="28"/>
          <w:szCs w:val="28"/>
        </w:rPr>
      </w:pPr>
    </w:p>
    <w:p w:rsidR="002A5A20" w:rsidRPr="00892905" w:rsidRDefault="002A5A20" w:rsidP="00026BDE">
      <w:pPr>
        <w:rPr>
          <w:sz w:val="28"/>
          <w:szCs w:val="28"/>
        </w:rPr>
      </w:pPr>
    </w:p>
    <w:p w:rsidR="00026BDE" w:rsidRPr="00026BDE" w:rsidRDefault="00026BDE">
      <w:pPr>
        <w:rPr>
          <w:sz w:val="48"/>
          <w:szCs w:val="48"/>
        </w:rPr>
      </w:pPr>
    </w:p>
    <w:p w:rsidR="00026BDE" w:rsidRPr="00026BDE" w:rsidRDefault="00026BDE">
      <w:pPr>
        <w:rPr>
          <w:sz w:val="48"/>
          <w:szCs w:val="48"/>
        </w:rPr>
      </w:pPr>
    </w:p>
    <w:sectPr w:rsidR="00026BDE" w:rsidRPr="00026BDE" w:rsidSect="00730B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864" w:rsidRDefault="00A70864" w:rsidP="002A5A20">
      <w:pPr>
        <w:spacing w:after="0" w:line="240" w:lineRule="auto"/>
      </w:pPr>
      <w:r>
        <w:separator/>
      </w:r>
    </w:p>
  </w:endnote>
  <w:endnote w:type="continuationSeparator" w:id="0">
    <w:p w:rsidR="00A70864" w:rsidRDefault="00A70864" w:rsidP="002A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0D" w:rsidRDefault="00C155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0D" w:rsidRDefault="00C1550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0D" w:rsidRDefault="00C155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864" w:rsidRDefault="00A70864" w:rsidP="002A5A20">
      <w:pPr>
        <w:spacing w:after="0" w:line="240" w:lineRule="auto"/>
      </w:pPr>
      <w:r>
        <w:separator/>
      </w:r>
    </w:p>
  </w:footnote>
  <w:footnote w:type="continuationSeparator" w:id="0">
    <w:p w:rsidR="00A70864" w:rsidRDefault="00A70864" w:rsidP="002A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0D" w:rsidRDefault="00C155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6915"/>
      <w:docPartObj>
        <w:docPartGallery w:val="Watermarks"/>
        <w:docPartUnique/>
      </w:docPartObj>
    </w:sdtPr>
    <w:sdtEndPr/>
    <w:sdtContent>
      <w:p w:rsidR="002A5A20" w:rsidRDefault="00A70864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4566806" o:spid="_x0000_s2050" type="#_x0000_t136" style="position:absolute;margin-left:0;margin-top:0;width:543.05pt;height:116.3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Грация-Мебель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50D" w:rsidRDefault="00C1550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DE"/>
    <w:rsid w:val="00026BDE"/>
    <w:rsid w:val="000B5D04"/>
    <w:rsid w:val="000C5A2E"/>
    <w:rsid w:val="000D55D4"/>
    <w:rsid w:val="000E61F1"/>
    <w:rsid w:val="00130AEF"/>
    <w:rsid w:val="00175F79"/>
    <w:rsid w:val="0019509C"/>
    <w:rsid w:val="001D39FF"/>
    <w:rsid w:val="001F1F86"/>
    <w:rsid w:val="002425FE"/>
    <w:rsid w:val="002A5A20"/>
    <w:rsid w:val="00305623"/>
    <w:rsid w:val="003E4030"/>
    <w:rsid w:val="005860A2"/>
    <w:rsid w:val="0062275E"/>
    <w:rsid w:val="00666AD3"/>
    <w:rsid w:val="006C76E5"/>
    <w:rsid w:val="00730B17"/>
    <w:rsid w:val="00763BE8"/>
    <w:rsid w:val="007C4B6D"/>
    <w:rsid w:val="007F37AE"/>
    <w:rsid w:val="007F75AF"/>
    <w:rsid w:val="00864E47"/>
    <w:rsid w:val="00892905"/>
    <w:rsid w:val="00982C2D"/>
    <w:rsid w:val="009B7908"/>
    <w:rsid w:val="00A70864"/>
    <w:rsid w:val="00AA4276"/>
    <w:rsid w:val="00B14757"/>
    <w:rsid w:val="00BD03A8"/>
    <w:rsid w:val="00C1550D"/>
    <w:rsid w:val="00CF137C"/>
    <w:rsid w:val="00D75125"/>
    <w:rsid w:val="00E90F91"/>
    <w:rsid w:val="00F4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6BD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6BD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5A20"/>
  </w:style>
  <w:style w:type="paragraph" w:styleId="a7">
    <w:name w:val="footer"/>
    <w:basedOn w:val="a"/>
    <w:link w:val="a8"/>
    <w:uiPriority w:val="99"/>
    <w:semiHidden/>
    <w:unhideWhenUsed/>
    <w:rsid w:val="002A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5A20"/>
  </w:style>
  <w:style w:type="character" w:styleId="a9">
    <w:name w:val="Hyperlink"/>
    <w:basedOn w:val="a0"/>
    <w:uiPriority w:val="99"/>
    <w:unhideWhenUsed/>
    <w:rsid w:val="001D39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6BD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6BD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5A20"/>
  </w:style>
  <w:style w:type="paragraph" w:styleId="a7">
    <w:name w:val="footer"/>
    <w:basedOn w:val="a"/>
    <w:link w:val="a8"/>
    <w:uiPriority w:val="99"/>
    <w:semiHidden/>
    <w:unhideWhenUsed/>
    <w:rsid w:val="002A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5A20"/>
  </w:style>
  <w:style w:type="character" w:styleId="a9">
    <w:name w:val="Hyperlink"/>
    <w:basedOn w:val="a0"/>
    <w:uiPriority w:val="99"/>
    <w:unhideWhenUsed/>
    <w:rsid w:val="001D39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race-mebel@mail.r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#!/yandsearch?source=wiz&amp;fp=6&amp;uinfo=ww-1349-wh-683-fw-1124-fh-477-pd-1&amp;p=6&amp;text=%D0%BA%D1%83%D1%85%D0%BD%D0%B8%20%D1%8D%D0%BC%D0%B0%D0%BB%D1%8C%20%D0%BD%D0%B5%D0%B4%D0%BE%D1%80%D0%BE%D0%B3%D0%BE&amp;noreask=1&amp;pos=204&amp;rpt=simage&amp;lr=213&amp;img_url=http%3A%2F%2Fimages.prom.ua%2F8545212_w640_h640_emalrozovi.jp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2015-02-10T08:39:00Z</dcterms:created>
  <dcterms:modified xsi:type="dcterms:W3CDTF">2015-02-10T08:39:00Z</dcterms:modified>
</cp:coreProperties>
</file>