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D0" w:rsidRPr="00EF5F33" w:rsidRDefault="002B68D0" w:rsidP="009E75DE">
      <w:pPr>
        <w:pStyle w:val="a5"/>
        <w:pBdr>
          <w:bottom w:val="single" w:sz="12" w:space="1" w:color="auto"/>
        </w:pBdr>
        <w:spacing w:line="0" w:lineRule="atLeast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EF5F33">
        <w:rPr>
          <w:rFonts w:ascii="Times New Roman" w:hAnsi="Times New Roman" w:cs="Times New Roman"/>
          <w:b/>
          <w:sz w:val="40"/>
          <w:szCs w:val="40"/>
          <w:lang w:val="ru-RU"/>
        </w:rPr>
        <w:t>ООО «БЕРДСКСТРОЙКОМПЛЕКТ»</w:t>
      </w:r>
    </w:p>
    <w:p w:rsidR="002B68D0" w:rsidRPr="006B0C5D" w:rsidRDefault="00EF5F33" w:rsidP="009E75DE">
      <w:pPr>
        <w:pStyle w:val="a5"/>
        <w:spacing w:line="0" w:lineRule="atLeast"/>
        <w:jc w:val="right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г</w:t>
      </w:r>
      <w:r w:rsidR="002B68D0" w:rsidRPr="006B0C5D">
        <w:rPr>
          <w:rFonts w:ascii="Times New Roman" w:hAnsi="Times New Roman" w:cs="Times New Roman"/>
          <w:b/>
          <w:sz w:val="22"/>
          <w:szCs w:val="22"/>
          <w:lang w:val="ru-RU"/>
        </w:rPr>
        <w:t>. Бердск, ул.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2B68D0" w:rsidRPr="006B0C5D">
        <w:rPr>
          <w:rFonts w:ascii="Times New Roman" w:hAnsi="Times New Roman" w:cs="Times New Roman"/>
          <w:b/>
          <w:sz w:val="22"/>
          <w:szCs w:val="22"/>
          <w:lang w:val="ru-RU"/>
        </w:rPr>
        <w:t>Промышленная, 40</w:t>
      </w:r>
    </w:p>
    <w:p w:rsidR="002B68D0" w:rsidRPr="009E75DE" w:rsidRDefault="002B68D0" w:rsidP="009E75DE">
      <w:pPr>
        <w:pStyle w:val="a5"/>
        <w:spacing w:line="0" w:lineRule="atLeast"/>
        <w:jc w:val="right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6B0C5D">
        <w:rPr>
          <w:rFonts w:ascii="Times New Roman" w:hAnsi="Times New Roman" w:cs="Times New Roman"/>
          <w:b/>
          <w:sz w:val="22"/>
          <w:szCs w:val="22"/>
          <w:lang w:val="ru-RU"/>
        </w:rPr>
        <w:t>Тел</w:t>
      </w:r>
      <w:r w:rsidRPr="009E75DE">
        <w:rPr>
          <w:rFonts w:ascii="Times New Roman" w:hAnsi="Times New Roman" w:cs="Times New Roman"/>
          <w:b/>
          <w:sz w:val="22"/>
          <w:szCs w:val="22"/>
          <w:lang w:val="ru-RU"/>
        </w:rPr>
        <w:t>: +7</w:t>
      </w:r>
      <w:r w:rsidRPr="004005EA">
        <w:rPr>
          <w:rFonts w:ascii="Times New Roman" w:hAnsi="Times New Roman" w:cs="Times New Roman"/>
          <w:b/>
          <w:sz w:val="22"/>
          <w:szCs w:val="22"/>
        </w:rPr>
        <w:t> </w:t>
      </w:r>
      <w:r w:rsidRPr="009E75DE">
        <w:rPr>
          <w:rFonts w:ascii="Times New Roman" w:hAnsi="Times New Roman" w:cs="Times New Roman"/>
          <w:b/>
          <w:sz w:val="22"/>
          <w:szCs w:val="22"/>
          <w:lang w:val="ru-RU"/>
        </w:rPr>
        <w:t>383 3830130</w:t>
      </w:r>
    </w:p>
    <w:p w:rsidR="002B68D0" w:rsidRPr="009E75DE" w:rsidRDefault="002B68D0" w:rsidP="009E75DE">
      <w:pPr>
        <w:pStyle w:val="a5"/>
        <w:spacing w:line="0" w:lineRule="atLeast"/>
        <w:jc w:val="right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4005EA">
        <w:rPr>
          <w:rFonts w:ascii="Times New Roman" w:hAnsi="Times New Roman" w:cs="Times New Roman"/>
          <w:b/>
          <w:sz w:val="22"/>
          <w:szCs w:val="22"/>
        </w:rPr>
        <w:t>E</w:t>
      </w:r>
      <w:r w:rsidRPr="009E75DE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4005EA">
        <w:rPr>
          <w:rFonts w:ascii="Times New Roman" w:hAnsi="Times New Roman" w:cs="Times New Roman"/>
          <w:b/>
          <w:sz w:val="22"/>
          <w:szCs w:val="22"/>
        </w:rPr>
        <w:t>mail</w:t>
      </w:r>
      <w:r w:rsidRPr="009E75DE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EF5F33" w:rsidRPr="009E75D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E75DE">
        <w:rPr>
          <w:rFonts w:ascii="Times New Roman" w:hAnsi="Times New Roman" w:cs="Times New Roman"/>
          <w:b/>
          <w:sz w:val="22"/>
          <w:szCs w:val="22"/>
        </w:rPr>
        <w:t>bsk</w:t>
      </w:r>
      <w:proofErr w:type="spellEnd"/>
      <w:r w:rsidRPr="009E75DE">
        <w:rPr>
          <w:rFonts w:ascii="Times New Roman" w:hAnsi="Times New Roman" w:cs="Times New Roman"/>
          <w:b/>
          <w:sz w:val="22"/>
          <w:szCs w:val="22"/>
          <w:lang w:val="ru-RU"/>
        </w:rPr>
        <w:t>3830130@</w:t>
      </w:r>
      <w:r w:rsidRPr="009E75DE">
        <w:rPr>
          <w:rFonts w:ascii="Times New Roman" w:hAnsi="Times New Roman" w:cs="Times New Roman"/>
          <w:b/>
          <w:sz w:val="22"/>
          <w:szCs w:val="22"/>
        </w:rPr>
        <w:t>mail</w:t>
      </w:r>
      <w:r w:rsidRPr="009E75DE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proofErr w:type="spellStart"/>
      <w:r w:rsidRPr="009E75DE">
        <w:rPr>
          <w:rFonts w:ascii="Times New Roman" w:hAnsi="Times New Roman" w:cs="Times New Roman"/>
          <w:b/>
          <w:sz w:val="22"/>
          <w:szCs w:val="22"/>
        </w:rPr>
        <w:t>ru</w:t>
      </w:r>
      <w:proofErr w:type="spellEnd"/>
    </w:p>
    <w:p w:rsidR="002B68D0" w:rsidRPr="00E758F5" w:rsidRDefault="002B68D0" w:rsidP="009E75DE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333333"/>
          <w:spacing w:val="-8"/>
          <w:kern w:val="36"/>
          <w:sz w:val="28"/>
          <w:szCs w:val="28"/>
          <w:lang w:val="ru-RU" w:eastAsia="ru-RU"/>
        </w:rPr>
      </w:pPr>
      <w:r w:rsidRPr="002B68D0">
        <w:rPr>
          <w:rFonts w:ascii="Times New Roman" w:eastAsia="Times New Roman" w:hAnsi="Times New Roman" w:cs="Times New Roman"/>
          <w:noProof/>
          <w:color w:val="333333"/>
          <w:spacing w:val="-8"/>
          <w:kern w:val="36"/>
          <w:sz w:val="28"/>
          <w:szCs w:val="28"/>
          <w:lang w:val="ru-RU" w:eastAsia="ru-RU" w:bidi="ar-SA"/>
        </w:rPr>
        <w:drawing>
          <wp:inline distT="0" distB="0" distL="0" distR="0">
            <wp:extent cx="5962650" cy="1076325"/>
            <wp:effectExtent l="19050" t="0" r="0" b="0"/>
            <wp:docPr id="2" name="Рисунок 2" descr="C:\Users\Home\Desktop\вент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вентфас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28" cy="107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F5" w:rsidRPr="006B0C5D" w:rsidRDefault="005A5BF7" w:rsidP="009E75D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75DE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  <w:lang w:val="ru-RU"/>
        </w:rPr>
        <w:t>Компания ООО «БСК»</w:t>
      </w:r>
      <w:r w:rsidRPr="009E75D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r w:rsidR="00781252" w:rsidRPr="009E75D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val="ru-RU"/>
        </w:rPr>
        <w:t xml:space="preserve">- многопрофильная </w:t>
      </w:r>
      <w:r w:rsidR="004C0835" w:rsidRPr="009E75D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r w:rsidR="00781252" w:rsidRPr="009E75D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val="ru-RU"/>
        </w:rPr>
        <w:t>компани</w:t>
      </w:r>
      <w:r w:rsidR="00AF1846" w:rsidRPr="009E75D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val="ru-RU"/>
        </w:rPr>
        <w:t>я,  комплектующая объекты</w:t>
      </w:r>
      <w:r w:rsidR="001625F7" w:rsidRPr="009E75D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val="ru-RU"/>
        </w:rPr>
        <w:t xml:space="preserve"> </w:t>
      </w:r>
      <w:r w:rsidR="004C0835" w:rsidRPr="009E75D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val="ru-RU"/>
        </w:rPr>
        <w:t>строительства</w:t>
      </w:r>
      <w:r w:rsidR="003C21B2" w:rsidRPr="009E75D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val="ru-RU"/>
        </w:rPr>
        <w:t xml:space="preserve">. </w:t>
      </w:r>
      <w:r w:rsidR="00A003A7" w:rsidRPr="009E75D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val="ru-RU"/>
        </w:rPr>
        <w:t>Производим монтаж ФК, ОК и МК.</w:t>
      </w:r>
    </w:p>
    <w:p w:rsidR="001625F7" w:rsidRPr="006B0C5D" w:rsidRDefault="005A5BF7" w:rsidP="009E75D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0C5D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E758F5">
        <w:rPr>
          <w:rFonts w:ascii="Times New Roman" w:hAnsi="Times New Roman" w:cs="Times New Roman"/>
          <w:sz w:val="28"/>
          <w:szCs w:val="28"/>
        </w:rPr>
        <w:t> </w:t>
      </w:r>
      <w:r w:rsidRPr="006B0C5D">
        <w:rPr>
          <w:rFonts w:ascii="Times New Roman" w:hAnsi="Times New Roman" w:cs="Times New Roman"/>
          <w:sz w:val="28"/>
          <w:szCs w:val="28"/>
          <w:lang w:val="ru-RU"/>
        </w:rPr>
        <w:t>предлагаем на</w:t>
      </w:r>
      <w:r w:rsidRPr="00E758F5">
        <w:rPr>
          <w:rFonts w:ascii="Times New Roman" w:hAnsi="Times New Roman" w:cs="Times New Roman"/>
          <w:sz w:val="28"/>
          <w:szCs w:val="28"/>
        </w:rPr>
        <w:t> </w:t>
      </w:r>
      <w:r w:rsidRPr="006B0C5D">
        <w:rPr>
          <w:rFonts w:ascii="Times New Roman" w:hAnsi="Times New Roman" w:cs="Times New Roman"/>
          <w:sz w:val="28"/>
          <w:szCs w:val="28"/>
          <w:lang w:val="ru-RU"/>
        </w:rPr>
        <w:t xml:space="preserve">рынок </w:t>
      </w:r>
      <w:r w:rsidR="00A003A7">
        <w:rPr>
          <w:rFonts w:ascii="Times New Roman" w:hAnsi="Times New Roman" w:cs="Times New Roman"/>
          <w:sz w:val="28"/>
          <w:szCs w:val="28"/>
          <w:lang w:val="ru-RU"/>
        </w:rPr>
        <w:t>современ</w:t>
      </w:r>
      <w:r w:rsidR="001625F7" w:rsidRPr="006B0C5D">
        <w:rPr>
          <w:rFonts w:ascii="Times New Roman" w:hAnsi="Times New Roman" w:cs="Times New Roman"/>
          <w:sz w:val="28"/>
          <w:szCs w:val="28"/>
          <w:lang w:val="ru-RU"/>
        </w:rPr>
        <w:t>ные и</w:t>
      </w:r>
      <w:r w:rsidR="001625F7" w:rsidRPr="00E758F5">
        <w:rPr>
          <w:rFonts w:ascii="Times New Roman" w:hAnsi="Times New Roman" w:cs="Times New Roman"/>
          <w:sz w:val="28"/>
          <w:szCs w:val="28"/>
        </w:rPr>
        <w:t> </w:t>
      </w:r>
      <w:r w:rsidR="001625F7" w:rsidRPr="006B0C5D">
        <w:rPr>
          <w:rFonts w:ascii="Times New Roman" w:hAnsi="Times New Roman" w:cs="Times New Roman"/>
          <w:sz w:val="28"/>
          <w:szCs w:val="28"/>
          <w:lang w:val="ru-RU"/>
        </w:rPr>
        <w:t>востребованные решения:</w:t>
      </w:r>
    </w:p>
    <w:p w:rsidR="00E14FDD" w:rsidRPr="003A3AD5" w:rsidRDefault="00E14FDD" w:rsidP="009E75D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40"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Фасадные системы: металлический сайдинг, линеарные панели, профнастил, фасадные кассеты и керамогранит.</w:t>
      </w:r>
    </w:p>
    <w:p w:rsidR="00781252" w:rsidRPr="00E758F5" w:rsidRDefault="00781252" w:rsidP="009E75D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40" w:after="0"/>
        <w:textAlignment w:val="baseline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758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E75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Осуществляем  </w:t>
      </w:r>
      <w:r w:rsidR="001E06E0" w:rsidRPr="009E75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поставку  и </w:t>
      </w:r>
      <w:r w:rsidRPr="009E75DE">
        <w:rPr>
          <w:rFonts w:ascii="Times New Roman" w:hAnsi="Times New Roman" w:cs="Times New Roman"/>
          <w:color w:val="FF0000"/>
          <w:sz w:val="28"/>
          <w:szCs w:val="28"/>
          <w:lang w:val="ru-RU"/>
        </w:rPr>
        <w:t>монтаж кровельных, фасадных констр</w:t>
      </w:r>
      <w:r w:rsidR="003C21B2" w:rsidRPr="009E75DE">
        <w:rPr>
          <w:rFonts w:ascii="Times New Roman" w:hAnsi="Times New Roman" w:cs="Times New Roman"/>
          <w:color w:val="FF0000"/>
          <w:sz w:val="28"/>
          <w:szCs w:val="28"/>
          <w:lang w:val="ru-RU"/>
        </w:rPr>
        <w:t>укций (</w:t>
      </w:r>
      <w:r w:rsidR="003A3AD5" w:rsidRPr="009E75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стеновых </w:t>
      </w:r>
      <w:proofErr w:type="gramStart"/>
      <w:r w:rsidR="003A3AD5" w:rsidRPr="009E75DE">
        <w:rPr>
          <w:rFonts w:ascii="Times New Roman" w:hAnsi="Times New Roman" w:cs="Times New Roman"/>
          <w:color w:val="FF0000"/>
          <w:sz w:val="28"/>
          <w:szCs w:val="28"/>
          <w:lang w:val="ru-RU"/>
        </w:rPr>
        <w:t>сэндвич-панелей</w:t>
      </w:r>
      <w:proofErr w:type="gramEnd"/>
      <w:r w:rsidR="004C0835" w:rsidRPr="009E75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поэлементной сборки</w:t>
      </w:r>
      <w:r w:rsidR="009B378F" w:rsidRPr="009E75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и </w:t>
      </w:r>
      <w:r w:rsidR="003C21B2" w:rsidRPr="009E75DE">
        <w:rPr>
          <w:rFonts w:ascii="Times New Roman" w:hAnsi="Times New Roman" w:cs="Times New Roman"/>
          <w:color w:val="FF0000"/>
          <w:sz w:val="28"/>
          <w:szCs w:val="28"/>
          <w:lang w:val="ru-RU"/>
        </w:rPr>
        <w:t>ТСП)</w:t>
      </w:r>
      <w:r w:rsidR="009B378F" w:rsidRPr="009E75DE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9B378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E14FDD" w:rsidRPr="003A3AD5" w:rsidRDefault="00E14FDD" w:rsidP="009E75D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40"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Быстровозводимые здания: </w:t>
      </w:r>
      <w:r w:rsidRPr="003A3AD5">
        <w:rPr>
          <w:color w:val="000000" w:themeColor="text1"/>
          <w:lang w:val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возведение</w:t>
      </w:r>
      <w:r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промышленных и сельскохозяйственных сооружений, а также жилых и коммерческих зданий.</w:t>
      </w:r>
    </w:p>
    <w:p w:rsidR="001625F7" w:rsidRPr="003A3AD5" w:rsidRDefault="001625F7" w:rsidP="009E75D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40"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78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Кровля, кровельная система: элементы безопасности, вентиляционные элементы, гидроизолированные антенные выходы, проходные части, водосточные системы, отделочные элементы</w:t>
      </w:r>
      <w:r w:rsidR="009B37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др.</w:t>
      </w:r>
    </w:p>
    <w:p w:rsidR="001625F7" w:rsidRPr="003A3AD5" w:rsidRDefault="00052BE5" w:rsidP="009E75D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40"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781252"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Профнастил</w:t>
      </w:r>
      <w:r w:rsidR="001625F7"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005EA"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1625F7"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цинкованный</w:t>
      </w:r>
      <w:r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625F7"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 полимерным покрытием</w:t>
      </w:r>
      <w:r w:rsidR="003A3AD5"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625F7" w:rsidRPr="003A3AD5" w:rsidRDefault="001625F7" w:rsidP="009E75D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40"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781252"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Полиэтиленовая  </w:t>
      </w:r>
      <w:r w:rsidR="00052B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труба  ПЭ – 100,  диаметром</w:t>
      </w:r>
      <w:r w:rsidRPr="006B0C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20мм до 1200мм</w:t>
      </w:r>
      <w:r w:rsidR="00052B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также услуги по монтажу</w:t>
      </w:r>
      <w:r w:rsid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625F7" w:rsidRPr="003A3AD5" w:rsidRDefault="001625F7" w:rsidP="009E75D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40"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781252" w:rsidRP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B0C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Производим работы по горизонтально направленному бурению</w:t>
      </w:r>
      <w:r w:rsidR="003A3A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D3D8B" w:rsidRDefault="001625F7" w:rsidP="00E758F5">
      <w:pPr>
        <w:pStyle w:val="a5"/>
        <w:rPr>
          <w:rFonts w:eastAsia="Times New Roman"/>
          <w:b/>
          <w:sz w:val="28"/>
          <w:szCs w:val="28"/>
          <w:lang w:val="ru-RU" w:eastAsia="ru-RU"/>
        </w:rPr>
      </w:pPr>
      <w:r w:rsidRPr="00E758F5">
        <w:rPr>
          <w:rFonts w:eastAsia="Times New Roman"/>
          <w:sz w:val="28"/>
          <w:szCs w:val="28"/>
          <w:lang w:val="ru-RU" w:eastAsia="ru-RU"/>
        </w:rPr>
        <w:t xml:space="preserve">    </w:t>
      </w:r>
      <w:r w:rsidR="002B68D0" w:rsidRPr="00E758F5">
        <w:rPr>
          <w:rFonts w:eastAsia="Times New Roman"/>
          <w:b/>
          <w:sz w:val="28"/>
          <w:szCs w:val="28"/>
          <w:lang w:val="ru-RU" w:eastAsia="ru-RU"/>
        </w:rPr>
        <w:t xml:space="preserve">   </w:t>
      </w:r>
    </w:p>
    <w:p w:rsidR="00E758F5" w:rsidRDefault="002B68D0" w:rsidP="00E758F5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58F5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5A5BF7" w:rsidRPr="00E758F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Главный принцип компании </w:t>
      </w:r>
      <w:r w:rsidRPr="00E758F5"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val="ru-RU" w:eastAsia="ru-RU"/>
        </w:rPr>
        <w:t>«БСК»</w:t>
      </w:r>
      <w:r w:rsidR="005D3D8B"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val="ru-RU" w:eastAsia="ru-RU"/>
        </w:rPr>
        <w:t xml:space="preserve"> </w:t>
      </w:r>
      <w:r w:rsidR="005A5BF7" w:rsidRPr="00E75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D3D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="005A5BF7" w:rsidRPr="00E758F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5A5BF7" w:rsidRPr="00E758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работа напрямую с</w:t>
      </w:r>
      <w:r w:rsidR="005A5BF7" w:rsidRPr="00E75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5BF7" w:rsidRPr="00E758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5D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аводами-изготовителями</w:t>
      </w:r>
      <w:r w:rsidR="005A5BF7" w:rsidRPr="00E758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компетентный и</w:t>
      </w:r>
      <w:r w:rsidR="005A5BF7" w:rsidRPr="00E75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5BF7" w:rsidRPr="00E758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гибкий подход</w:t>
      </w:r>
      <w:r w:rsidR="003A3A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каждому </w:t>
      </w:r>
      <w:r w:rsidR="005D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партнеру</w:t>
      </w:r>
      <w:r w:rsidR="00A56C6E" w:rsidRPr="00E758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A5BF7" w:rsidRPr="00E758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</w:t>
      </w:r>
      <w:r w:rsidR="005A5BF7" w:rsidRPr="00E75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5BF7" w:rsidRPr="00E758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стремимся к</w:t>
      </w:r>
      <w:r w:rsidR="005A5BF7" w:rsidRPr="00E75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долгосрочному сотрудничеству.</w:t>
      </w:r>
    </w:p>
    <w:p w:rsidR="00CB2257" w:rsidRPr="00E758F5" w:rsidRDefault="00CB2257" w:rsidP="00E758F5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5F7" w:rsidRPr="00E758F5" w:rsidRDefault="005A5BF7" w:rsidP="00E758F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B0C5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Давайте работать вместе</w:t>
      </w:r>
      <w:r w:rsidR="00A56C6E" w:rsidRPr="006B0C5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!</w:t>
      </w:r>
    </w:p>
    <w:p w:rsidR="002B68D0" w:rsidRDefault="002B68D0" w:rsidP="00E758F5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0C5D">
        <w:rPr>
          <w:rFonts w:ascii="Times New Roman" w:hAnsi="Times New Roman" w:cs="Times New Roman"/>
          <w:b/>
          <w:sz w:val="28"/>
          <w:szCs w:val="28"/>
          <w:lang w:val="ru-RU"/>
        </w:rPr>
        <w:t>С уважением,</w:t>
      </w:r>
      <w:r w:rsidR="000504A6" w:rsidRPr="006B0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0C5D">
        <w:rPr>
          <w:rFonts w:ascii="Times New Roman" w:hAnsi="Times New Roman" w:cs="Times New Roman"/>
          <w:b/>
          <w:sz w:val="28"/>
          <w:szCs w:val="28"/>
          <w:lang w:val="ru-RU"/>
        </w:rPr>
        <w:t>коллектив компании ООО</w:t>
      </w:r>
      <w:r w:rsidR="005D3D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0C5D">
        <w:rPr>
          <w:rFonts w:ascii="Times New Roman" w:hAnsi="Times New Roman" w:cs="Times New Roman"/>
          <w:b/>
          <w:sz w:val="28"/>
          <w:szCs w:val="28"/>
          <w:lang w:val="ru-RU"/>
        </w:rPr>
        <w:t>«БСК»</w:t>
      </w:r>
    </w:p>
    <w:p w:rsidR="005D3D8B" w:rsidRDefault="00C411E3" w:rsidP="00E758F5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8-913-393-42-57 Маргарита Михайловна</w:t>
      </w:r>
    </w:p>
    <w:p w:rsidR="00C411E3" w:rsidRDefault="00F83712" w:rsidP="00E758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D6C1B">
          <w:rPr>
            <w:rStyle w:val="a4"/>
            <w:rFonts w:ascii="Times New Roman" w:hAnsi="Times New Roman" w:cs="Times New Roman"/>
            <w:b/>
            <w:sz w:val="28"/>
            <w:szCs w:val="28"/>
          </w:rPr>
          <w:t>protsenko</w:t>
        </w:r>
        <w:r w:rsidRPr="007D6C1B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2010@</w:t>
        </w:r>
        <w:r w:rsidRPr="007D6C1B">
          <w:rPr>
            <w:rStyle w:val="a4"/>
            <w:rFonts w:ascii="Times New Roman" w:hAnsi="Times New Roman" w:cs="Times New Roman"/>
            <w:b/>
            <w:sz w:val="28"/>
            <w:szCs w:val="28"/>
          </w:rPr>
          <w:t>mail</w:t>
        </w:r>
        <w:r w:rsidRPr="007D6C1B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7D6C1B">
          <w:rPr>
            <w:rStyle w:val="a4"/>
            <w:rFonts w:ascii="Times New Roman" w:hAnsi="Times New Roman" w:cs="Times New Roman"/>
            <w:b/>
            <w:sz w:val="28"/>
            <w:szCs w:val="28"/>
          </w:rPr>
          <w:t>ru</w:t>
        </w:r>
      </w:hyperlink>
    </w:p>
    <w:p w:rsidR="00F83712" w:rsidRPr="00CB2257" w:rsidRDefault="00F83712" w:rsidP="00E758F5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C6E" w:rsidRPr="00CB2257" w:rsidRDefault="004005EA" w:rsidP="00E758F5">
      <w:pPr>
        <w:shd w:val="clear" w:color="auto" w:fill="FFFFFF"/>
        <w:spacing w:after="360" w:line="324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  <w:r w:rsidRPr="006B0C5D">
        <w:rPr>
          <w:rStyle w:val="a9"/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="001625F7" w:rsidRPr="006B0C5D">
        <w:rPr>
          <w:rStyle w:val="a9"/>
          <w:rFonts w:ascii="Times New Roman" w:hAnsi="Times New Roman" w:cs="Times New Roman"/>
          <w:sz w:val="32"/>
          <w:szCs w:val="32"/>
          <w:lang w:val="ru-RU"/>
        </w:rPr>
        <w:t xml:space="preserve">                           </w:t>
      </w:r>
      <w:r w:rsidRPr="006B0C5D">
        <w:rPr>
          <w:rStyle w:val="a9"/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1625F7" w:rsidRPr="006B0C5D">
        <w:rPr>
          <w:rStyle w:val="a9"/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1625F7" w:rsidRPr="00CB2257">
        <w:rPr>
          <w:rStyle w:val="a9"/>
          <w:rFonts w:ascii="Times New Roman" w:hAnsi="Times New Roman" w:cs="Times New Roman"/>
          <w:sz w:val="32"/>
          <w:szCs w:val="32"/>
          <w:lang w:val="ru-RU"/>
        </w:rPr>
        <w:t>Наши партнеры</w:t>
      </w:r>
      <w:r w:rsidR="00E758F5">
        <w:rPr>
          <w:rStyle w:val="a9"/>
          <w:rFonts w:ascii="Times New Roman" w:hAnsi="Times New Roman" w:cs="Times New Roman"/>
          <w:sz w:val="32"/>
          <w:szCs w:val="32"/>
          <w:lang w:val="ru-RU"/>
        </w:rPr>
        <w:t xml:space="preserve">_______________________ </w:t>
      </w:r>
      <w:r w:rsidR="00A56C6E" w:rsidRPr="00A56C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93708" cy="495300"/>
            <wp:effectExtent l="19050" t="0" r="0" b="0"/>
            <wp:docPr id="10" name="Рисунок 1" descr="http://gnb.atlantaplus.ru/images/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nb.atlantaplus.ru/images/partn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51" cy="4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C5D">
        <w:rPr>
          <w:noProof/>
          <w:lang w:val="ru-RU" w:eastAsia="ru-RU" w:bidi="ar-SA"/>
        </w:rPr>
        <w:drawing>
          <wp:inline distT="0" distB="0" distL="0" distR="0">
            <wp:extent cx="800100" cy="428625"/>
            <wp:effectExtent l="19050" t="0" r="0" b="0"/>
            <wp:docPr id="1" name="Рисунок 1" descr="Полная  герметизация! Сэндвич-панель с замком WATERPROOF. Инновация Термолэн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ая  герметизация! Сэндвич-панель с замком WATERPROOF. Инновация Термолэнд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C6E" w:rsidRPr="00CB2257" w:rsidSect="00CB22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BF7"/>
    <w:rsid w:val="000504A6"/>
    <w:rsid w:val="00052BE5"/>
    <w:rsid w:val="00071462"/>
    <w:rsid w:val="0008020F"/>
    <w:rsid w:val="00116CCC"/>
    <w:rsid w:val="00142D5B"/>
    <w:rsid w:val="001625F7"/>
    <w:rsid w:val="0019343C"/>
    <w:rsid w:val="001E06E0"/>
    <w:rsid w:val="002B68D0"/>
    <w:rsid w:val="002D4C05"/>
    <w:rsid w:val="00301DA0"/>
    <w:rsid w:val="00334484"/>
    <w:rsid w:val="00395F0D"/>
    <w:rsid w:val="003A3AD5"/>
    <w:rsid w:val="003C21B2"/>
    <w:rsid w:val="003E71CD"/>
    <w:rsid w:val="004005EA"/>
    <w:rsid w:val="004232D9"/>
    <w:rsid w:val="00480D5B"/>
    <w:rsid w:val="004860ED"/>
    <w:rsid w:val="004C0835"/>
    <w:rsid w:val="0057024A"/>
    <w:rsid w:val="00587DCD"/>
    <w:rsid w:val="005A5BF7"/>
    <w:rsid w:val="005D3D8B"/>
    <w:rsid w:val="006B0C5D"/>
    <w:rsid w:val="00763F87"/>
    <w:rsid w:val="00767EF7"/>
    <w:rsid w:val="0077029D"/>
    <w:rsid w:val="00781252"/>
    <w:rsid w:val="00782C22"/>
    <w:rsid w:val="007936DF"/>
    <w:rsid w:val="008176C7"/>
    <w:rsid w:val="00821647"/>
    <w:rsid w:val="00840947"/>
    <w:rsid w:val="009B378F"/>
    <w:rsid w:val="009E75DE"/>
    <w:rsid w:val="00A003A7"/>
    <w:rsid w:val="00A51E5B"/>
    <w:rsid w:val="00A54156"/>
    <w:rsid w:val="00A56C6E"/>
    <w:rsid w:val="00AF1846"/>
    <w:rsid w:val="00B251AE"/>
    <w:rsid w:val="00B437A1"/>
    <w:rsid w:val="00C411E3"/>
    <w:rsid w:val="00CB2257"/>
    <w:rsid w:val="00CD5DBB"/>
    <w:rsid w:val="00D65E0A"/>
    <w:rsid w:val="00E14FDD"/>
    <w:rsid w:val="00E758F5"/>
    <w:rsid w:val="00EF5F33"/>
    <w:rsid w:val="00EF73BE"/>
    <w:rsid w:val="00F248AE"/>
    <w:rsid w:val="00F42A8D"/>
    <w:rsid w:val="00F8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05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005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5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5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5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5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5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5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5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5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005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rmal (Web)"/>
    <w:basedOn w:val="a"/>
    <w:uiPriority w:val="99"/>
    <w:semiHidden/>
    <w:unhideWhenUsed/>
    <w:rsid w:val="005A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8D0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4005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B68D0"/>
  </w:style>
  <w:style w:type="paragraph" w:styleId="a7">
    <w:name w:val="Balloon Text"/>
    <w:basedOn w:val="a"/>
    <w:link w:val="a8"/>
    <w:uiPriority w:val="99"/>
    <w:semiHidden/>
    <w:unhideWhenUsed/>
    <w:rsid w:val="002B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8D0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4005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styleId="aa">
    <w:name w:val="Strong"/>
    <w:uiPriority w:val="22"/>
    <w:qFormat/>
    <w:rsid w:val="004005EA"/>
    <w:rPr>
      <w:b/>
      <w:bCs/>
      <w:spacing w:val="0"/>
    </w:rPr>
  </w:style>
  <w:style w:type="character" w:customStyle="1" w:styleId="30">
    <w:name w:val="Заголовок 3 Знак"/>
    <w:basedOn w:val="a0"/>
    <w:link w:val="3"/>
    <w:uiPriority w:val="9"/>
    <w:semiHidden/>
    <w:rsid w:val="004005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05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05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05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05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05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05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4005EA"/>
    <w:rPr>
      <w:b/>
      <w:bCs/>
      <w:color w:val="943634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4005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4005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e">
    <w:name w:val="Subtitle"/>
    <w:basedOn w:val="a"/>
    <w:next w:val="a"/>
    <w:link w:val="af"/>
    <w:uiPriority w:val="11"/>
    <w:qFormat/>
    <w:rsid w:val="004005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005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0">
    <w:name w:val="Emphasis"/>
    <w:uiPriority w:val="20"/>
    <w:qFormat/>
    <w:rsid w:val="004005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a6">
    <w:name w:val="Без интервала Знак"/>
    <w:basedOn w:val="a0"/>
    <w:link w:val="a5"/>
    <w:uiPriority w:val="1"/>
    <w:rsid w:val="004005EA"/>
    <w:rPr>
      <w:i/>
      <w:iCs/>
      <w:sz w:val="20"/>
      <w:szCs w:val="20"/>
    </w:rPr>
  </w:style>
  <w:style w:type="paragraph" w:styleId="af1">
    <w:name w:val="List Paragraph"/>
    <w:basedOn w:val="a"/>
    <w:uiPriority w:val="34"/>
    <w:qFormat/>
    <w:rsid w:val="00400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05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05EA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4005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4005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4005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4005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4005EA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4005EA"/>
    <w:rPr>
      <w:b/>
      <w:bCs/>
      <w:i/>
      <w:iCs/>
      <w:smallCaps/>
      <w:color w:val="C0504D" w:themeColor="accent2"/>
      <w:u w:color="C0504D" w:themeColor="accent2"/>
    </w:rPr>
  </w:style>
  <w:style w:type="paragraph" w:styleId="af8">
    <w:name w:val="TOC Heading"/>
    <w:basedOn w:val="1"/>
    <w:next w:val="a"/>
    <w:uiPriority w:val="39"/>
    <w:semiHidden/>
    <w:unhideWhenUsed/>
    <w:qFormat/>
    <w:rsid w:val="004005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otsenko2010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11</cp:revision>
  <dcterms:created xsi:type="dcterms:W3CDTF">2015-03-10T09:16:00Z</dcterms:created>
  <dcterms:modified xsi:type="dcterms:W3CDTF">2015-03-16T09:10:00Z</dcterms:modified>
</cp:coreProperties>
</file>