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E0" w:rsidRPr="007F5A01" w:rsidRDefault="00525BE0" w:rsidP="00525BE0">
      <w:pPr>
        <w:ind w:left="6372"/>
        <w:jc w:val="right"/>
        <w:rPr>
          <w:b/>
          <w:sz w:val="24"/>
          <w:szCs w:val="24"/>
        </w:rPr>
      </w:pPr>
      <w:r w:rsidRPr="007F5A01">
        <w:rPr>
          <w:b/>
          <w:sz w:val="24"/>
          <w:szCs w:val="24"/>
        </w:rPr>
        <w:t>УТВЕРЖДАЮ:</w:t>
      </w:r>
    </w:p>
    <w:p w:rsidR="00525BE0" w:rsidRPr="007F5A01" w:rsidRDefault="00525BE0" w:rsidP="00525BE0">
      <w:pPr>
        <w:ind w:left="6372"/>
        <w:jc w:val="right"/>
        <w:rPr>
          <w:b/>
          <w:sz w:val="24"/>
          <w:szCs w:val="24"/>
        </w:rPr>
      </w:pPr>
      <w:r w:rsidRPr="007F5A01">
        <w:rPr>
          <w:b/>
          <w:sz w:val="24"/>
          <w:szCs w:val="24"/>
        </w:rPr>
        <w:t xml:space="preserve">               Глава города</w:t>
      </w:r>
    </w:p>
    <w:p w:rsidR="00525BE0" w:rsidRPr="007F5A01" w:rsidRDefault="00525BE0" w:rsidP="00525BE0">
      <w:pPr>
        <w:jc w:val="right"/>
        <w:rPr>
          <w:b/>
          <w:sz w:val="24"/>
          <w:szCs w:val="24"/>
        </w:rPr>
      </w:pPr>
      <w:r w:rsidRPr="007F5A01">
        <w:rPr>
          <w:b/>
          <w:sz w:val="24"/>
          <w:szCs w:val="24"/>
        </w:rPr>
        <w:t>__________А.В. Приходько</w:t>
      </w:r>
    </w:p>
    <w:p w:rsidR="00525BE0" w:rsidRPr="007F5A01" w:rsidRDefault="00525BE0" w:rsidP="00525BE0">
      <w:pPr>
        <w:jc w:val="right"/>
        <w:rPr>
          <w:b/>
          <w:sz w:val="24"/>
          <w:szCs w:val="24"/>
        </w:rPr>
      </w:pPr>
      <w:r w:rsidRPr="007F5A01">
        <w:rPr>
          <w:b/>
          <w:sz w:val="24"/>
          <w:szCs w:val="24"/>
        </w:rPr>
        <w:t>«____»____________2016 г.</w:t>
      </w:r>
    </w:p>
    <w:p w:rsidR="00525BE0" w:rsidRPr="00E97FEF" w:rsidRDefault="00525BE0" w:rsidP="00525BE0">
      <w:pPr>
        <w:pStyle w:val="Pa173"/>
        <w:spacing w:before="0" w:after="0" w:line="240" w:lineRule="auto"/>
        <w:ind w:firstLine="539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525BE0" w:rsidRPr="009778E4" w:rsidRDefault="00525BE0" w:rsidP="00525BE0">
      <w:pPr>
        <w:pStyle w:val="a3"/>
        <w:rPr>
          <w:b/>
          <w:sz w:val="24"/>
          <w:szCs w:val="24"/>
        </w:rPr>
      </w:pPr>
      <w:r w:rsidRPr="009778E4">
        <w:rPr>
          <w:b/>
          <w:sz w:val="24"/>
          <w:szCs w:val="24"/>
        </w:rPr>
        <w:t>СОГЛАСОВАНО:</w:t>
      </w:r>
    </w:p>
    <w:p w:rsidR="00525BE0" w:rsidRPr="009778E4" w:rsidRDefault="00525BE0" w:rsidP="00525BE0">
      <w:pPr>
        <w:pStyle w:val="a3"/>
        <w:rPr>
          <w:b/>
          <w:sz w:val="24"/>
          <w:szCs w:val="24"/>
        </w:rPr>
      </w:pPr>
      <w:r w:rsidRPr="009778E4">
        <w:rPr>
          <w:b/>
          <w:sz w:val="24"/>
          <w:szCs w:val="24"/>
        </w:rPr>
        <w:t>_______________________________________В.А. Щеглова,</w:t>
      </w:r>
    </w:p>
    <w:p w:rsidR="00525BE0" w:rsidRPr="009778E4" w:rsidRDefault="00525BE0" w:rsidP="00525BE0">
      <w:pPr>
        <w:pStyle w:val="a3"/>
        <w:rPr>
          <w:b/>
          <w:sz w:val="24"/>
          <w:szCs w:val="24"/>
        </w:rPr>
      </w:pPr>
      <w:r w:rsidRPr="009778E4">
        <w:rPr>
          <w:b/>
          <w:sz w:val="24"/>
          <w:szCs w:val="24"/>
        </w:rPr>
        <w:t>И.о.заместителя главы администрации  по финансам и экономике</w:t>
      </w:r>
    </w:p>
    <w:p w:rsidR="00525BE0" w:rsidRPr="009778E4" w:rsidRDefault="00525BE0" w:rsidP="00525BE0">
      <w:pPr>
        <w:pStyle w:val="a3"/>
        <w:rPr>
          <w:b/>
          <w:sz w:val="24"/>
          <w:szCs w:val="24"/>
        </w:rPr>
      </w:pPr>
      <w:r w:rsidRPr="009778E4">
        <w:rPr>
          <w:b/>
          <w:sz w:val="24"/>
          <w:szCs w:val="24"/>
        </w:rPr>
        <w:t>______________________________________</w:t>
      </w:r>
    </w:p>
    <w:p w:rsidR="00525BE0" w:rsidRPr="009778E4" w:rsidRDefault="00525BE0" w:rsidP="00525BE0">
      <w:pPr>
        <w:pStyle w:val="a3"/>
        <w:rPr>
          <w:b/>
          <w:sz w:val="24"/>
          <w:szCs w:val="24"/>
        </w:rPr>
      </w:pPr>
      <w:r w:rsidRPr="009778E4">
        <w:rPr>
          <w:b/>
          <w:sz w:val="24"/>
          <w:szCs w:val="24"/>
        </w:rPr>
        <w:t>_____________________________________ юридический отдел</w:t>
      </w:r>
    </w:p>
    <w:p w:rsidR="00525BE0" w:rsidRPr="009778E4" w:rsidRDefault="00525BE0" w:rsidP="00525BE0">
      <w:pPr>
        <w:pStyle w:val="a3"/>
        <w:rPr>
          <w:b/>
          <w:sz w:val="24"/>
          <w:szCs w:val="24"/>
        </w:rPr>
      </w:pPr>
      <w:r w:rsidRPr="009778E4">
        <w:rPr>
          <w:b/>
          <w:sz w:val="24"/>
          <w:szCs w:val="24"/>
        </w:rPr>
        <w:t>_____________________________________</w:t>
      </w:r>
    </w:p>
    <w:p w:rsidR="00525BE0" w:rsidRPr="009778E4" w:rsidRDefault="00525BE0" w:rsidP="00525BE0">
      <w:pPr>
        <w:pStyle w:val="a3"/>
        <w:rPr>
          <w:b/>
          <w:sz w:val="24"/>
          <w:szCs w:val="24"/>
        </w:rPr>
      </w:pPr>
      <w:r w:rsidRPr="009778E4">
        <w:rPr>
          <w:b/>
          <w:sz w:val="24"/>
          <w:szCs w:val="24"/>
        </w:rPr>
        <w:t>_____________________________________ экономический отдел</w:t>
      </w:r>
    </w:p>
    <w:p w:rsidR="00525BE0" w:rsidRPr="009778E4" w:rsidRDefault="00525BE0" w:rsidP="00525BE0">
      <w:pPr>
        <w:pStyle w:val="a3"/>
        <w:rPr>
          <w:b/>
          <w:sz w:val="24"/>
          <w:szCs w:val="24"/>
        </w:rPr>
      </w:pPr>
      <w:r w:rsidRPr="009778E4">
        <w:rPr>
          <w:b/>
          <w:sz w:val="24"/>
          <w:szCs w:val="24"/>
        </w:rPr>
        <w:t>_____________________________________ О.Б. Красно,</w:t>
      </w:r>
    </w:p>
    <w:p w:rsidR="00525BE0" w:rsidRPr="009778E4" w:rsidRDefault="00525BE0" w:rsidP="00525BE0">
      <w:pPr>
        <w:pStyle w:val="a3"/>
        <w:rPr>
          <w:b/>
          <w:sz w:val="24"/>
          <w:szCs w:val="24"/>
        </w:rPr>
      </w:pPr>
      <w:r w:rsidRPr="009778E4">
        <w:rPr>
          <w:b/>
          <w:sz w:val="24"/>
          <w:szCs w:val="24"/>
        </w:rPr>
        <w:t>специалист по обеспечению закупок для муниципальных нужд</w:t>
      </w:r>
    </w:p>
    <w:p w:rsidR="00525BE0" w:rsidRPr="009778E4" w:rsidRDefault="00525BE0" w:rsidP="009539E3">
      <w:pPr>
        <w:jc w:val="center"/>
        <w:rPr>
          <w:b/>
          <w:sz w:val="24"/>
          <w:szCs w:val="24"/>
        </w:rPr>
      </w:pPr>
    </w:p>
    <w:p w:rsidR="001E7E84" w:rsidRPr="009778E4" w:rsidRDefault="009539E3" w:rsidP="009539E3">
      <w:pPr>
        <w:jc w:val="center"/>
        <w:rPr>
          <w:b/>
          <w:sz w:val="24"/>
          <w:szCs w:val="24"/>
        </w:rPr>
      </w:pPr>
      <w:r w:rsidRPr="009778E4">
        <w:rPr>
          <w:b/>
          <w:sz w:val="24"/>
          <w:szCs w:val="24"/>
        </w:rPr>
        <w:t>ТЕХНИЧЕСКОЕ ЗАДАНИЕ</w:t>
      </w:r>
    </w:p>
    <w:p w:rsidR="001E7E84" w:rsidRPr="000715BB" w:rsidRDefault="001E7E84" w:rsidP="000715BB">
      <w:pPr>
        <w:ind w:firstLine="425"/>
        <w:jc w:val="right"/>
        <w:rPr>
          <w:sz w:val="24"/>
          <w:szCs w:val="24"/>
        </w:rPr>
      </w:pPr>
    </w:p>
    <w:p w:rsidR="005F74ED" w:rsidRDefault="005F74ED" w:rsidP="005F74ED">
      <w:pPr>
        <w:jc w:val="center"/>
        <w:rPr>
          <w:b/>
          <w:sz w:val="22"/>
          <w:szCs w:val="22"/>
        </w:rPr>
      </w:pPr>
      <w:r w:rsidRPr="005F74ED">
        <w:rPr>
          <w:b/>
          <w:sz w:val="22"/>
          <w:szCs w:val="22"/>
        </w:rPr>
        <w:tab/>
        <w:t>на выполнение работ по изготовлению схем</w:t>
      </w:r>
      <w:r w:rsidR="00816CB1">
        <w:rPr>
          <w:b/>
          <w:sz w:val="22"/>
          <w:szCs w:val="22"/>
        </w:rPr>
        <w:t>ы</w:t>
      </w:r>
      <w:r w:rsidRPr="005F74ED">
        <w:rPr>
          <w:b/>
          <w:sz w:val="22"/>
          <w:szCs w:val="22"/>
        </w:rPr>
        <w:t xml:space="preserve"> расположения земельн</w:t>
      </w:r>
      <w:r w:rsidR="00816CB1">
        <w:rPr>
          <w:b/>
          <w:sz w:val="22"/>
          <w:szCs w:val="22"/>
        </w:rPr>
        <w:t>ого</w:t>
      </w:r>
      <w:r w:rsidRPr="005F74ED">
        <w:rPr>
          <w:b/>
          <w:sz w:val="22"/>
          <w:szCs w:val="22"/>
        </w:rPr>
        <w:t xml:space="preserve"> участк</w:t>
      </w:r>
      <w:r w:rsidR="00816CB1">
        <w:rPr>
          <w:b/>
          <w:sz w:val="22"/>
          <w:szCs w:val="22"/>
        </w:rPr>
        <w:t>а</w:t>
      </w:r>
      <w:r w:rsidRPr="005F74ED">
        <w:rPr>
          <w:b/>
          <w:sz w:val="22"/>
          <w:szCs w:val="22"/>
        </w:rPr>
        <w:t xml:space="preserve"> </w:t>
      </w:r>
      <w:r w:rsidR="00816CB1">
        <w:rPr>
          <w:b/>
          <w:sz w:val="22"/>
          <w:szCs w:val="22"/>
        </w:rPr>
        <w:t xml:space="preserve">или земельных участков </w:t>
      </w:r>
      <w:r w:rsidRPr="005F74ED">
        <w:rPr>
          <w:b/>
          <w:sz w:val="22"/>
          <w:szCs w:val="22"/>
        </w:rPr>
        <w:t>на кадастровом плане территории, подготовке межев</w:t>
      </w:r>
      <w:r w:rsidR="00816CB1">
        <w:rPr>
          <w:b/>
          <w:sz w:val="22"/>
          <w:szCs w:val="22"/>
        </w:rPr>
        <w:t>ого</w:t>
      </w:r>
      <w:r w:rsidRPr="005F74ED">
        <w:rPr>
          <w:b/>
          <w:sz w:val="22"/>
          <w:szCs w:val="22"/>
        </w:rPr>
        <w:t xml:space="preserve"> план</w:t>
      </w:r>
      <w:r w:rsidR="00816CB1">
        <w:rPr>
          <w:b/>
          <w:sz w:val="22"/>
          <w:szCs w:val="22"/>
        </w:rPr>
        <w:t>а</w:t>
      </w:r>
      <w:r w:rsidRPr="005F74ED">
        <w:rPr>
          <w:b/>
          <w:sz w:val="22"/>
          <w:szCs w:val="22"/>
        </w:rPr>
        <w:t>, постановке на государственный кадастровый учет и предоставлению кадастров</w:t>
      </w:r>
      <w:r w:rsidR="00816CB1">
        <w:rPr>
          <w:b/>
          <w:sz w:val="22"/>
          <w:szCs w:val="22"/>
        </w:rPr>
        <w:t>ого</w:t>
      </w:r>
      <w:r w:rsidRPr="005F74ED">
        <w:rPr>
          <w:b/>
          <w:sz w:val="22"/>
          <w:szCs w:val="22"/>
        </w:rPr>
        <w:t xml:space="preserve"> паспорт</w:t>
      </w:r>
      <w:r w:rsidR="00816CB1">
        <w:rPr>
          <w:b/>
          <w:sz w:val="22"/>
          <w:szCs w:val="22"/>
        </w:rPr>
        <w:t>а</w:t>
      </w:r>
      <w:r w:rsidRPr="005F74ED">
        <w:rPr>
          <w:b/>
          <w:sz w:val="22"/>
          <w:szCs w:val="22"/>
        </w:rPr>
        <w:t xml:space="preserve"> на земельны</w:t>
      </w:r>
      <w:r w:rsidR="00816CB1">
        <w:rPr>
          <w:b/>
          <w:sz w:val="22"/>
          <w:szCs w:val="22"/>
        </w:rPr>
        <w:t>й</w:t>
      </w:r>
      <w:r w:rsidRPr="005F74ED">
        <w:rPr>
          <w:b/>
          <w:sz w:val="22"/>
          <w:szCs w:val="22"/>
        </w:rPr>
        <w:t xml:space="preserve"> участ</w:t>
      </w:r>
      <w:r w:rsidR="00816CB1">
        <w:rPr>
          <w:b/>
          <w:sz w:val="22"/>
          <w:szCs w:val="22"/>
        </w:rPr>
        <w:t>ок</w:t>
      </w:r>
      <w:r w:rsidRPr="005F74ED">
        <w:rPr>
          <w:b/>
          <w:sz w:val="22"/>
          <w:szCs w:val="22"/>
        </w:rPr>
        <w:t>, расположенны</w:t>
      </w:r>
      <w:r w:rsidR="00816CB1">
        <w:rPr>
          <w:b/>
          <w:sz w:val="22"/>
          <w:szCs w:val="22"/>
        </w:rPr>
        <w:t>й</w:t>
      </w:r>
      <w:r w:rsidRPr="005F74ED">
        <w:rPr>
          <w:b/>
          <w:sz w:val="22"/>
          <w:szCs w:val="22"/>
        </w:rPr>
        <w:t xml:space="preserve"> на территории муниципального образования «Город Удачный» Мирнинского района Республики Саха (Якутия)</w:t>
      </w:r>
    </w:p>
    <w:p w:rsidR="009539E3" w:rsidRPr="005F74ED" w:rsidRDefault="009539E3" w:rsidP="005F74ED">
      <w:pPr>
        <w:jc w:val="center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371"/>
      </w:tblGrid>
      <w:tr w:rsidR="005F74ED" w:rsidRPr="009539E3" w:rsidTr="005F74ED">
        <w:tc>
          <w:tcPr>
            <w:tcW w:w="2518" w:type="dxa"/>
          </w:tcPr>
          <w:p w:rsidR="005F74ED" w:rsidRPr="009539E3" w:rsidRDefault="009778E4" w:rsidP="005F74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Объект закупки</w:t>
            </w:r>
          </w:p>
        </w:tc>
        <w:tc>
          <w:tcPr>
            <w:tcW w:w="7371" w:type="dxa"/>
          </w:tcPr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Выполнение работ по изготовлению схем</w:t>
            </w:r>
            <w:r w:rsidR="00816CB1" w:rsidRPr="009539E3">
              <w:rPr>
                <w:sz w:val="22"/>
                <w:szCs w:val="22"/>
              </w:rPr>
              <w:t>ы расположения земельного</w:t>
            </w:r>
            <w:r w:rsidRPr="009539E3">
              <w:rPr>
                <w:sz w:val="22"/>
                <w:szCs w:val="22"/>
              </w:rPr>
              <w:t xml:space="preserve"> участк</w:t>
            </w:r>
            <w:r w:rsidR="00816CB1" w:rsidRPr="009539E3">
              <w:rPr>
                <w:sz w:val="22"/>
                <w:szCs w:val="22"/>
              </w:rPr>
              <w:t>а или земельных участков</w:t>
            </w:r>
            <w:r w:rsidRPr="009539E3">
              <w:rPr>
                <w:sz w:val="22"/>
                <w:szCs w:val="22"/>
              </w:rPr>
              <w:t xml:space="preserve"> на кадастровом плане территории, подготовке межев</w:t>
            </w:r>
            <w:r w:rsidR="00816CB1" w:rsidRPr="009539E3">
              <w:rPr>
                <w:sz w:val="22"/>
                <w:szCs w:val="22"/>
              </w:rPr>
              <w:t>ого</w:t>
            </w:r>
            <w:r w:rsidRPr="009539E3">
              <w:rPr>
                <w:sz w:val="22"/>
                <w:szCs w:val="22"/>
              </w:rPr>
              <w:t xml:space="preserve"> план</w:t>
            </w:r>
            <w:r w:rsidR="00816CB1" w:rsidRPr="009539E3">
              <w:rPr>
                <w:sz w:val="22"/>
                <w:szCs w:val="22"/>
              </w:rPr>
              <w:t>а</w:t>
            </w:r>
            <w:r w:rsidRPr="009539E3">
              <w:rPr>
                <w:sz w:val="22"/>
                <w:szCs w:val="22"/>
              </w:rPr>
              <w:t>, постановке на государственный кадастровый учет и предоставлению кадастров</w:t>
            </w:r>
            <w:r w:rsidR="00816CB1" w:rsidRPr="009539E3">
              <w:rPr>
                <w:sz w:val="22"/>
                <w:szCs w:val="22"/>
              </w:rPr>
              <w:t>ого</w:t>
            </w:r>
            <w:r w:rsidRPr="009539E3">
              <w:rPr>
                <w:sz w:val="22"/>
                <w:szCs w:val="22"/>
              </w:rPr>
              <w:t xml:space="preserve"> паспорт</w:t>
            </w:r>
            <w:r w:rsidR="00816CB1" w:rsidRPr="009539E3">
              <w:rPr>
                <w:sz w:val="22"/>
                <w:szCs w:val="22"/>
              </w:rPr>
              <w:t>а</w:t>
            </w:r>
            <w:r w:rsidRPr="009539E3">
              <w:rPr>
                <w:sz w:val="22"/>
                <w:szCs w:val="22"/>
              </w:rPr>
              <w:t xml:space="preserve"> на земельны</w:t>
            </w:r>
            <w:r w:rsidR="00816CB1" w:rsidRPr="009539E3">
              <w:rPr>
                <w:sz w:val="22"/>
                <w:szCs w:val="22"/>
              </w:rPr>
              <w:t>й</w:t>
            </w:r>
            <w:r w:rsidRPr="009539E3">
              <w:rPr>
                <w:sz w:val="22"/>
                <w:szCs w:val="22"/>
              </w:rPr>
              <w:t xml:space="preserve"> участ</w:t>
            </w:r>
            <w:r w:rsidR="00816CB1" w:rsidRPr="009539E3">
              <w:rPr>
                <w:sz w:val="22"/>
                <w:szCs w:val="22"/>
              </w:rPr>
              <w:t>ок</w:t>
            </w:r>
            <w:r w:rsidRPr="009539E3">
              <w:rPr>
                <w:sz w:val="22"/>
                <w:szCs w:val="22"/>
              </w:rPr>
              <w:t>, расположенны</w:t>
            </w:r>
            <w:r w:rsidR="00816CB1" w:rsidRPr="009539E3">
              <w:rPr>
                <w:sz w:val="22"/>
                <w:szCs w:val="22"/>
              </w:rPr>
              <w:t>й</w:t>
            </w:r>
            <w:r w:rsidRPr="009539E3">
              <w:rPr>
                <w:sz w:val="22"/>
                <w:szCs w:val="22"/>
              </w:rPr>
              <w:t xml:space="preserve"> на территории муниципального образования «Город Удачный» Мирнинского района Республики Саха (Якутия)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</w:p>
        </w:tc>
      </w:tr>
      <w:tr w:rsidR="005F74ED" w:rsidRPr="009539E3" w:rsidTr="005F74ED">
        <w:tc>
          <w:tcPr>
            <w:tcW w:w="2518" w:type="dxa"/>
          </w:tcPr>
          <w:p w:rsidR="005F74ED" w:rsidRPr="009539E3" w:rsidRDefault="005F74ED" w:rsidP="005F74ED">
            <w:pPr>
              <w:jc w:val="center"/>
              <w:rPr>
                <w:b/>
                <w:sz w:val="22"/>
                <w:szCs w:val="22"/>
              </w:rPr>
            </w:pPr>
            <w:r w:rsidRPr="009539E3">
              <w:rPr>
                <w:b/>
                <w:sz w:val="22"/>
                <w:szCs w:val="22"/>
              </w:rPr>
              <w:t>Срок (период) оказания услуг</w:t>
            </w:r>
          </w:p>
        </w:tc>
        <w:tc>
          <w:tcPr>
            <w:tcW w:w="7371" w:type="dxa"/>
          </w:tcPr>
          <w:p w:rsidR="005F74ED" w:rsidRPr="009539E3" w:rsidRDefault="005F74ED" w:rsidP="008D39E1">
            <w:pPr>
              <w:jc w:val="both"/>
              <w:rPr>
                <w:sz w:val="22"/>
                <w:szCs w:val="22"/>
              </w:rPr>
            </w:pPr>
            <w:r w:rsidRPr="00006D4A">
              <w:rPr>
                <w:sz w:val="22"/>
                <w:szCs w:val="22"/>
                <w:highlight w:val="yellow"/>
              </w:rPr>
              <w:t xml:space="preserve">В течение </w:t>
            </w:r>
            <w:r w:rsidR="008D39E1">
              <w:rPr>
                <w:sz w:val="22"/>
                <w:szCs w:val="22"/>
                <w:highlight w:val="yellow"/>
              </w:rPr>
              <w:t>75</w:t>
            </w:r>
            <w:r w:rsidRPr="00006D4A">
              <w:rPr>
                <w:sz w:val="22"/>
                <w:szCs w:val="22"/>
                <w:highlight w:val="yellow"/>
              </w:rPr>
              <w:t xml:space="preserve"> дней с момента заключения контракта</w:t>
            </w:r>
          </w:p>
        </w:tc>
      </w:tr>
      <w:tr w:rsidR="005F74ED" w:rsidRPr="009539E3" w:rsidTr="005F74ED">
        <w:tc>
          <w:tcPr>
            <w:tcW w:w="2518" w:type="dxa"/>
          </w:tcPr>
          <w:p w:rsidR="005F74ED" w:rsidRPr="009539E3" w:rsidRDefault="005F74ED" w:rsidP="005F74ED">
            <w:pPr>
              <w:jc w:val="center"/>
              <w:rPr>
                <w:b/>
                <w:sz w:val="22"/>
                <w:szCs w:val="22"/>
              </w:rPr>
            </w:pPr>
            <w:r w:rsidRPr="009539E3">
              <w:rPr>
                <w:b/>
                <w:sz w:val="22"/>
                <w:szCs w:val="22"/>
              </w:rPr>
              <w:t>Форма оплаты услуг</w:t>
            </w:r>
          </w:p>
        </w:tc>
        <w:tc>
          <w:tcPr>
            <w:tcW w:w="7371" w:type="dxa"/>
          </w:tcPr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Оплата производится в безналичной форме, предоплата не предусмотрена</w:t>
            </w:r>
          </w:p>
        </w:tc>
      </w:tr>
      <w:tr w:rsidR="005F74ED" w:rsidRPr="009539E3" w:rsidTr="005F74ED">
        <w:tc>
          <w:tcPr>
            <w:tcW w:w="2518" w:type="dxa"/>
          </w:tcPr>
          <w:p w:rsidR="005F74ED" w:rsidRPr="009539E3" w:rsidRDefault="005F74ED" w:rsidP="005F74ED">
            <w:pPr>
              <w:jc w:val="center"/>
              <w:rPr>
                <w:b/>
                <w:sz w:val="22"/>
                <w:szCs w:val="22"/>
              </w:rPr>
            </w:pPr>
            <w:r w:rsidRPr="009539E3">
              <w:rPr>
                <w:b/>
                <w:sz w:val="22"/>
                <w:szCs w:val="22"/>
              </w:rPr>
              <w:t>Цель проведения работ</w:t>
            </w:r>
          </w:p>
        </w:tc>
        <w:tc>
          <w:tcPr>
            <w:tcW w:w="7371" w:type="dxa"/>
          </w:tcPr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Изготовление схем</w:t>
            </w:r>
            <w:r w:rsidR="00816CB1" w:rsidRPr="009539E3">
              <w:rPr>
                <w:sz w:val="22"/>
                <w:szCs w:val="22"/>
              </w:rPr>
              <w:t>ы</w:t>
            </w:r>
            <w:r w:rsidRPr="009539E3">
              <w:rPr>
                <w:sz w:val="22"/>
                <w:szCs w:val="22"/>
              </w:rPr>
              <w:t xml:space="preserve"> расположения земельн</w:t>
            </w:r>
            <w:r w:rsidR="00816CB1" w:rsidRPr="009539E3">
              <w:rPr>
                <w:sz w:val="22"/>
                <w:szCs w:val="22"/>
              </w:rPr>
              <w:t>ого</w:t>
            </w:r>
            <w:r w:rsidRPr="009539E3">
              <w:rPr>
                <w:sz w:val="22"/>
                <w:szCs w:val="22"/>
              </w:rPr>
              <w:t xml:space="preserve"> участк</w:t>
            </w:r>
            <w:r w:rsidR="00816CB1" w:rsidRPr="009539E3">
              <w:rPr>
                <w:sz w:val="22"/>
                <w:szCs w:val="22"/>
              </w:rPr>
              <w:t>а</w:t>
            </w:r>
            <w:r w:rsidRPr="009539E3">
              <w:rPr>
                <w:sz w:val="22"/>
                <w:szCs w:val="22"/>
              </w:rPr>
              <w:t xml:space="preserve"> </w:t>
            </w:r>
            <w:r w:rsidR="00122101">
              <w:rPr>
                <w:sz w:val="22"/>
                <w:szCs w:val="22"/>
              </w:rPr>
              <w:t xml:space="preserve">или земельных участков </w:t>
            </w:r>
            <w:r w:rsidRPr="009539E3">
              <w:rPr>
                <w:sz w:val="22"/>
                <w:szCs w:val="22"/>
              </w:rPr>
              <w:t>на кадастровом плане территории, подготовке межев</w:t>
            </w:r>
            <w:r w:rsidR="007C5201" w:rsidRPr="009539E3">
              <w:rPr>
                <w:sz w:val="22"/>
                <w:szCs w:val="22"/>
              </w:rPr>
              <w:t>ого</w:t>
            </w:r>
            <w:r w:rsidRPr="009539E3">
              <w:rPr>
                <w:sz w:val="22"/>
                <w:szCs w:val="22"/>
              </w:rPr>
              <w:t xml:space="preserve"> план</w:t>
            </w:r>
            <w:r w:rsidR="007C5201" w:rsidRPr="009539E3">
              <w:rPr>
                <w:sz w:val="22"/>
                <w:szCs w:val="22"/>
              </w:rPr>
              <w:t>а</w:t>
            </w:r>
            <w:r w:rsidRPr="009539E3">
              <w:rPr>
                <w:sz w:val="22"/>
                <w:szCs w:val="22"/>
              </w:rPr>
              <w:t>, постановке на государственный кадастровый учет и предоставлению кадастров</w:t>
            </w:r>
            <w:r w:rsidR="007C5201" w:rsidRPr="009539E3">
              <w:rPr>
                <w:sz w:val="22"/>
                <w:szCs w:val="22"/>
              </w:rPr>
              <w:t>ого</w:t>
            </w:r>
            <w:r w:rsidRPr="009539E3">
              <w:rPr>
                <w:sz w:val="22"/>
                <w:szCs w:val="22"/>
              </w:rPr>
              <w:t xml:space="preserve"> паспорт</w:t>
            </w:r>
            <w:r w:rsidR="007C5201" w:rsidRPr="009539E3">
              <w:rPr>
                <w:sz w:val="22"/>
                <w:szCs w:val="22"/>
              </w:rPr>
              <w:t>а</w:t>
            </w:r>
            <w:r w:rsidRPr="009539E3">
              <w:rPr>
                <w:sz w:val="22"/>
                <w:szCs w:val="22"/>
              </w:rPr>
              <w:t xml:space="preserve"> на земельны</w:t>
            </w:r>
            <w:r w:rsidR="007C5201" w:rsidRPr="009539E3">
              <w:rPr>
                <w:sz w:val="22"/>
                <w:szCs w:val="22"/>
              </w:rPr>
              <w:t>й</w:t>
            </w:r>
            <w:r w:rsidRPr="009539E3">
              <w:rPr>
                <w:sz w:val="22"/>
                <w:szCs w:val="22"/>
              </w:rPr>
              <w:t xml:space="preserve"> участ</w:t>
            </w:r>
            <w:r w:rsidR="007C5201" w:rsidRPr="009539E3">
              <w:rPr>
                <w:sz w:val="22"/>
                <w:szCs w:val="22"/>
              </w:rPr>
              <w:t>ок</w:t>
            </w:r>
            <w:r w:rsidRPr="009539E3">
              <w:rPr>
                <w:sz w:val="22"/>
                <w:szCs w:val="22"/>
              </w:rPr>
              <w:t>, расположенны</w:t>
            </w:r>
            <w:r w:rsidR="007C5201" w:rsidRPr="009539E3">
              <w:rPr>
                <w:sz w:val="22"/>
                <w:szCs w:val="22"/>
              </w:rPr>
              <w:t>й</w:t>
            </w:r>
            <w:r w:rsidRPr="009539E3">
              <w:rPr>
                <w:sz w:val="22"/>
                <w:szCs w:val="22"/>
              </w:rPr>
              <w:t xml:space="preserve"> на территории муниципального образования «Город Удачный» Мирнинского района Республики Саха (Якутия) согласно перечню</w:t>
            </w:r>
            <w:r w:rsidR="00D63735">
              <w:rPr>
                <w:sz w:val="22"/>
                <w:szCs w:val="22"/>
              </w:rPr>
              <w:t xml:space="preserve"> (Приложение №1 к Техническому заданию)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</w:p>
        </w:tc>
      </w:tr>
      <w:tr w:rsidR="005F74ED" w:rsidRPr="009539E3" w:rsidTr="005F74ED">
        <w:tc>
          <w:tcPr>
            <w:tcW w:w="2518" w:type="dxa"/>
          </w:tcPr>
          <w:p w:rsidR="005F74ED" w:rsidRPr="009539E3" w:rsidRDefault="005F74ED" w:rsidP="005F74ED">
            <w:pPr>
              <w:jc w:val="center"/>
              <w:rPr>
                <w:b/>
                <w:sz w:val="22"/>
                <w:szCs w:val="22"/>
              </w:rPr>
            </w:pPr>
            <w:r w:rsidRPr="009539E3">
              <w:rPr>
                <w:b/>
                <w:sz w:val="22"/>
                <w:szCs w:val="22"/>
              </w:rPr>
              <w:t>Нормативные документы</w:t>
            </w:r>
          </w:p>
        </w:tc>
        <w:tc>
          <w:tcPr>
            <w:tcW w:w="7371" w:type="dxa"/>
          </w:tcPr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Все работы производятся в соответствии с требованиями нормативных документов: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- Земельный кодекс Российской Федерации;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- Федеральный закон № 221-ФЗ от 24.07.2007 «О государственном кадастре недвижимости»;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- Приказ Минэкономразвития Российской Федерации № 412 от 24.11.2008 «Об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участков»;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- Правила землепользования и застройки г. Удачный Мирнинского района Республики Саха (Якутия);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- Проект планировки и межевания территории г.Удачный Мирнинского района Республики Саха (Якутия);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- Другие действующие нормативные правовые акты.</w:t>
            </w:r>
          </w:p>
        </w:tc>
      </w:tr>
      <w:tr w:rsidR="005F74ED" w:rsidRPr="009539E3" w:rsidTr="005F74ED">
        <w:tc>
          <w:tcPr>
            <w:tcW w:w="2518" w:type="dxa"/>
          </w:tcPr>
          <w:p w:rsidR="005F74ED" w:rsidRPr="009539E3" w:rsidRDefault="005F74ED" w:rsidP="005F74ED">
            <w:pPr>
              <w:jc w:val="center"/>
              <w:rPr>
                <w:b/>
                <w:sz w:val="22"/>
                <w:szCs w:val="22"/>
              </w:rPr>
            </w:pPr>
            <w:r w:rsidRPr="009539E3">
              <w:rPr>
                <w:b/>
                <w:sz w:val="22"/>
                <w:szCs w:val="22"/>
              </w:rPr>
              <w:t xml:space="preserve">Основные требования </w:t>
            </w:r>
            <w:r w:rsidRPr="009539E3">
              <w:rPr>
                <w:b/>
                <w:sz w:val="22"/>
                <w:szCs w:val="22"/>
              </w:rPr>
              <w:lastRenderedPageBreak/>
              <w:t>к выполнению работ</w:t>
            </w:r>
          </w:p>
        </w:tc>
        <w:tc>
          <w:tcPr>
            <w:tcW w:w="7371" w:type="dxa"/>
          </w:tcPr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lastRenderedPageBreak/>
              <w:t xml:space="preserve">1. все работы должны быть выполнены в срок и в соответствии с </w:t>
            </w:r>
            <w:r w:rsidRPr="009539E3">
              <w:rPr>
                <w:sz w:val="22"/>
                <w:szCs w:val="22"/>
              </w:rPr>
              <w:lastRenderedPageBreak/>
              <w:t>требованиями технического задания.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2. наличие действующего квалификационного аттестата кадастрового инженера в соответствии с Федеральным законом № 221-ФЗ от 24.07.2007 «О государственном кадастре недвижимости».</w:t>
            </w:r>
          </w:p>
        </w:tc>
      </w:tr>
      <w:tr w:rsidR="005F74ED" w:rsidRPr="009539E3" w:rsidTr="005F74ED">
        <w:tc>
          <w:tcPr>
            <w:tcW w:w="2518" w:type="dxa"/>
          </w:tcPr>
          <w:p w:rsidR="005F74ED" w:rsidRPr="009539E3" w:rsidRDefault="005F74ED" w:rsidP="005F74ED">
            <w:pPr>
              <w:jc w:val="center"/>
              <w:rPr>
                <w:b/>
                <w:sz w:val="22"/>
                <w:szCs w:val="22"/>
              </w:rPr>
            </w:pPr>
            <w:r w:rsidRPr="009539E3">
              <w:rPr>
                <w:b/>
                <w:sz w:val="22"/>
                <w:szCs w:val="22"/>
              </w:rPr>
              <w:lastRenderedPageBreak/>
              <w:t>Дополнительные требования</w:t>
            </w:r>
          </w:p>
        </w:tc>
        <w:tc>
          <w:tcPr>
            <w:tcW w:w="7371" w:type="dxa"/>
          </w:tcPr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1. Система координат – местная.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2. Определение границ и площадей земельных участков по согласованию с заказчиком.</w:t>
            </w:r>
          </w:p>
        </w:tc>
      </w:tr>
      <w:tr w:rsidR="005F74ED" w:rsidRPr="009539E3" w:rsidTr="005F74ED">
        <w:tc>
          <w:tcPr>
            <w:tcW w:w="2518" w:type="dxa"/>
          </w:tcPr>
          <w:p w:rsidR="005F74ED" w:rsidRPr="009539E3" w:rsidRDefault="005F74ED" w:rsidP="005F74ED">
            <w:pPr>
              <w:jc w:val="center"/>
              <w:rPr>
                <w:b/>
                <w:sz w:val="22"/>
                <w:szCs w:val="22"/>
              </w:rPr>
            </w:pPr>
            <w:r w:rsidRPr="009539E3">
              <w:rPr>
                <w:b/>
                <w:sz w:val="22"/>
                <w:szCs w:val="22"/>
              </w:rPr>
              <w:t>Содержание работ</w:t>
            </w:r>
          </w:p>
        </w:tc>
        <w:tc>
          <w:tcPr>
            <w:tcW w:w="7371" w:type="dxa"/>
          </w:tcPr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1. Подготовительные работы.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1.1. Получение первичных данных из ФГБУ «Федеральная кадастровая палата Федеральной службы государственной регистрации, кадастра и картографии» по Республике Саха (Якутия).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1.2. Сбор сведений о кадастровом делении и кадастровых планов территории, сбор сведений о смежных землепользователях, сбор списков координат земельных участков-смежников, кадастровый учет которых проведен ранее, сбор сведений о плотности пунктов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 xml:space="preserve"> государственной геодезической сети (ГГС) и опорной межевой сети (ОМС) и их координатах.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1.3. Рекогносцировка района работ.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1.4. Уведомление смежных собственников, владельцев и пользователей о размежевании земельных участков (об установлении (восстановлении) и согласовании границ земельных участков) (при необходимости).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1.5. Направление письменных запросов о наличии на территории объекта землеустройства принадлежащих иным лицам инженерных коммуникаций и (или) охранных, санитарно-защитных и иных зон с особыми условиями использования земель.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2. Полевые работы.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2.1. Проведение горизонтальной геодезической съемки земельного участка и примыкающей к нему территории.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2.2. Определение границ земельных  участков на местности в соответствии с фактическим использованием земельного участка.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2.3. Закрепление границ земельных участков временными межевыми знаками в виде естественных или искусственных предметов, обеспечивающих закрепление поворотных точек границ на период проведения межевых работ.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2.4. Определение координат пунктов ОМС и межевых знаков с применением GPS- технологий.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2.5. Организация контроля полноты и качества выполненных полевых работ.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3. Камеральные работы.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3.1. Обновление топографических планов в масштабе 1:1000 с нанесением на них коммуникаций и искусственных сооружений.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3.2. Определение площадей земельных участков и их частей, занятых объектами недвижимости и сервитутами (в т.ч. для доступа к земельным участкам – проходы и проезды от земельных участков общего пользования).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3.3. Определение границ земельных участков или частей земельных участков, входящих в охранные зоны.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3.4. Согласование положения границ со смежными землепользователями.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3.5. Изготовление схем</w:t>
            </w:r>
            <w:r w:rsidR="007C5201" w:rsidRPr="009539E3">
              <w:rPr>
                <w:sz w:val="22"/>
                <w:szCs w:val="22"/>
              </w:rPr>
              <w:t>ы</w:t>
            </w:r>
            <w:r w:rsidRPr="009539E3">
              <w:rPr>
                <w:sz w:val="22"/>
                <w:szCs w:val="22"/>
              </w:rPr>
              <w:t xml:space="preserve"> расположения земельн</w:t>
            </w:r>
            <w:r w:rsidR="007C5201" w:rsidRPr="009539E3">
              <w:rPr>
                <w:sz w:val="22"/>
                <w:szCs w:val="22"/>
              </w:rPr>
              <w:t>ого</w:t>
            </w:r>
            <w:r w:rsidRPr="009539E3">
              <w:rPr>
                <w:sz w:val="22"/>
                <w:szCs w:val="22"/>
              </w:rPr>
              <w:t xml:space="preserve"> участк</w:t>
            </w:r>
            <w:r w:rsidR="007C5201" w:rsidRPr="009539E3">
              <w:rPr>
                <w:sz w:val="22"/>
                <w:szCs w:val="22"/>
              </w:rPr>
              <w:t>а или земельных участков</w:t>
            </w:r>
            <w:r w:rsidRPr="009539E3">
              <w:rPr>
                <w:sz w:val="22"/>
                <w:szCs w:val="22"/>
              </w:rPr>
              <w:t xml:space="preserve"> на кадастровом плане территории, формирование межевого плана на земельны</w:t>
            </w:r>
            <w:r w:rsidR="007C5201" w:rsidRPr="009539E3">
              <w:rPr>
                <w:sz w:val="22"/>
                <w:szCs w:val="22"/>
              </w:rPr>
              <w:t>й</w:t>
            </w:r>
            <w:r w:rsidRPr="009539E3">
              <w:rPr>
                <w:sz w:val="22"/>
                <w:szCs w:val="22"/>
              </w:rPr>
              <w:t xml:space="preserve"> участ</w:t>
            </w:r>
            <w:r w:rsidR="007C5201" w:rsidRPr="009539E3">
              <w:rPr>
                <w:sz w:val="22"/>
                <w:szCs w:val="22"/>
              </w:rPr>
              <w:t>ок</w:t>
            </w:r>
            <w:r w:rsidRPr="009539E3">
              <w:rPr>
                <w:sz w:val="22"/>
                <w:szCs w:val="22"/>
              </w:rPr>
              <w:t>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3.6. Межев</w:t>
            </w:r>
            <w:r w:rsidR="007C5201" w:rsidRPr="009539E3">
              <w:rPr>
                <w:sz w:val="22"/>
                <w:szCs w:val="22"/>
              </w:rPr>
              <w:t>ой план</w:t>
            </w:r>
            <w:r w:rsidRPr="009539E3">
              <w:rPr>
                <w:sz w:val="22"/>
                <w:szCs w:val="22"/>
              </w:rPr>
              <w:t xml:space="preserve"> изготовить в виде бумажного документа в количестве двух экземпляров и в электронной форме на электронном носителе. Один экземпляр межевого плана на бумажном носителе предоставляется в орган кадастрового учета, второй – заказчику.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4. Кадастровый учет.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 xml:space="preserve">4.1. Постановка на кадастровый учет производится в соответствии с Федеральным законом № 221-ФЗ от 24.07.2007 «О государственном </w:t>
            </w:r>
            <w:r w:rsidRPr="009539E3">
              <w:rPr>
                <w:sz w:val="22"/>
                <w:szCs w:val="22"/>
              </w:rPr>
              <w:lastRenderedPageBreak/>
              <w:t>кадастре недвижимости».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4.2. Передача межевых планов и кадастровых паспортов земельных участков заказчику производится по акту сдачи-приемки выполненных работ.</w:t>
            </w:r>
          </w:p>
        </w:tc>
      </w:tr>
      <w:tr w:rsidR="005F74ED" w:rsidRPr="005F74ED" w:rsidTr="005F74ED">
        <w:tc>
          <w:tcPr>
            <w:tcW w:w="2518" w:type="dxa"/>
          </w:tcPr>
          <w:p w:rsidR="005F74ED" w:rsidRPr="009539E3" w:rsidRDefault="005F74ED" w:rsidP="005F74ED">
            <w:pPr>
              <w:jc w:val="center"/>
              <w:rPr>
                <w:b/>
                <w:sz w:val="22"/>
                <w:szCs w:val="22"/>
              </w:rPr>
            </w:pPr>
            <w:r w:rsidRPr="009539E3">
              <w:rPr>
                <w:b/>
                <w:sz w:val="22"/>
                <w:szCs w:val="22"/>
              </w:rPr>
              <w:lastRenderedPageBreak/>
              <w:t>Ожидаемые результаты работ</w:t>
            </w:r>
          </w:p>
        </w:tc>
        <w:tc>
          <w:tcPr>
            <w:tcW w:w="7371" w:type="dxa"/>
          </w:tcPr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 xml:space="preserve">1. По окончании работ по подготовке документов и осуществлению государственного кадастрового учета </w:t>
            </w:r>
            <w:r w:rsidR="007B776B" w:rsidRPr="009539E3">
              <w:rPr>
                <w:sz w:val="22"/>
                <w:szCs w:val="22"/>
              </w:rPr>
              <w:t>подрядчик</w:t>
            </w:r>
            <w:r w:rsidRPr="009539E3">
              <w:rPr>
                <w:sz w:val="22"/>
                <w:szCs w:val="22"/>
              </w:rPr>
              <w:t xml:space="preserve"> передает заказчику: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1.1. Межев</w:t>
            </w:r>
            <w:r w:rsidR="00864C02" w:rsidRPr="009539E3">
              <w:rPr>
                <w:sz w:val="22"/>
                <w:szCs w:val="22"/>
              </w:rPr>
              <w:t>ой план</w:t>
            </w:r>
            <w:r w:rsidRPr="009539E3">
              <w:rPr>
                <w:sz w:val="22"/>
                <w:szCs w:val="22"/>
              </w:rPr>
              <w:t xml:space="preserve"> земельн</w:t>
            </w:r>
            <w:r w:rsidR="00864C02" w:rsidRPr="009539E3">
              <w:rPr>
                <w:sz w:val="22"/>
                <w:szCs w:val="22"/>
              </w:rPr>
              <w:t>ого</w:t>
            </w:r>
            <w:r w:rsidRPr="009539E3">
              <w:rPr>
                <w:sz w:val="22"/>
                <w:szCs w:val="22"/>
              </w:rPr>
              <w:t xml:space="preserve"> участк</w:t>
            </w:r>
            <w:r w:rsidR="00864C02" w:rsidRPr="009539E3">
              <w:rPr>
                <w:sz w:val="22"/>
                <w:szCs w:val="22"/>
              </w:rPr>
              <w:t>а</w:t>
            </w:r>
            <w:r w:rsidRPr="009539E3">
              <w:rPr>
                <w:sz w:val="22"/>
                <w:szCs w:val="22"/>
              </w:rPr>
              <w:t xml:space="preserve"> (</w:t>
            </w:r>
            <w:r w:rsidR="00864C02" w:rsidRPr="009539E3">
              <w:rPr>
                <w:sz w:val="22"/>
                <w:szCs w:val="22"/>
              </w:rPr>
              <w:t>один</w:t>
            </w:r>
            <w:r w:rsidRPr="009539E3">
              <w:rPr>
                <w:sz w:val="22"/>
                <w:szCs w:val="22"/>
              </w:rPr>
              <w:t xml:space="preserve"> экземпляр);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1.2. Кадастровы</w:t>
            </w:r>
            <w:r w:rsidR="00864C02" w:rsidRPr="009539E3">
              <w:rPr>
                <w:sz w:val="22"/>
                <w:szCs w:val="22"/>
              </w:rPr>
              <w:t>й</w:t>
            </w:r>
            <w:r w:rsidRPr="009539E3">
              <w:rPr>
                <w:sz w:val="22"/>
                <w:szCs w:val="22"/>
              </w:rPr>
              <w:t xml:space="preserve"> паспорт земельн</w:t>
            </w:r>
            <w:r w:rsidR="00864C02" w:rsidRPr="009539E3">
              <w:rPr>
                <w:sz w:val="22"/>
                <w:szCs w:val="22"/>
              </w:rPr>
              <w:t>ого</w:t>
            </w:r>
            <w:r w:rsidRPr="009539E3">
              <w:rPr>
                <w:sz w:val="22"/>
                <w:szCs w:val="22"/>
              </w:rPr>
              <w:t xml:space="preserve"> участк</w:t>
            </w:r>
            <w:r w:rsidR="00864C02" w:rsidRPr="009539E3">
              <w:rPr>
                <w:sz w:val="22"/>
                <w:szCs w:val="22"/>
              </w:rPr>
              <w:t>а</w:t>
            </w:r>
            <w:r w:rsidRPr="009539E3">
              <w:rPr>
                <w:sz w:val="22"/>
                <w:szCs w:val="22"/>
              </w:rPr>
              <w:t xml:space="preserve"> (од</w:t>
            </w:r>
            <w:r w:rsidR="00864C02" w:rsidRPr="009539E3">
              <w:rPr>
                <w:sz w:val="22"/>
                <w:szCs w:val="22"/>
              </w:rPr>
              <w:t>ин</w:t>
            </w:r>
            <w:r w:rsidRPr="009539E3">
              <w:rPr>
                <w:sz w:val="22"/>
                <w:szCs w:val="22"/>
              </w:rPr>
              <w:t xml:space="preserve"> экземпляр);</w:t>
            </w:r>
          </w:p>
          <w:p w:rsidR="005F74ED" w:rsidRPr="009539E3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1.3. Акт о приемке выполненных работ.</w:t>
            </w:r>
          </w:p>
          <w:p w:rsidR="005F74ED" w:rsidRPr="005F74ED" w:rsidRDefault="005F74ED" w:rsidP="00DB6D4D">
            <w:pPr>
              <w:jc w:val="both"/>
              <w:rPr>
                <w:sz w:val="22"/>
                <w:szCs w:val="22"/>
              </w:rPr>
            </w:pPr>
            <w:r w:rsidRPr="009539E3">
              <w:rPr>
                <w:sz w:val="22"/>
                <w:szCs w:val="22"/>
              </w:rPr>
              <w:t>Документацию предоставить на бумажном носителе и в электронном виде. Гарантия на выполняемые работы 36 месяцев.</w:t>
            </w:r>
          </w:p>
        </w:tc>
      </w:tr>
    </w:tbl>
    <w:p w:rsidR="00115802" w:rsidRDefault="00115802" w:rsidP="009E205A">
      <w:pPr>
        <w:pStyle w:val="a3"/>
        <w:jc w:val="right"/>
        <w:rPr>
          <w:b/>
          <w:sz w:val="24"/>
          <w:szCs w:val="24"/>
        </w:rPr>
      </w:pPr>
    </w:p>
    <w:p w:rsidR="009778E4" w:rsidRDefault="009778E4" w:rsidP="009778E4">
      <w:pPr>
        <w:jc w:val="both"/>
        <w:rPr>
          <w:sz w:val="24"/>
          <w:szCs w:val="24"/>
        </w:rPr>
      </w:pPr>
      <w:r w:rsidRPr="00853E02">
        <w:rPr>
          <w:sz w:val="24"/>
          <w:szCs w:val="24"/>
        </w:rPr>
        <w:t>Исполнитель: ведущий специалист</w:t>
      </w:r>
    </w:p>
    <w:p w:rsidR="009778E4" w:rsidRPr="00853E02" w:rsidRDefault="009778E4" w:rsidP="009778E4">
      <w:pPr>
        <w:jc w:val="both"/>
        <w:rPr>
          <w:sz w:val="24"/>
          <w:szCs w:val="24"/>
        </w:rPr>
      </w:pPr>
      <w:r w:rsidRPr="00853E02">
        <w:rPr>
          <w:sz w:val="24"/>
          <w:szCs w:val="24"/>
        </w:rPr>
        <w:t xml:space="preserve">землеустроитель: </w:t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853E02">
        <w:rPr>
          <w:sz w:val="24"/>
          <w:szCs w:val="24"/>
        </w:rPr>
        <w:t>Брюхова С.В.</w:t>
      </w:r>
    </w:p>
    <w:p w:rsidR="009778E4" w:rsidRDefault="009778E4" w:rsidP="009E205A">
      <w:pPr>
        <w:pStyle w:val="a3"/>
        <w:jc w:val="right"/>
        <w:rPr>
          <w:b/>
          <w:sz w:val="24"/>
          <w:szCs w:val="24"/>
        </w:rPr>
      </w:pPr>
    </w:p>
    <w:p w:rsidR="00115802" w:rsidRDefault="00115802" w:rsidP="009E205A">
      <w:pPr>
        <w:pStyle w:val="a3"/>
        <w:jc w:val="right"/>
        <w:rPr>
          <w:b/>
          <w:sz w:val="24"/>
          <w:szCs w:val="24"/>
        </w:rPr>
      </w:pPr>
    </w:p>
    <w:p w:rsidR="009E205A" w:rsidRDefault="009E205A" w:rsidP="009E205A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1 к Техническому заданию </w:t>
      </w:r>
    </w:p>
    <w:p w:rsidR="009778E4" w:rsidRDefault="009778E4" w:rsidP="009778E4">
      <w:pPr>
        <w:jc w:val="center"/>
        <w:rPr>
          <w:b/>
          <w:sz w:val="22"/>
          <w:szCs w:val="22"/>
        </w:rPr>
      </w:pPr>
      <w:r w:rsidRPr="005F74ED">
        <w:rPr>
          <w:b/>
          <w:sz w:val="22"/>
          <w:szCs w:val="22"/>
        </w:rPr>
        <w:t>на выполнение работ по изготовлению схем</w:t>
      </w:r>
      <w:r>
        <w:rPr>
          <w:b/>
          <w:sz w:val="22"/>
          <w:szCs w:val="22"/>
        </w:rPr>
        <w:t>ы</w:t>
      </w:r>
      <w:r w:rsidRPr="005F74ED">
        <w:rPr>
          <w:b/>
          <w:sz w:val="22"/>
          <w:szCs w:val="22"/>
        </w:rPr>
        <w:t xml:space="preserve"> расположения земельн</w:t>
      </w:r>
      <w:r>
        <w:rPr>
          <w:b/>
          <w:sz w:val="22"/>
          <w:szCs w:val="22"/>
        </w:rPr>
        <w:t>ого</w:t>
      </w:r>
      <w:r w:rsidRPr="005F74ED">
        <w:rPr>
          <w:b/>
          <w:sz w:val="22"/>
          <w:szCs w:val="22"/>
        </w:rPr>
        <w:t xml:space="preserve"> участк</w:t>
      </w:r>
      <w:r>
        <w:rPr>
          <w:b/>
          <w:sz w:val="22"/>
          <w:szCs w:val="22"/>
        </w:rPr>
        <w:t>а</w:t>
      </w:r>
      <w:r w:rsidRPr="005F74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или земельных участков </w:t>
      </w:r>
      <w:r w:rsidRPr="005F74ED">
        <w:rPr>
          <w:b/>
          <w:sz w:val="22"/>
          <w:szCs w:val="22"/>
        </w:rPr>
        <w:t>на кадастровом плане территории, подготовке межев</w:t>
      </w:r>
      <w:r>
        <w:rPr>
          <w:b/>
          <w:sz w:val="22"/>
          <w:szCs w:val="22"/>
        </w:rPr>
        <w:t>ого</w:t>
      </w:r>
      <w:r w:rsidRPr="005F74ED">
        <w:rPr>
          <w:b/>
          <w:sz w:val="22"/>
          <w:szCs w:val="22"/>
        </w:rPr>
        <w:t xml:space="preserve"> план</w:t>
      </w:r>
      <w:r>
        <w:rPr>
          <w:b/>
          <w:sz w:val="22"/>
          <w:szCs w:val="22"/>
        </w:rPr>
        <w:t>а</w:t>
      </w:r>
      <w:r w:rsidRPr="005F74ED">
        <w:rPr>
          <w:b/>
          <w:sz w:val="22"/>
          <w:szCs w:val="22"/>
        </w:rPr>
        <w:t>, постановке на государственный кадастровый учет и предоставлению кадастров</w:t>
      </w:r>
      <w:r>
        <w:rPr>
          <w:b/>
          <w:sz w:val="22"/>
          <w:szCs w:val="22"/>
        </w:rPr>
        <w:t>ого</w:t>
      </w:r>
      <w:r w:rsidRPr="005F74ED">
        <w:rPr>
          <w:b/>
          <w:sz w:val="22"/>
          <w:szCs w:val="22"/>
        </w:rPr>
        <w:t xml:space="preserve"> паспорт</w:t>
      </w:r>
      <w:r>
        <w:rPr>
          <w:b/>
          <w:sz w:val="22"/>
          <w:szCs w:val="22"/>
        </w:rPr>
        <w:t>а</w:t>
      </w:r>
      <w:r w:rsidRPr="005F74ED">
        <w:rPr>
          <w:b/>
          <w:sz w:val="22"/>
          <w:szCs w:val="22"/>
        </w:rPr>
        <w:t xml:space="preserve"> на земельны</w:t>
      </w:r>
      <w:r>
        <w:rPr>
          <w:b/>
          <w:sz w:val="22"/>
          <w:szCs w:val="22"/>
        </w:rPr>
        <w:t>й</w:t>
      </w:r>
      <w:r w:rsidRPr="005F74ED">
        <w:rPr>
          <w:b/>
          <w:sz w:val="22"/>
          <w:szCs w:val="22"/>
        </w:rPr>
        <w:t xml:space="preserve"> участ</w:t>
      </w:r>
      <w:r>
        <w:rPr>
          <w:b/>
          <w:sz w:val="22"/>
          <w:szCs w:val="22"/>
        </w:rPr>
        <w:t>ок</w:t>
      </w:r>
      <w:r w:rsidRPr="005F74ED">
        <w:rPr>
          <w:b/>
          <w:sz w:val="22"/>
          <w:szCs w:val="22"/>
        </w:rPr>
        <w:t>, расположенны</w:t>
      </w:r>
      <w:r>
        <w:rPr>
          <w:b/>
          <w:sz w:val="22"/>
          <w:szCs w:val="22"/>
        </w:rPr>
        <w:t>й</w:t>
      </w:r>
      <w:r w:rsidRPr="005F74ED">
        <w:rPr>
          <w:b/>
          <w:sz w:val="22"/>
          <w:szCs w:val="22"/>
        </w:rPr>
        <w:t xml:space="preserve"> на территории муниципального образования «Город Удачный» Мирнинского района Республики Саха (Якутия)</w:t>
      </w:r>
    </w:p>
    <w:p w:rsidR="009E205A" w:rsidRDefault="009E205A" w:rsidP="009E205A">
      <w:pPr>
        <w:pStyle w:val="a3"/>
        <w:jc w:val="right"/>
        <w:rPr>
          <w:b/>
          <w:sz w:val="24"/>
          <w:szCs w:val="24"/>
        </w:rPr>
      </w:pPr>
    </w:p>
    <w:p w:rsidR="009E205A" w:rsidRDefault="009E205A" w:rsidP="009E205A">
      <w:pPr>
        <w:pStyle w:val="a3"/>
        <w:jc w:val="center"/>
        <w:rPr>
          <w:b/>
          <w:sz w:val="24"/>
          <w:szCs w:val="24"/>
        </w:rPr>
      </w:pPr>
    </w:p>
    <w:p w:rsidR="009E205A" w:rsidRDefault="009E205A" w:rsidP="009E205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</w:p>
    <w:p w:rsidR="009E205A" w:rsidRDefault="009E205A" w:rsidP="009E205A">
      <w:pPr>
        <w:pStyle w:val="a3"/>
        <w:jc w:val="center"/>
        <w:rPr>
          <w:b/>
          <w:sz w:val="24"/>
          <w:szCs w:val="24"/>
        </w:rPr>
      </w:pPr>
    </w:p>
    <w:tbl>
      <w:tblPr>
        <w:tblW w:w="10009" w:type="dxa"/>
        <w:jc w:val="center"/>
        <w:tblInd w:w="-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3"/>
        <w:gridCol w:w="2802"/>
        <w:gridCol w:w="4394"/>
        <w:gridCol w:w="2060"/>
      </w:tblGrid>
      <w:tr w:rsidR="00115802" w:rsidRPr="00115802" w:rsidTr="00115802">
        <w:trPr>
          <w:jc w:val="center"/>
        </w:trPr>
        <w:tc>
          <w:tcPr>
            <w:tcW w:w="753" w:type="dxa"/>
            <w:shd w:val="clear" w:color="auto" w:fill="BFBFBF"/>
            <w:vAlign w:val="center"/>
          </w:tcPr>
          <w:p w:rsidR="00115802" w:rsidRPr="00115802" w:rsidRDefault="00115802" w:rsidP="00115802">
            <w:pPr>
              <w:jc w:val="center"/>
              <w:rPr>
                <w:b/>
                <w:sz w:val="22"/>
                <w:szCs w:val="22"/>
              </w:rPr>
            </w:pPr>
            <w:r w:rsidRPr="0011580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02" w:type="dxa"/>
            <w:shd w:val="clear" w:color="auto" w:fill="BFBFBF"/>
            <w:vAlign w:val="center"/>
          </w:tcPr>
          <w:p w:rsidR="00115802" w:rsidRPr="00115802" w:rsidRDefault="00115802" w:rsidP="00115802">
            <w:pPr>
              <w:jc w:val="center"/>
              <w:rPr>
                <w:b/>
                <w:sz w:val="22"/>
                <w:szCs w:val="22"/>
              </w:rPr>
            </w:pPr>
            <w:r w:rsidRPr="00115802"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4394" w:type="dxa"/>
            <w:shd w:val="clear" w:color="auto" w:fill="BFBFBF"/>
            <w:vAlign w:val="center"/>
          </w:tcPr>
          <w:p w:rsidR="00115802" w:rsidRPr="00115802" w:rsidRDefault="00115802" w:rsidP="00115802">
            <w:pPr>
              <w:jc w:val="center"/>
              <w:rPr>
                <w:b/>
                <w:sz w:val="22"/>
                <w:szCs w:val="22"/>
              </w:rPr>
            </w:pPr>
            <w:r w:rsidRPr="00115802">
              <w:rPr>
                <w:b/>
                <w:sz w:val="22"/>
                <w:szCs w:val="22"/>
              </w:rPr>
              <w:t>Ориентир месторасположения земельного участка</w:t>
            </w:r>
          </w:p>
        </w:tc>
        <w:tc>
          <w:tcPr>
            <w:tcW w:w="2060" w:type="dxa"/>
            <w:shd w:val="clear" w:color="auto" w:fill="BFBFBF"/>
            <w:vAlign w:val="center"/>
          </w:tcPr>
          <w:p w:rsidR="00115802" w:rsidRPr="00115802" w:rsidRDefault="00115802" w:rsidP="00115802">
            <w:pPr>
              <w:jc w:val="center"/>
              <w:rPr>
                <w:b/>
                <w:sz w:val="22"/>
                <w:szCs w:val="22"/>
              </w:rPr>
            </w:pPr>
            <w:r w:rsidRPr="00115802">
              <w:rPr>
                <w:b/>
                <w:sz w:val="22"/>
                <w:szCs w:val="22"/>
              </w:rPr>
              <w:t>Ориентировочная площадь земельного участка (кв.м.)</w:t>
            </w:r>
          </w:p>
        </w:tc>
      </w:tr>
      <w:tr w:rsidR="00115802" w:rsidRPr="00115802" w:rsidTr="00115802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Под объект: «Благоустройство основной площади»</w:t>
            </w:r>
          </w:p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РС (Я), Мирнинский район, г.Удачный, Новый город, район здания Полиции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4 800</w:t>
            </w:r>
          </w:p>
        </w:tc>
      </w:tr>
      <w:tr w:rsidR="00115802" w:rsidRPr="00115802" w:rsidTr="00115802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2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Под объект: «Благоустройство Комсомольской площади»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РС (Я), Мирнинский район, г.Удачный, Новый город, между ж/д №8-3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8 320</w:t>
            </w:r>
          </w:p>
        </w:tc>
      </w:tr>
      <w:tr w:rsidR="00115802" w:rsidRPr="00115802" w:rsidTr="00115802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3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Под объект: «Благоустройство территории для проведения национальных праздников»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РС (Я), Мирнинский район, г.Удачный, Новый город, район объекта «Благоустройства площади к 60-ти летию Победы»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35 000</w:t>
            </w:r>
          </w:p>
        </w:tc>
      </w:tr>
      <w:tr w:rsidR="00115802" w:rsidRPr="00115802" w:rsidTr="00115802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4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Под объект: «Благоустройство проезда к социально-значимым объектам»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РС (Я), Мирнинский район, г.Удачный, Новый город, район здания Общественного центра и ж/д №5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1 600</w:t>
            </w:r>
          </w:p>
        </w:tc>
      </w:tr>
      <w:tr w:rsidR="00115802" w:rsidRPr="00115802" w:rsidTr="00115802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5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Под объект: «Дворовый проезд вдоль ж/д №7 с выездом на дорогу «промзона-Новый город»</w:t>
            </w:r>
          </w:p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РС (Я), Мирнинский район, г.Удачный, Новый город, район ж/д №7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1 800</w:t>
            </w:r>
          </w:p>
        </w:tc>
      </w:tr>
      <w:tr w:rsidR="00115802" w:rsidRPr="00115802" w:rsidTr="00115802">
        <w:trPr>
          <w:trHeight w:val="659"/>
          <w:jc w:val="center"/>
        </w:trPr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6</w:t>
            </w: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Под объект: «Дворовый проезд вдоль ж/д №11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РС (Я), Мирнинский район, г.Удачный, Новый город, район ж/д №11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900</w:t>
            </w:r>
          </w:p>
        </w:tc>
      </w:tr>
      <w:tr w:rsidR="00115802" w:rsidRPr="00115802" w:rsidTr="00115802">
        <w:trPr>
          <w:trHeight w:val="295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Под объект: «Строительство лыже-роллерной трасы»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РС (Я), Мирнинский район, г.Удачный, Новый город, район здания Ледовой арены «Снежинка»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11 500</w:t>
            </w:r>
          </w:p>
        </w:tc>
      </w:tr>
      <w:tr w:rsidR="00115802" w:rsidRPr="00115802" w:rsidTr="00115802">
        <w:trPr>
          <w:trHeight w:val="226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Под объект: «Размещение городской стоянки»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РС (Я), Мирнинский район, г.Удачный, Новый город, район гаражей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5 040</w:t>
            </w:r>
          </w:p>
        </w:tc>
      </w:tr>
      <w:tr w:rsidR="00115802" w:rsidRPr="00115802" w:rsidTr="00115802">
        <w:trPr>
          <w:trHeight w:val="561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9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Под объект: «Строительство многоквартирных жилых домов»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РС (Я), Мирнинский район, г.Удачный, Новый город, северная окраина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32 900</w:t>
            </w:r>
          </w:p>
        </w:tc>
      </w:tr>
      <w:tr w:rsidR="00115802" w:rsidRPr="00115802" w:rsidTr="00115802">
        <w:trPr>
          <w:trHeight w:val="261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10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Под объект: «Индивидуальное жилищное строительство»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РС (Я), Мирнинский район, г.Удачный, Новый город, северная окраина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5802" w:rsidRPr="00115802" w:rsidRDefault="00115802" w:rsidP="00115802">
            <w:pPr>
              <w:jc w:val="center"/>
              <w:rPr>
                <w:sz w:val="22"/>
                <w:szCs w:val="22"/>
              </w:rPr>
            </w:pPr>
            <w:r w:rsidRPr="00115802">
              <w:rPr>
                <w:sz w:val="22"/>
                <w:szCs w:val="22"/>
              </w:rPr>
              <w:t>57 600</w:t>
            </w:r>
          </w:p>
        </w:tc>
      </w:tr>
    </w:tbl>
    <w:p w:rsidR="009539E3" w:rsidRDefault="009539E3" w:rsidP="00115802">
      <w:pPr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Pr="00853E02" w:rsidRDefault="00853E02" w:rsidP="00853E02">
      <w:pPr>
        <w:jc w:val="both"/>
        <w:rPr>
          <w:sz w:val="24"/>
          <w:szCs w:val="24"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p w:rsidR="00853E02" w:rsidRDefault="00853E02" w:rsidP="00021C2F">
      <w:pPr>
        <w:jc w:val="center"/>
        <w:rPr>
          <w:b/>
        </w:rPr>
      </w:pPr>
    </w:p>
    <w:sectPr w:rsidR="00853E02" w:rsidSect="000715BB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F16" w:rsidRDefault="00FA6F16">
      <w:r>
        <w:separator/>
      </w:r>
    </w:p>
  </w:endnote>
  <w:endnote w:type="continuationSeparator" w:id="1">
    <w:p w:rsidR="00FA6F16" w:rsidRDefault="00FA6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EF" w:rsidRPr="00286E21" w:rsidRDefault="00F21E56">
    <w:pPr>
      <w:pStyle w:val="ab"/>
      <w:jc w:val="right"/>
      <w:rPr>
        <w:sz w:val="20"/>
      </w:rPr>
    </w:pPr>
    <w:r w:rsidRPr="00286E21">
      <w:rPr>
        <w:sz w:val="20"/>
      </w:rPr>
      <w:fldChar w:fldCharType="begin"/>
    </w:r>
    <w:r w:rsidR="005133EF" w:rsidRPr="00286E21">
      <w:rPr>
        <w:sz w:val="20"/>
      </w:rPr>
      <w:instrText xml:space="preserve"> PAGE   \* MERGEFORMAT </w:instrText>
    </w:r>
    <w:r w:rsidRPr="00286E21">
      <w:rPr>
        <w:sz w:val="20"/>
      </w:rPr>
      <w:fldChar w:fldCharType="separate"/>
    </w:r>
    <w:r w:rsidR="008D39E1">
      <w:rPr>
        <w:noProof/>
        <w:sz w:val="20"/>
      </w:rPr>
      <w:t>1</w:t>
    </w:r>
    <w:r w:rsidRPr="00286E21">
      <w:rPr>
        <w:sz w:val="20"/>
      </w:rPr>
      <w:fldChar w:fldCharType="end"/>
    </w:r>
  </w:p>
  <w:p w:rsidR="005133EF" w:rsidRDefault="005133E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F16" w:rsidRDefault="00FA6F16">
      <w:r>
        <w:separator/>
      </w:r>
    </w:p>
  </w:footnote>
  <w:footnote w:type="continuationSeparator" w:id="1">
    <w:p w:rsidR="00FA6F16" w:rsidRDefault="00FA6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771"/>
    <w:multiLevelType w:val="hybridMultilevel"/>
    <w:tmpl w:val="3BF2399C"/>
    <w:lvl w:ilvl="0" w:tplc="5D26CC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19734FC"/>
    <w:multiLevelType w:val="hybridMultilevel"/>
    <w:tmpl w:val="02D6445C"/>
    <w:lvl w:ilvl="0" w:tplc="04190011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3303F2"/>
    <w:multiLevelType w:val="hybridMultilevel"/>
    <w:tmpl w:val="E8D00200"/>
    <w:lvl w:ilvl="0" w:tplc="E7B2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6B0721"/>
    <w:multiLevelType w:val="multilevel"/>
    <w:tmpl w:val="61A467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81549CF"/>
    <w:multiLevelType w:val="multilevel"/>
    <w:tmpl w:val="A21E09C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1397A10"/>
    <w:multiLevelType w:val="hybridMultilevel"/>
    <w:tmpl w:val="D29C52B6"/>
    <w:lvl w:ilvl="0" w:tplc="9E48C4E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62B2FD2"/>
    <w:multiLevelType w:val="hybridMultilevel"/>
    <w:tmpl w:val="E244C7EA"/>
    <w:lvl w:ilvl="0" w:tplc="6662414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A364D51"/>
    <w:multiLevelType w:val="multilevel"/>
    <w:tmpl w:val="CF9642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D6D181C"/>
    <w:multiLevelType w:val="hybridMultilevel"/>
    <w:tmpl w:val="6F86CB74"/>
    <w:lvl w:ilvl="0" w:tplc="AE764F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5A36E27"/>
    <w:multiLevelType w:val="multilevel"/>
    <w:tmpl w:val="4B6016C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C37647"/>
    <w:multiLevelType w:val="hybridMultilevel"/>
    <w:tmpl w:val="CC508DA4"/>
    <w:lvl w:ilvl="0" w:tplc="7338B1BC">
      <w:start w:val="1"/>
      <w:numFmt w:val="russianLow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6881EBB"/>
    <w:multiLevelType w:val="hybridMultilevel"/>
    <w:tmpl w:val="49FCAB96"/>
    <w:lvl w:ilvl="0" w:tplc="A792077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49516A4F"/>
    <w:multiLevelType w:val="hybridMultilevel"/>
    <w:tmpl w:val="5CCC9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C108C"/>
    <w:multiLevelType w:val="hybridMultilevel"/>
    <w:tmpl w:val="148A4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CE5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AB228B"/>
    <w:multiLevelType w:val="hybridMultilevel"/>
    <w:tmpl w:val="FC665EB0"/>
    <w:lvl w:ilvl="0" w:tplc="B37AF28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54016681"/>
    <w:multiLevelType w:val="multilevel"/>
    <w:tmpl w:val="4F8C06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5C228CD"/>
    <w:multiLevelType w:val="hybridMultilevel"/>
    <w:tmpl w:val="2BAE1012"/>
    <w:lvl w:ilvl="0" w:tplc="7338B1BC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3D3382"/>
    <w:multiLevelType w:val="hybridMultilevel"/>
    <w:tmpl w:val="02D644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D01361"/>
    <w:multiLevelType w:val="multilevel"/>
    <w:tmpl w:val="467EDA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CA02030"/>
    <w:multiLevelType w:val="hybridMultilevel"/>
    <w:tmpl w:val="ECF654AE"/>
    <w:lvl w:ilvl="0" w:tplc="87961286">
      <w:start w:val="1"/>
      <w:numFmt w:val="russianLower"/>
      <w:lvlText w:val="%1)"/>
      <w:lvlJc w:val="left"/>
      <w:pPr>
        <w:ind w:left="1864" w:hanging="11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DAA1ECF"/>
    <w:multiLevelType w:val="hybridMultilevel"/>
    <w:tmpl w:val="81C4D8C8"/>
    <w:lvl w:ilvl="0" w:tplc="CAA8038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2AA51BB"/>
    <w:multiLevelType w:val="multilevel"/>
    <w:tmpl w:val="62E45A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6F306150"/>
    <w:multiLevelType w:val="multilevel"/>
    <w:tmpl w:val="0032F2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711C20E6"/>
    <w:multiLevelType w:val="hybridMultilevel"/>
    <w:tmpl w:val="FD3437A2"/>
    <w:lvl w:ilvl="0" w:tplc="E9388E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A196C6B"/>
    <w:multiLevelType w:val="hybridMultilevel"/>
    <w:tmpl w:val="077C8D3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6F7BB4"/>
    <w:multiLevelType w:val="hybridMultilevel"/>
    <w:tmpl w:val="D09ED3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6"/>
  </w:num>
  <w:num w:numId="5">
    <w:abstractNumId w:val="17"/>
  </w:num>
  <w:num w:numId="6">
    <w:abstractNumId w:val="24"/>
  </w:num>
  <w:num w:numId="7">
    <w:abstractNumId w:val="25"/>
  </w:num>
  <w:num w:numId="8">
    <w:abstractNumId w:val="23"/>
  </w:num>
  <w:num w:numId="9">
    <w:abstractNumId w:val="8"/>
  </w:num>
  <w:num w:numId="10">
    <w:abstractNumId w:val="0"/>
  </w:num>
  <w:num w:numId="11">
    <w:abstractNumId w:val="14"/>
  </w:num>
  <w:num w:numId="12">
    <w:abstractNumId w:val="5"/>
  </w:num>
  <w:num w:numId="13">
    <w:abstractNumId w:val="11"/>
  </w:num>
  <w:num w:numId="14">
    <w:abstractNumId w:val="20"/>
  </w:num>
  <w:num w:numId="15">
    <w:abstractNumId w:val="19"/>
  </w:num>
  <w:num w:numId="16">
    <w:abstractNumId w:val="2"/>
  </w:num>
  <w:num w:numId="17">
    <w:abstractNumId w:val="12"/>
  </w:num>
  <w:num w:numId="18">
    <w:abstractNumId w:val="16"/>
  </w:num>
  <w:num w:numId="19">
    <w:abstractNumId w:val="22"/>
  </w:num>
  <w:num w:numId="20">
    <w:abstractNumId w:val="15"/>
  </w:num>
  <w:num w:numId="21">
    <w:abstractNumId w:val="7"/>
  </w:num>
  <w:num w:numId="22">
    <w:abstractNumId w:val="18"/>
  </w:num>
  <w:num w:numId="23">
    <w:abstractNumId w:val="3"/>
  </w:num>
  <w:num w:numId="24">
    <w:abstractNumId w:val="4"/>
  </w:num>
  <w:num w:numId="25">
    <w:abstractNumId w:val="2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CC5"/>
    <w:rsid w:val="00006D4A"/>
    <w:rsid w:val="00021C2F"/>
    <w:rsid w:val="000222D8"/>
    <w:rsid w:val="00036109"/>
    <w:rsid w:val="00044952"/>
    <w:rsid w:val="0004515F"/>
    <w:rsid w:val="000715BB"/>
    <w:rsid w:val="000D4DDE"/>
    <w:rsid w:val="000E36A3"/>
    <w:rsid w:val="00107273"/>
    <w:rsid w:val="00115802"/>
    <w:rsid w:val="00116A61"/>
    <w:rsid w:val="00122101"/>
    <w:rsid w:val="00155300"/>
    <w:rsid w:val="001816F9"/>
    <w:rsid w:val="001C4626"/>
    <w:rsid w:val="001E1E9C"/>
    <w:rsid w:val="001E7E84"/>
    <w:rsid w:val="00210681"/>
    <w:rsid w:val="00246FB3"/>
    <w:rsid w:val="002756FD"/>
    <w:rsid w:val="00281F65"/>
    <w:rsid w:val="00283278"/>
    <w:rsid w:val="00286E21"/>
    <w:rsid w:val="002A62B9"/>
    <w:rsid w:val="002B4A68"/>
    <w:rsid w:val="002C4701"/>
    <w:rsid w:val="002C61A4"/>
    <w:rsid w:val="00306E58"/>
    <w:rsid w:val="00333CB5"/>
    <w:rsid w:val="00353C8C"/>
    <w:rsid w:val="003B06A3"/>
    <w:rsid w:val="003F0298"/>
    <w:rsid w:val="004018CD"/>
    <w:rsid w:val="00401AC8"/>
    <w:rsid w:val="00406B48"/>
    <w:rsid w:val="00415749"/>
    <w:rsid w:val="00447D01"/>
    <w:rsid w:val="00461802"/>
    <w:rsid w:val="00476ECB"/>
    <w:rsid w:val="00506CBA"/>
    <w:rsid w:val="005133EF"/>
    <w:rsid w:val="00525BE0"/>
    <w:rsid w:val="00526457"/>
    <w:rsid w:val="005364D6"/>
    <w:rsid w:val="005862B6"/>
    <w:rsid w:val="005D08BD"/>
    <w:rsid w:val="005D63F9"/>
    <w:rsid w:val="005E7BFD"/>
    <w:rsid w:val="005F74ED"/>
    <w:rsid w:val="00635FF0"/>
    <w:rsid w:val="00667CCA"/>
    <w:rsid w:val="006A26A1"/>
    <w:rsid w:val="006A668A"/>
    <w:rsid w:val="006E1869"/>
    <w:rsid w:val="006F7518"/>
    <w:rsid w:val="0070402B"/>
    <w:rsid w:val="00712B8E"/>
    <w:rsid w:val="0072700D"/>
    <w:rsid w:val="00735C67"/>
    <w:rsid w:val="00792163"/>
    <w:rsid w:val="007A1A12"/>
    <w:rsid w:val="007A50BE"/>
    <w:rsid w:val="007B776B"/>
    <w:rsid w:val="007C5201"/>
    <w:rsid w:val="007F413F"/>
    <w:rsid w:val="008079F6"/>
    <w:rsid w:val="00816CB1"/>
    <w:rsid w:val="00853E02"/>
    <w:rsid w:val="00864C02"/>
    <w:rsid w:val="008672E5"/>
    <w:rsid w:val="00881BF8"/>
    <w:rsid w:val="008B4118"/>
    <w:rsid w:val="008D39E1"/>
    <w:rsid w:val="008F65E3"/>
    <w:rsid w:val="009539E3"/>
    <w:rsid w:val="00963CC5"/>
    <w:rsid w:val="00975107"/>
    <w:rsid w:val="009778E4"/>
    <w:rsid w:val="009A3338"/>
    <w:rsid w:val="009B50C8"/>
    <w:rsid w:val="009C5A14"/>
    <w:rsid w:val="009C738E"/>
    <w:rsid w:val="009E205A"/>
    <w:rsid w:val="009E3C95"/>
    <w:rsid w:val="00A03DBB"/>
    <w:rsid w:val="00A12BAD"/>
    <w:rsid w:val="00A16897"/>
    <w:rsid w:val="00A27DEB"/>
    <w:rsid w:val="00A6217D"/>
    <w:rsid w:val="00AF0C84"/>
    <w:rsid w:val="00B275C7"/>
    <w:rsid w:val="00B310A4"/>
    <w:rsid w:val="00B426FF"/>
    <w:rsid w:val="00B47326"/>
    <w:rsid w:val="00B505B7"/>
    <w:rsid w:val="00B73E37"/>
    <w:rsid w:val="00B91FA4"/>
    <w:rsid w:val="00BB7415"/>
    <w:rsid w:val="00BD3AF0"/>
    <w:rsid w:val="00C13DF7"/>
    <w:rsid w:val="00C156F3"/>
    <w:rsid w:val="00C16840"/>
    <w:rsid w:val="00C94758"/>
    <w:rsid w:val="00CD05D2"/>
    <w:rsid w:val="00D16032"/>
    <w:rsid w:val="00D2407B"/>
    <w:rsid w:val="00D3101D"/>
    <w:rsid w:val="00D46EB5"/>
    <w:rsid w:val="00D50659"/>
    <w:rsid w:val="00D5588C"/>
    <w:rsid w:val="00D55E71"/>
    <w:rsid w:val="00D63735"/>
    <w:rsid w:val="00D81C92"/>
    <w:rsid w:val="00D92717"/>
    <w:rsid w:val="00D96186"/>
    <w:rsid w:val="00DA3166"/>
    <w:rsid w:val="00DB6D4D"/>
    <w:rsid w:val="00DC5756"/>
    <w:rsid w:val="00DD1FB4"/>
    <w:rsid w:val="00DF5801"/>
    <w:rsid w:val="00E13CF4"/>
    <w:rsid w:val="00EF2FA7"/>
    <w:rsid w:val="00EF72AD"/>
    <w:rsid w:val="00F1287F"/>
    <w:rsid w:val="00F21E56"/>
    <w:rsid w:val="00F24A5F"/>
    <w:rsid w:val="00F45BA2"/>
    <w:rsid w:val="00F6688D"/>
    <w:rsid w:val="00F727FF"/>
    <w:rsid w:val="00F729B8"/>
    <w:rsid w:val="00F92C2F"/>
    <w:rsid w:val="00FA0E3E"/>
    <w:rsid w:val="00FA6F16"/>
    <w:rsid w:val="00FE137B"/>
    <w:rsid w:val="00FF69DA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C5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1"/>
    <w:qFormat/>
    <w:rsid w:val="00CD05D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3CC5"/>
    <w:rPr>
      <w:rFonts w:ascii="Times New Roman" w:eastAsia="Times New Roman" w:hAnsi="Times New Roman"/>
      <w:sz w:val="28"/>
    </w:rPr>
  </w:style>
  <w:style w:type="paragraph" w:styleId="a5">
    <w:name w:val="Body Text"/>
    <w:basedOn w:val="a"/>
    <w:link w:val="a6"/>
    <w:rsid w:val="00963CC5"/>
    <w:pPr>
      <w:jc w:val="both"/>
    </w:pPr>
    <w:rPr>
      <w:szCs w:val="24"/>
    </w:rPr>
  </w:style>
  <w:style w:type="character" w:customStyle="1" w:styleId="a6">
    <w:name w:val="Основной текст Знак"/>
    <w:link w:val="a5"/>
    <w:rsid w:val="00963C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963CC5"/>
    <w:pPr>
      <w:widowControl w:val="0"/>
      <w:suppressAutoHyphens/>
      <w:autoSpaceDE w:val="0"/>
      <w:spacing w:after="120"/>
      <w:ind w:left="283"/>
    </w:pPr>
    <w:rPr>
      <w:sz w:val="20"/>
      <w:lang w:eastAsia="ar-SA"/>
    </w:rPr>
  </w:style>
  <w:style w:type="character" w:customStyle="1" w:styleId="a8">
    <w:name w:val="Основной текст с отступом Знак"/>
    <w:link w:val="a7"/>
    <w:rsid w:val="00963C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Без интервала Знак"/>
    <w:link w:val="a3"/>
    <w:uiPriority w:val="1"/>
    <w:rsid w:val="00963CC5"/>
    <w:rPr>
      <w:rFonts w:ascii="Times New Roman" w:eastAsia="Times New Roman" w:hAnsi="Times New Roman"/>
      <w:sz w:val="28"/>
      <w:lang w:val="ru-RU" w:eastAsia="ru-RU" w:bidi="ar-SA"/>
    </w:rPr>
  </w:style>
  <w:style w:type="paragraph" w:customStyle="1" w:styleId="30">
    <w:name w:val="Знак Знак3 Знак Знак Знак Знак Знак Знак Знак"/>
    <w:basedOn w:val="a"/>
    <w:rsid w:val="00FF69DA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heading">
    <w:name w:val="heading"/>
    <w:basedOn w:val="a"/>
    <w:rsid w:val="00FF69DA"/>
    <w:pPr>
      <w:suppressAutoHyphens/>
      <w:snapToGrid w:val="0"/>
    </w:pPr>
    <w:rPr>
      <w:rFonts w:ascii="Arial" w:eastAsia="Arial Unicode MS" w:hAnsi="Arial" w:cs="Arial"/>
      <w:b/>
      <w:bCs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036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6109"/>
    <w:rPr>
      <w:rFonts w:ascii="Times New Roman" w:eastAsia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036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6109"/>
    <w:rPr>
      <w:rFonts w:ascii="Times New Roman" w:eastAsia="Times New Roman" w:hAnsi="Times New Roman"/>
      <w:sz w:val="28"/>
    </w:rPr>
  </w:style>
  <w:style w:type="character" w:styleId="ad">
    <w:name w:val="Hyperlink"/>
    <w:uiPriority w:val="99"/>
    <w:rsid w:val="008F65E3"/>
    <w:rPr>
      <w:color w:val="0000FF"/>
      <w:u w:val="single"/>
    </w:rPr>
  </w:style>
  <w:style w:type="character" w:customStyle="1" w:styleId="32">
    <w:name w:val="Заголовок 3 Знак"/>
    <w:basedOn w:val="a0"/>
    <w:link w:val="3"/>
    <w:uiPriority w:val="9"/>
    <w:semiHidden/>
    <w:rsid w:val="00CD05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Заголовок 3 Знак1"/>
    <w:link w:val="3"/>
    <w:rsid w:val="00CD05D2"/>
    <w:rPr>
      <w:rFonts w:ascii="Arial" w:eastAsia="Times New Roman" w:hAnsi="Arial"/>
      <w:b/>
      <w:bCs/>
      <w:sz w:val="26"/>
      <w:szCs w:val="26"/>
    </w:rPr>
  </w:style>
  <w:style w:type="paragraph" w:styleId="ae">
    <w:name w:val="Title"/>
    <w:aliases w:val=" Знак Знак Знак"/>
    <w:basedOn w:val="a"/>
    <w:link w:val="af"/>
    <w:qFormat/>
    <w:rsid w:val="00021C2F"/>
    <w:pPr>
      <w:spacing w:line="240" w:lineRule="atLeast"/>
      <w:jc w:val="center"/>
    </w:pPr>
    <w:rPr>
      <w:b/>
      <w:bCs/>
      <w:color w:val="000000"/>
      <w:sz w:val="24"/>
    </w:rPr>
  </w:style>
  <w:style w:type="character" w:customStyle="1" w:styleId="af">
    <w:name w:val="Название Знак"/>
    <w:aliases w:val=" Знак Знак Знак Знак"/>
    <w:basedOn w:val="a0"/>
    <w:link w:val="ae"/>
    <w:rsid w:val="00021C2F"/>
    <w:rPr>
      <w:rFonts w:ascii="Times New Roman" w:eastAsia="Times New Roman" w:hAnsi="Times New Roman"/>
      <w:b/>
      <w:bCs/>
      <w:color w:val="000000"/>
      <w:sz w:val="24"/>
    </w:rPr>
  </w:style>
  <w:style w:type="paragraph" w:customStyle="1" w:styleId="1KGK9">
    <w:name w:val="1KG=K9"/>
    <w:rsid w:val="006E1869"/>
    <w:pPr>
      <w:tabs>
        <w:tab w:val="num" w:pos="360"/>
      </w:tabs>
      <w:autoSpaceDE w:val="0"/>
      <w:autoSpaceDN w:val="0"/>
      <w:adjustRightInd w:val="0"/>
    </w:pPr>
    <w:rPr>
      <w:rFonts w:ascii="MS Sans Serif" w:eastAsia="Times New Roman" w:hAnsi="MS Sans Serif"/>
      <w:color w:val="000000"/>
      <w:sz w:val="24"/>
      <w:szCs w:val="24"/>
    </w:rPr>
  </w:style>
  <w:style w:type="table" w:styleId="af0">
    <w:name w:val="Table Grid"/>
    <w:basedOn w:val="a1"/>
    <w:uiPriority w:val="59"/>
    <w:rsid w:val="005F74ED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81C92"/>
    <w:pPr>
      <w:suppressAutoHyphens/>
    </w:pPr>
    <w:rPr>
      <w:rFonts w:eastAsia="Andale Sans UI" w:cs="Calibri"/>
      <w:kern w:val="1"/>
      <w:sz w:val="24"/>
      <w:szCs w:val="24"/>
      <w:lang w:val="de-DE" w:eastAsia="fa-IR" w:bidi="fa-IR"/>
    </w:rPr>
  </w:style>
  <w:style w:type="paragraph" w:customStyle="1" w:styleId="Pa173">
    <w:name w:val="Pa17++3"/>
    <w:basedOn w:val="a"/>
    <w:next w:val="a"/>
    <w:rsid w:val="00525BE0"/>
    <w:pPr>
      <w:widowControl w:val="0"/>
      <w:autoSpaceDE w:val="0"/>
      <w:autoSpaceDN w:val="0"/>
      <w:adjustRightInd w:val="0"/>
      <w:spacing w:before="40" w:after="340" w:line="401" w:lineRule="atLeast"/>
    </w:pPr>
    <w:rPr>
      <w:rFonts w:ascii="GaramondC" w:hAnsi="GaramondC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buhgalt1</dc:creator>
  <cp:lastModifiedBy>Admin</cp:lastModifiedBy>
  <cp:revision>4</cp:revision>
  <cp:lastPrinted>2016-08-29T04:11:00Z</cp:lastPrinted>
  <dcterms:created xsi:type="dcterms:W3CDTF">2016-08-29T01:42:00Z</dcterms:created>
  <dcterms:modified xsi:type="dcterms:W3CDTF">2016-08-29T06:49:00Z</dcterms:modified>
</cp:coreProperties>
</file>