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410"/>
        <w:gridCol w:w="4110"/>
        <w:gridCol w:w="4536"/>
      </w:tblGrid>
      <w:tr w:rsidR="002D6D21" w:rsidRPr="002175EB" w:rsidTr="00EB5333">
        <w:trPr>
          <w:trHeight w:val="726"/>
        </w:trPr>
        <w:tc>
          <w:tcPr>
            <w:tcW w:w="567" w:type="dxa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175EB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sz w:val="26"/>
                <w:szCs w:val="26"/>
              </w:rPr>
            </w:pPr>
            <w:r w:rsidRPr="002175EB">
              <w:rPr>
                <w:iCs/>
                <w:sz w:val="26"/>
                <w:szCs w:val="26"/>
              </w:rPr>
              <w:t>Количество, шт.</w:t>
            </w:r>
          </w:p>
        </w:tc>
        <w:tc>
          <w:tcPr>
            <w:tcW w:w="2410" w:type="dxa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sz w:val="26"/>
                <w:szCs w:val="26"/>
              </w:rPr>
            </w:pPr>
            <w:r w:rsidRPr="0010364E">
              <w:rPr>
                <w:sz w:val="26"/>
                <w:szCs w:val="26"/>
              </w:rPr>
              <w:t>Значение показателей</w:t>
            </w:r>
          </w:p>
        </w:tc>
      </w:tr>
      <w:tr w:rsidR="002D6D21" w:rsidRPr="002175EB" w:rsidTr="00EB5333">
        <w:tc>
          <w:tcPr>
            <w:tcW w:w="567" w:type="dxa"/>
            <w:vMerge w:val="restart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6D21" w:rsidRPr="006E4C7E" w:rsidRDefault="002D6D21" w:rsidP="00EB5333">
            <w:pPr>
              <w:rPr>
                <w:i/>
                <w:iCs/>
                <w:sz w:val="26"/>
                <w:szCs w:val="26"/>
              </w:rPr>
            </w:pPr>
            <w:r w:rsidRPr="006E4C7E">
              <w:rPr>
                <w:rStyle w:val="FontStyle14"/>
                <w:i w:val="0"/>
                <w:iCs/>
                <w:szCs w:val="26"/>
              </w:rPr>
              <w:t xml:space="preserve">Самонаборный штамп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6D21" w:rsidRPr="006E4C7E" w:rsidRDefault="002D6D21" w:rsidP="00EB5333">
            <w:pPr>
              <w:pStyle w:val="Style4"/>
              <w:widowControl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6D21" w:rsidRPr="006E4C7E" w:rsidRDefault="002D6D21" w:rsidP="00EB5333">
            <w:pPr>
              <w:pStyle w:val="Style4"/>
              <w:widowControl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jc w:val="left"/>
              <w:rPr>
                <w:iCs/>
                <w:sz w:val="26"/>
                <w:szCs w:val="26"/>
              </w:rPr>
            </w:pP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Штамп самонаборный для самостоятельного создания и оперативного изменения текста оттиска </w:t>
            </w: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pStyle w:val="Style4"/>
              <w:widowControl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орпус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Пластиковый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нформационное окно для корпоративной или личной персонализации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Наличие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Прозрачное основание штампа </w:t>
            </w:r>
            <w:r>
              <w:rPr>
                <w:rFonts w:eastAsia="Calibri"/>
                <w:sz w:val="26"/>
                <w:szCs w:val="26"/>
                <w:lang w:eastAsia="en-US"/>
              </w:rPr>
              <w:t>для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 точно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 размещ</w:t>
            </w:r>
            <w:r>
              <w:rPr>
                <w:rFonts w:eastAsia="Calibri"/>
                <w:sz w:val="26"/>
                <w:szCs w:val="26"/>
                <w:lang w:eastAsia="en-US"/>
              </w:rPr>
              <w:t>ения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 оттиск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 на документах</w:t>
            </w:r>
            <w:r w:rsidRPr="002175E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Наличие</w:t>
            </w:r>
          </w:p>
        </w:tc>
      </w:tr>
      <w:tr w:rsidR="002D6D21" w:rsidRPr="002175EB" w:rsidTr="00EB5333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6E4C7E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строк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кспресс-набор текста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Наличие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Размер </w:t>
            </w:r>
            <w:r>
              <w:rPr>
                <w:rFonts w:eastAsia="Calibri"/>
                <w:sz w:val="26"/>
                <w:szCs w:val="26"/>
                <w:lang w:eastAsia="en-US"/>
              </w:rPr>
              <w:t>текстовой платы  ВхШ, мм.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59х23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2175EB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оличество знаков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6 строк по 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37 знаков основным шрифтом или 28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знаков 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большим шрифтом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792FE3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>Плата для набора текста</w:t>
            </w:r>
          </w:p>
        </w:tc>
        <w:tc>
          <w:tcPr>
            <w:tcW w:w="4536" w:type="dxa"/>
            <w:shd w:val="clear" w:color="auto" w:fill="auto"/>
          </w:tcPr>
          <w:p w:rsidR="002D6D21" w:rsidRPr="00792FE3" w:rsidRDefault="002D6D21" w:rsidP="00EB5333">
            <w:pPr>
              <w:rPr>
                <w:sz w:val="26"/>
                <w:szCs w:val="26"/>
              </w:rPr>
            </w:pPr>
            <w:r w:rsidRPr="00792FE3">
              <w:rPr>
                <w:sz w:val="26"/>
                <w:szCs w:val="26"/>
              </w:rPr>
              <w:t>Пластиковая, рифленая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0A1DE2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 w:rsidRPr="000A1DE2">
              <w:rPr>
                <w:rFonts w:eastAsia="Calibri"/>
                <w:sz w:val="26"/>
                <w:szCs w:val="26"/>
                <w:lang w:eastAsia="en-US"/>
              </w:rPr>
              <w:t>Съемная рамка</w:t>
            </w:r>
          </w:p>
        </w:tc>
        <w:tc>
          <w:tcPr>
            <w:tcW w:w="4536" w:type="dxa"/>
            <w:shd w:val="clear" w:color="auto" w:fill="auto"/>
          </w:tcPr>
          <w:p w:rsidR="002D6D21" w:rsidRPr="000A1DE2" w:rsidRDefault="002D6D21" w:rsidP="00EB5333">
            <w:pPr>
              <w:rPr>
                <w:sz w:val="26"/>
                <w:szCs w:val="26"/>
              </w:rPr>
            </w:pPr>
            <w:r w:rsidRPr="000A1DE2">
              <w:rPr>
                <w:sz w:val="26"/>
                <w:szCs w:val="26"/>
              </w:rPr>
              <w:t>Наличие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6E4C7E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  <w:lang w:val="en-US"/>
              </w:rPr>
            </w:pPr>
            <w:r w:rsidRPr="006E4C7E">
              <w:rPr>
                <w:rFonts w:eastAsia="Calibri"/>
                <w:sz w:val="26"/>
                <w:szCs w:val="26"/>
                <w:lang w:eastAsia="en-US"/>
              </w:rPr>
              <w:t>Две</w:t>
            </w:r>
            <w:r w:rsidRPr="006E4C7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кассы</w:t>
            </w:r>
            <w:r w:rsidRPr="006E4C7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букв</w:t>
            </w:r>
            <w:r w:rsidRPr="006E4C7E">
              <w:rPr>
                <w:rFonts w:eastAsia="Calibri"/>
                <w:sz w:val="26"/>
                <w:szCs w:val="26"/>
                <w:lang w:val="en-US" w:eastAsia="en-US"/>
              </w:rPr>
              <w:t xml:space="preserve"> — Type Set A 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6E4C7E">
              <w:rPr>
                <w:rFonts w:eastAsia="Calibri"/>
                <w:sz w:val="26"/>
                <w:szCs w:val="26"/>
                <w:lang w:val="en-US" w:eastAsia="en-US"/>
              </w:rPr>
              <w:t xml:space="preserve"> Type Set B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Наличие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 xml:space="preserve">Окрашивание строк текста </w:t>
            </w:r>
          </w:p>
        </w:tc>
        <w:tc>
          <w:tcPr>
            <w:tcW w:w="4536" w:type="dxa"/>
            <w:shd w:val="clear" w:color="auto" w:fill="auto"/>
          </w:tcPr>
          <w:p w:rsidR="002D6D21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Автоматический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493814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Цвет печати текста</w:t>
            </w:r>
          </w:p>
        </w:tc>
        <w:tc>
          <w:tcPr>
            <w:tcW w:w="4536" w:type="dxa"/>
            <w:shd w:val="clear" w:color="auto" w:fill="auto"/>
          </w:tcPr>
          <w:p w:rsidR="002D6D21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Синий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6E4C7E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>менная штемпельная подушка</w:t>
            </w:r>
          </w:p>
        </w:tc>
        <w:tc>
          <w:tcPr>
            <w:tcW w:w="4536" w:type="dxa"/>
            <w:shd w:val="clear" w:color="auto" w:fill="auto"/>
          </w:tcPr>
          <w:p w:rsidR="002D6D21" w:rsidRPr="00C2126F" w:rsidRDefault="002D6D21" w:rsidP="00EB533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Наличие</w:t>
            </w:r>
          </w:p>
        </w:tc>
      </w:tr>
      <w:tr w:rsidR="002D6D21" w:rsidRPr="002175EB" w:rsidTr="00EB5333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6E4C7E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iCs/>
                <w:sz w:val="26"/>
                <w:szCs w:val="26"/>
              </w:rPr>
            </w:pPr>
            <w:r w:rsidRPr="006E4C7E">
              <w:rPr>
                <w:rFonts w:eastAsia="Calibri"/>
                <w:sz w:val="26"/>
                <w:szCs w:val="26"/>
                <w:lang w:eastAsia="en-US"/>
              </w:rPr>
              <w:t>Пинцет</w:t>
            </w:r>
            <w:r>
              <w:rPr>
                <w:sz w:val="26"/>
                <w:szCs w:val="26"/>
              </w:rPr>
              <w:t xml:space="preserve"> пластиковый</w:t>
            </w:r>
          </w:p>
        </w:tc>
        <w:tc>
          <w:tcPr>
            <w:tcW w:w="4536" w:type="dxa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</w:p>
        </w:tc>
      </w:tr>
      <w:tr w:rsidR="002D6D21" w:rsidRPr="002175EB" w:rsidTr="00EB5333">
        <w:tc>
          <w:tcPr>
            <w:tcW w:w="567" w:type="dxa"/>
            <w:vMerge w:val="restart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 w:rsidRPr="002175EB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6D21" w:rsidRPr="006E4C7E" w:rsidRDefault="002D6D21" w:rsidP="00EB5333">
            <w:pPr>
              <w:rPr>
                <w:sz w:val="26"/>
                <w:szCs w:val="26"/>
              </w:rPr>
            </w:pPr>
            <w:r w:rsidRPr="006E4C7E">
              <w:rPr>
                <w:kern w:val="1"/>
                <w:sz w:val="26"/>
                <w:szCs w:val="26"/>
                <w:lang w:eastAsia="ar-SA"/>
              </w:rPr>
              <w:t>Самонаборный штамп- датер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6D21" w:rsidRPr="002175EB" w:rsidRDefault="002D6D21" w:rsidP="00EB533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Штамп-</w:t>
            </w:r>
            <w:r w:rsidRPr="006E4C7E">
              <w:rPr>
                <w:kern w:val="1"/>
                <w:sz w:val="26"/>
                <w:szCs w:val="26"/>
                <w:lang w:eastAsia="ar-SA"/>
              </w:rPr>
              <w:t>датер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t xml:space="preserve"> самонаборный для самостоятельного создания и оперативного </w:t>
            </w:r>
            <w:r w:rsidRPr="006E4C7E">
              <w:rPr>
                <w:rFonts w:eastAsia="Calibri"/>
                <w:sz w:val="26"/>
                <w:szCs w:val="26"/>
                <w:lang w:eastAsia="en-US"/>
              </w:rPr>
              <w:lastRenderedPageBreak/>
              <w:t>изменения текста оттиска</w:t>
            </w: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Оснастка 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>Металлический каркас обрамлен</w:t>
            </w:r>
            <w:r>
              <w:rPr>
                <w:rFonts w:eastAsia="Calibri"/>
                <w:sz w:val="26"/>
                <w:szCs w:val="26"/>
                <w:lang w:eastAsia="en-US"/>
              </w:rPr>
              <w:t>ный</w:t>
            </w: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 пластиком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Размер </w:t>
            </w:r>
            <w:r w:rsidRPr="00493814">
              <w:rPr>
                <w:rFonts w:eastAsia="Calibri"/>
                <w:sz w:val="26"/>
                <w:szCs w:val="26"/>
                <w:lang w:eastAsia="en-US"/>
              </w:rPr>
              <w:t>текстовой платы</w:t>
            </w: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, ВхШ </w:t>
            </w:r>
            <w:r>
              <w:rPr>
                <w:rFonts w:eastAsia="Calibri"/>
                <w:sz w:val="26"/>
                <w:szCs w:val="26"/>
                <w:lang w:eastAsia="en-US"/>
              </w:rPr>
              <w:t>мм.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Не менее 58х37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792FE3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>Количество строк без использования рамки</w:t>
            </w:r>
          </w:p>
        </w:tc>
        <w:tc>
          <w:tcPr>
            <w:tcW w:w="4536" w:type="dxa"/>
            <w:shd w:val="clear" w:color="auto" w:fill="auto"/>
          </w:tcPr>
          <w:p w:rsidR="002D6D21" w:rsidRPr="00792FE3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>Не менее 6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792FE3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>Доступ к колесам смены даты</w:t>
            </w:r>
          </w:p>
        </w:tc>
        <w:tc>
          <w:tcPr>
            <w:tcW w:w="4536" w:type="dxa"/>
            <w:shd w:val="clear" w:color="auto" w:fill="auto"/>
          </w:tcPr>
          <w:p w:rsidR="002D6D21" w:rsidRPr="00792FE3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792FE3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Размещение оттиска даты на штампе</w:t>
            </w:r>
          </w:p>
        </w:tc>
        <w:tc>
          <w:tcPr>
            <w:tcW w:w="4536" w:type="dxa"/>
            <w:shd w:val="clear" w:color="auto" w:fill="auto"/>
          </w:tcPr>
          <w:p w:rsidR="002D6D21" w:rsidRPr="00792FE3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>В середине штампа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Формат </w:t>
            </w:r>
            <w:r w:rsidRPr="00E957D9">
              <w:rPr>
                <w:rFonts w:eastAsia="Calibri"/>
                <w:sz w:val="26"/>
                <w:szCs w:val="26"/>
                <w:lang w:eastAsia="en-US"/>
              </w:rPr>
              <w:t>даты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ДД.ММ.ГГГГ.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Размещение оттиска строк текста на штампе</w:t>
            </w:r>
          </w:p>
        </w:tc>
        <w:tc>
          <w:tcPr>
            <w:tcW w:w="4536" w:type="dxa"/>
            <w:shd w:val="clear" w:color="auto" w:fill="auto"/>
          </w:tcPr>
          <w:p w:rsidR="002D6D21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2 строки сверху и 2 строки снизу оттиска даты</w:t>
            </w:r>
          </w:p>
        </w:tc>
      </w:tr>
      <w:tr w:rsidR="002D6D21" w:rsidRPr="002175EB" w:rsidTr="00EB5333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Нумерация дат 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>Рассчитана на 12 лет, включая текущий год</w:t>
            </w:r>
          </w:p>
        </w:tc>
      </w:tr>
      <w:tr w:rsidR="002D6D21" w:rsidRPr="002175EB" w:rsidTr="00EB5333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Ленты датерных механизмов 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>Закрытые специальным кожухом гарантирующие чистоту в процессе использования</w:t>
            </w:r>
          </w:p>
        </w:tc>
      </w:tr>
      <w:tr w:rsidR="002D6D21" w:rsidRPr="002175EB" w:rsidTr="00EB5333">
        <w:trPr>
          <w:trHeight w:val="481"/>
        </w:trPr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Две кассы букв TSA и TSB. 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792FE3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>Плата для набора текста</w:t>
            </w:r>
          </w:p>
        </w:tc>
        <w:tc>
          <w:tcPr>
            <w:tcW w:w="4536" w:type="dxa"/>
            <w:shd w:val="clear" w:color="auto" w:fill="auto"/>
          </w:tcPr>
          <w:p w:rsidR="002D6D21" w:rsidRPr="00792FE3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2FE3">
              <w:rPr>
                <w:rFonts w:eastAsia="Calibri"/>
                <w:sz w:val="26"/>
                <w:szCs w:val="26"/>
                <w:lang w:eastAsia="en-US"/>
              </w:rPr>
              <w:t>Пластиковая, рифленая, расположена вокруг окошка даты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Окрашивание строк текста и даты</w:t>
            </w:r>
          </w:p>
        </w:tc>
        <w:tc>
          <w:tcPr>
            <w:tcW w:w="4536" w:type="dxa"/>
            <w:shd w:val="clear" w:color="auto" w:fill="auto"/>
          </w:tcPr>
          <w:p w:rsidR="002D6D21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Автоматический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493814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Цвет печати текста</w:t>
            </w:r>
          </w:p>
        </w:tc>
        <w:tc>
          <w:tcPr>
            <w:tcW w:w="4536" w:type="dxa"/>
            <w:shd w:val="clear" w:color="auto" w:fill="auto"/>
          </w:tcPr>
          <w:p w:rsidR="002D6D21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Синий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493814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Цвет печати даты</w:t>
            </w:r>
          </w:p>
        </w:tc>
        <w:tc>
          <w:tcPr>
            <w:tcW w:w="4536" w:type="dxa"/>
            <w:shd w:val="clear" w:color="auto" w:fill="auto"/>
          </w:tcPr>
          <w:p w:rsidR="002D6D21" w:rsidRDefault="002D6D21" w:rsidP="00EB533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Красный </w:t>
            </w:r>
          </w:p>
        </w:tc>
      </w:tr>
      <w:tr w:rsidR="002D6D21" w:rsidRPr="002175EB" w:rsidTr="00EB5333"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493814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93814">
              <w:rPr>
                <w:rFonts w:eastAsia="Calibri"/>
                <w:sz w:val="26"/>
                <w:szCs w:val="26"/>
                <w:lang w:eastAsia="en-US"/>
              </w:rPr>
              <w:t>Сменная штемпельная подушка двухцветная</w:t>
            </w:r>
          </w:p>
        </w:tc>
        <w:tc>
          <w:tcPr>
            <w:tcW w:w="4536" w:type="dxa"/>
            <w:shd w:val="clear" w:color="auto" w:fill="auto"/>
          </w:tcPr>
          <w:p w:rsidR="002D6D21" w:rsidRPr="00C2126F" w:rsidRDefault="002D6D21" w:rsidP="00EB533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Наличие</w:t>
            </w:r>
          </w:p>
        </w:tc>
      </w:tr>
      <w:tr w:rsidR="002D6D21" w:rsidRPr="002175EB" w:rsidTr="00EB5333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6D21" w:rsidRPr="002175EB" w:rsidRDefault="002D6D21" w:rsidP="00EB533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D6D21" w:rsidRPr="00371C36" w:rsidRDefault="002D6D21" w:rsidP="00EB5333">
            <w:pPr>
              <w:pStyle w:val="Style4"/>
              <w:tabs>
                <w:tab w:val="left" w:pos="284"/>
                <w:tab w:val="left" w:pos="993"/>
                <w:tab w:val="left" w:leader="underscore" w:pos="9014"/>
              </w:tabs>
              <w:spacing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E4C7E">
              <w:rPr>
                <w:rFonts w:eastAsia="Calibri"/>
                <w:sz w:val="26"/>
                <w:szCs w:val="26"/>
                <w:lang w:eastAsia="en-US"/>
              </w:rPr>
              <w:t>Пинцет</w:t>
            </w: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 пластиковый</w:t>
            </w:r>
          </w:p>
        </w:tc>
        <w:tc>
          <w:tcPr>
            <w:tcW w:w="4536" w:type="dxa"/>
            <w:shd w:val="clear" w:color="auto" w:fill="auto"/>
          </w:tcPr>
          <w:p w:rsidR="002D6D21" w:rsidRPr="00371C36" w:rsidRDefault="002D6D21" w:rsidP="00EB533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71C36">
              <w:rPr>
                <w:rFonts w:eastAsia="Calibri"/>
                <w:sz w:val="26"/>
                <w:szCs w:val="26"/>
                <w:lang w:eastAsia="en-US"/>
              </w:rPr>
              <w:t xml:space="preserve">Наличие </w:t>
            </w:r>
          </w:p>
        </w:tc>
      </w:tr>
    </w:tbl>
    <w:p w:rsidR="00664AEF" w:rsidRDefault="00664AEF"/>
    <w:sectPr w:rsidR="00664AEF" w:rsidSect="002D6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1"/>
    <w:rsid w:val="000D1451"/>
    <w:rsid w:val="002D6D21"/>
    <w:rsid w:val="00664AEF"/>
    <w:rsid w:val="006A6353"/>
    <w:rsid w:val="00A43A4B"/>
    <w:rsid w:val="00C732F0"/>
    <w:rsid w:val="00C92BA5"/>
    <w:rsid w:val="00C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6D21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FontStyle14">
    <w:name w:val="Font Style14"/>
    <w:uiPriority w:val="99"/>
    <w:rsid w:val="002D6D21"/>
    <w:rPr>
      <w:rFonts w:ascii="Times New Roman" w:hAnsi="Times New Roman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6D21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FontStyle14">
    <w:name w:val="Font Style14"/>
    <w:uiPriority w:val="99"/>
    <w:rsid w:val="002D6D21"/>
    <w:rPr>
      <w:rFonts w:ascii="Times New Roman" w:hAnsi="Times New Roman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АБАК-ПРЕСС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X58</dc:creator>
  <cp:lastModifiedBy>Мащенкова Юлия Валерьевна</cp:lastModifiedBy>
  <cp:revision>2</cp:revision>
  <dcterms:created xsi:type="dcterms:W3CDTF">2017-11-22T07:07:00Z</dcterms:created>
  <dcterms:modified xsi:type="dcterms:W3CDTF">2017-11-22T07:07:00Z</dcterms:modified>
</cp:coreProperties>
</file>