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8C" w:rsidRDefault="00D73E8C" w:rsidP="00D73E8C">
      <w:pPr>
        <w:jc w:val="right"/>
      </w:pPr>
    </w:p>
    <w:p w:rsidR="00C07E0A" w:rsidRDefault="00C07E0A" w:rsidP="003A2508"/>
    <w:p w:rsidR="00C07E0A" w:rsidRDefault="00C07E0A" w:rsidP="00C07E0A">
      <w:r>
        <w:t xml:space="preserve">                          </w:t>
      </w:r>
    </w:p>
    <w:p w:rsidR="00C07E0A" w:rsidRDefault="00C07E0A" w:rsidP="00C07E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ценовой информации</w:t>
      </w:r>
    </w:p>
    <w:p w:rsidR="00C07E0A" w:rsidRDefault="00C07E0A" w:rsidP="00C07E0A">
      <w:pPr>
        <w:jc w:val="center"/>
        <w:rPr>
          <w:sz w:val="28"/>
          <w:szCs w:val="28"/>
        </w:rPr>
      </w:pPr>
    </w:p>
    <w:p w:rsidR="004D06A5" w:rsidRPr="004D06A5" w:rsidRDefault="00C07E0A" w:rsidP="009A09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A09E7">
        <w:rPr>
          <w:sz w:val="28"/>
          <w:szCs w:val="28"/>
        </w:rPr>
        <w:t xml:space="preserve">определения НМЦК </w:t>
      </w:r>
      <w:r w:rsidR="009A09E7" w:rsidRPr="009A09E7">
        <w:rPr>
          <w:sz w:val="28"/>
          <w:szCs w:val="28"/>
        </w:rPr>
        <w:t xml:space="preserve">при проведении закупки для муниципальных нужд прошу выслать информацию в </w:t>
      </w:r>
      <w:r w:rsidRPr="009A09E7">
        <w:rPr>
          <w:sz w:val="28"/>
          <w:szCs w:val="28"/>
        </w:rPr>
        <w:t>виде коммерческ</w:t>
      </w:r>
      <w:r w:rsidR="009A09E7" w:rsidRPr="009A09E7">
        <w:rPr>
          <w:sz w:val="28"/>
          <w:szCs w:val="28"/>
        </w:rPr>
        <w:t>ого</w:t>
      </w:r>
      <w:r w:rsidRPr="009A09E7">
        <w:rPr>
          <w:sz w:val="28"/>
          <w:szCs w:val="28"/>
        </w:rPr>
        <w:t xml:space="preserve"> предложени</w:t>
      </w:r>
      <w:r w:rsidR="009A09E7" w:rsidRPr="009A09E7">
        <w:rPr>
          <w:sz w:val="28"/>
          <w:szCs w:val="28"/>
        </w:rPr>
        <w:t>я</w:t>
      </w:r>
      <w:r w:rsidR="004D06A5">
        <w:rPr>
          <w:sz w:val="28"/>
          <w:szCs w:val="28"/>
        </w:rPr>
        <w:t xml:space="preserve"> на адрес электронной почты</w:t>
      </w:r>
    </w:p>
    <w:p w:rsidR="00B34103" w:rsidRDefault="00B34103" w:rsidP="009A09E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1413" w:type="dxa"/>
        <w:tblInd w:w="-1333" w:type="dxa"/>
        <w:tblLook w:val="04A0" w:firstRow="1" w:lastRow="0" w:firstColumn="1" w:lastColumn="0" w:noHBand="0" w:noVBand="1"/>
      </w:tblPr>
      <w:tblGrid>
        <w:gridCol w:w="655"/>
        <w:gridCol w:w="1425"/>
        <w:gridCol w:w="760"/>
        <w:gridCol w:w="928"/>
        <w:gridCol w:w="849"/>
        <w:gridCol w:w="996"/>
        <w:gridCol w:w="840"/>
        <w:gridCol w:w="1825"/>
        <w:gridCol w:w="805"/>
        <w:gridCol w:w="792"/>
        <w:gridCol w:w="746"/>
        <w:gridCol w:w="792"/>
      </w:tblGrid>
      <w:tr w:rsidR="00B34103" w:rsidRPr="00B34103" w:rsidTr="00B34103">
        <w:trPr>
          <w:trHeight w:val="375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Помещения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Длина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Ширина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Высота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Площадь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Объём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Отопительные приборы</w:t>
            </w:r>
          </w:p>
        </w:tc>
      </w:tr>
      <w:tr w:rsidR="00B34103" w:rsidRPr="00B34103" w:rsidTr="00B34103">
        <w:trPr>
          <w:trHeight w:val="300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Марка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proofErr w:type="spellStart"/>
            <w:r w:rsidRPr="00B34103">
              <w:rPr>
                <w:color w:val="000000"/>
              </w:rPr>
              <w:t>Мощн</w:t>
            </w:r>
            <w:proofErr w:type="spellEnd"/>
            <w:r w:rsidRPr="00B34103">
              <w:rPr>
                <w:color w:val="000000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Кол-во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Цена*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Сумма</w:t>
            </w:r>
          </w:p>
        </w:tc>
      </w:tr>
      <w:tr w:rsidR="00B34103" w:rsidRPr="00B34103" w:rsidTr="00B34103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 xml:space="preserve">№ </w:t>
            </w:r>
            <w:proofErr w:type="gramStart"/>
            <w:r w:rsidRPr="00B34103">
              <w:rPr>
                <w:color w:val="000000"/>
              </w:rPr>
              <w:t>п</w:t>
            </w:r>
            <w:proofErr w:type="gramEnd"/>
            <w:r w:rsidRPr="00B34103">
              <w:rPr>
                <w:color w:val="000000"/>
              </w:rPr>
              <w:t>/п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Назначение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м</w:t>
            </w:r>
            <w:proofErr w:type="gramStart"/>
            <w:r w:rsidRPr="00B34103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м</w:t>
            </w:r>
            <w:r w:rsidRPr="00B34103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кВт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Руб.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Кабинет</w:t>
            </w:r>
            <w:proofErr w:type="gramStart"/>
            <w:r w:rsidRPr="00B34103">
              <w:rPr>
                <w:color w:val="000000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5,57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13,1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32,9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Хранилище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6,56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13,9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37,5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Хранилище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17,8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48,0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Хранилище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5,59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123,8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Кабинет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5,59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3,21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17,9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44,9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Коридор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5,65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12,4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33,6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Щитовая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  <w:r w:rsidRPr="00B341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Терморегулятор</w:t>
            </w:r>
            <w:r w:rsidR="003665E9">
              <w:rPr>
                <w:color w:val="000000"/>
              </w:rPr>
              <w:t xml:space="preserve"> на каждое помещение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</w:rPr>
            </w:pPr>
            <w:r w:rsidRPr="00B341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center"/>
              <w:rPr>
                <w:color w:val="000000"/>
              </w:rPr>
            </w:pPr>
            <w:r w:rsidRPr="00B34103">
              <w:rPr>
                <w:color w:val="00000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jc w:val="right"/>
              <w:rPr>
                <w:color w:val="000000"/>
              </w:rPr>
            </w:pPr>
            <w:r w:rsidRPr="00B34103">
              <w:rPr>
                <w:color w:val="000000"/>
              </w:rPr>
              <w:t>320,6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</w:rPr>
            </w:pPr>
            <w:r w:rsidRPr="00B34103">
              <w:rPr>
                <w:color w:val="000000"/>
              </w:rPr>
              <w:t> 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103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75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103" w:rsidRPr="00B34103" w:rsidRDefault="00B34103" w:rsidP="00B34103">
            <w:pPr>
              <w:rPr>
                <w:color w:val="000000"/>
                <w:sz w:val="24"/>
                <w:szCs w:val="24"/>
              </w:rPr>
            </w:pPr>
            <w:r w:rsidRPr="00B34103">
              <w:rPr>
                <w:color w:val="000000"/>
                <w:sz w:val="24"/>
                <w:szCs w:val="24"/>
              </w:rPr>
              <w:t>С учётом всех затрат, связанных с поставкой и  монтажом в помещениях Заказчика, а также уплатой всех налогов и сборов, в том числе НДС.</w:t>
            </w: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  <w:sz w:val="24"/>
                <w:szCs w:val="24"/>
              </w:rPr>
            </w:pPr>
          </w:p>
        </w:tc>
      </w:tr>
      <w:tr w:rsidR="00B34103" w:rsidRPr="00B34103" w:rsidTr="00B34103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03" w:rsidRPr="00B34103" w:rsidRDefault="00B34103" w:rsidP="00B3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103" w:rsidRPr="00B34103" w:rsidRDefault="00B34103" w:rsidP="00B341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07E0A" w:rsidRDefault="006C2DC1" w:rsidP="00B3410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Схема помещений прилагается</w:t>
      </w:r>
      <w:r w:rsidR="00B34103">
        <w:rPr>
          <w:sz w:val="28"/>
          <w:szCs w:val="28"/>
        </w:rPr>
        <w:t>.</w:t>
      </w:r>
      <w:r w:rsidR="004D06A5">
        <w:rPr>
          <w:sz w:val="28"/>
          <w:szCs w:val="28"/>
        </w:rPr>
        <w:t xml:space="preserve"> </w:t>
      </w:r>
      <w:r w:rsidR="00920602">
        <w:rPr>
          <w:sz w:val="28"/>
          <w:szCs w:val="28"/>
        </w:rPr>
        <w:t xml:space="preserve">Если можете, предложите свой проект отопления и локальную смету всех расходов связанных с монтажом для этих помещений.  </w:t>
      </w:r>
    </w:p>
    <w:p w:rsidR="00C07E0A" w:rsidRPr="00920602" w:rsidRDefault="00C07E0A" w:rsidP="00B145D3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4D06A5" w:rsidRPr="00920602" w:rsidRDefault="004D06A5" w:rsidP="00B145D3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984D83" w:rsidRDefault="00984D83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A2508" w:rsidRPr="00984D83" w:rsidRDefault="003A2508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984D83" w:rsidRDefault="00984D83" w:rsidP="00984D83">
      <w:pPr>
        <w:pStyle w:val="a4"/>
        <w:tabs>
          <w:tab w:val="clear" w:pos="4153"/>
          <w:tab w:val="clear" w:pos="8306"/>
        </w:tabs>
        <w:jc w:val="center"/>
        <w:outlineLvl w:val="0"/>
        <w:rPr>
          <w:szCs w:val="28"/>
        </w:rPr>
      </w:pPr>
      <w:r>
        <w:rPr>
          <w:szCs w:val="28"/>
        </w:rPr>
        <w:lastRenderedPageBreak/>
        <w:t>СХЕМА</w:t>
      </w:r>
    </w:p>
    <w:p w:rsidR="00984D83" w:rsidRPr="00984D83" w:rsidRDefault="00984D83" w:rsidP="003A2508">
      <w:pPr>
        <w:pStyle w:val="a4"/>
        <w:tabs>
          <w:tab w:val="clear" w:pos="4153"/>
          <w:tab w:val="clear" w:pos="8306"/>
        </w:tabs>
        <w:jc w:val="center"/>
        <w:outlineLvl w:val="0"/>
        <w:rPr>
          <w:szCs w:val="28"/>
        </w:rPr>
      </w:pPr>
      <w:r>
        <w:rPr>
          <w:szCs w:val="28"/>
        </w:rPr>
        <w:t>помещений Архивного отдела администрации</w:t>
      </w:r>
      <w:bookmarkStart w:id="0" w:name="_GoBack"/>
      <w:bookmarkEnd w:id="0"/>
      <w:r w:rsidR="003665E9">
        <w:rPr>
          <w:noProof/>
          <w:szCs w:val="28"/>
        </w:rPr>
        <w:drawing>
          <wp:anchor distT="0" distB="0" distL="114300" distR="114300" simplePos="0" relativeHeight="251658752" behindDoc="1" locked="0" layoutInCell="1" allowOverlap="1" wp14:anchorId="08E395CD" wp14:editId="1DF68383">
            <wp:simplePos x="0" y="0"/>
            <wp:positionH relativeFrom="column">
              <wp:posOffset>-104775</wp:posOffset>
            </wp:positionH>
            <wp:positionV relativeFrom="paragraph">
              <wp:posOffset>840105</wp:posOffset>
            </wp:positionV>
            <wp:extent cx="5830570" cy="47783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47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D83" w:rsidRPr="00984D83" w:rsidRDefault="00984D83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665E9" w:rsidRDefault="003665E9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665E9" w:rsidRDefault="003665E9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665E9" w:rsidRDefault="003665E9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p w:rsidR="003665E9" w:rsidRPr="00E20A9C" w:rsidRDefault="003665E9" w:rsidP="003665E9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  <w:r>
        <w:rPr>
          <w:szCs w:val="28"/>
        </w:rPr>
        <w:t>Примечание: в помещениях 1, 4 и 5 потолок "</w:t>
      </w:r>
      <w:proofErr w:type="spellStart"/>
      <w:r>
        <w:rPr>
          <w:szCs w:val="28"/>
        </w:rPr>
        <w:t>Армстронг</w:t>
      </w:r>
      <w:proofErr w:type="spellEnd"/>
      <w:r>
        <w:rPr>
          <w:szCs w:val="28"/>
        </w:rPr>
        <w:t xml:space="preserve">", в помещениях 2, 3 и 6 потолок </w:t>
      </w:r>
      <w:proofErr w:type="gramStart"/>
      <w:r>
        <w:rPr>
          <w:szCs w:val="28"/>
        </w:rPr>
        <w:t>ж/б</w:t>
      </w:r>
      <w:proofErr w:type="gramEnd"/>
      <w:r>
        <w:rPr>
          <w:szCs w:val="28"/>
        </w:rPr>
        <w:t xml:space="preserve"> плита.  В помещениях 2</w:t>
      </w:r>
      <w:r w:rsidR="006C019C">
        <w:rPr>
          <w:szCs w:val="28"/>
        </w:rPr>
        <w:t xml:space="preserve">  и</w:t>
      </w:r>
      <w:r>
        <w:rPr>
          <w:szCs w:val="28"/>
        </w:rPr>
        <w:t xml:space="preserve"> 3 установлены стеллажи с архивными документами </w:t>
      </w:r>
      <w:r w:rsidR="006C019C">
        <w:rPr>
          <w:szCs w:val="28"/>
        </w:rPr>
        <w:t xml:space="preserve">вдоль длинных стен </w:t>
      </w:r>
      <w:r>
        <w:rPr>
          <w:szCs w:val="28"/>
        </w:rPr>
        <w:t>вплотную к стенам,</w:t>
      </w:r>
      <w:r w:rsidR="006C019C">
        <w:rPr>
          <w:szCs w:val="28"/>
        </w:rPr>
        <w:t xml:space="preserve"> проход между стеллажами - </w:t>
      </w:r>
      <w:r w:rsidR="00BE05E5">
        <w:rPr>
          <w:szCs w:val="28"/>
        </w:rPr>
        <w:t xml:space="preserve">75 см. </w:t>
      </w:r>
      <w:r w:rsidR="006C019C">
        <w:rPr>
          <w:szCs w:val="28"/>
        </w:rPr>
        <w:t>В помещении 4</w:t>
      </w:r>
      <w:r w:rsidR="00BE05E5">
        <w:rPr>
          <w:szCs w:val="28"/>
        </w:rPr>
        <w:t>-</w:t>
      </w:r>
      <w:r w:rsidR="006C019C">
        <w:rPr>
          <w:szCs w:val="28"/>
        </w:rPr>
        <w:t xml:space="preserve"> параллельно коротким стенам, проходы между стеллажами- 75 см, о</w:t>
      </w:r>
      <w:r>
        <w:rPr>
          <w:szCs w:val="28"/>
        </w:rPr>
        <w:t>тступ от наружной стены</w:t>
      </w:r>
      <w:r w:rsidR="006C019C">
        <w:rPr>
          <w:szCs w:val="28"/>
        </w:rPr>
        <w:t xml:space="preserve"> - 1 м., вдоль 3-х внутренних сте</w:t>
      </w:r>
      <w:proofErr w:type="gramStart"/>
      <w:r w:rsidR="006C019C">
        <w:rPr>
          <w:szCs w:val="28"/>
        </w:rPr>
        <w:t>н-</w:t>
      </w:r>
      <w:proofErr w:type="gramEnd"/>
      <w:r w:rsidR="006C019C">
        <w:rPr>
          <w:szCs w:val="28"/>
        </w:rPr>
        <w:t xml:space="preserve"> вплотную стеллажи, главный проход- 1 м.</w:t>
      </w:r>
    </w:p>
    <w:p w:rsidR="00984D83" w:rsidRPr="003665E9" w:rsidRDefault="00984D83" w:rsidP="00B145D3">
      <w:pPr>
        <w:pStyle w:val="a4"/>
        <w:tabs>
          <w:tab w:val="clear" w:pos="4153"/>
          <w:tab w:val="clear" w:pos="8306"/>
        </w:tabs>
        <w:outlineLvl w:val="0"/>
        <w:rPr>
          <w:szCs w:val="28"/>
        </w:rPr>
      </w:pPr>
    </w:p>
    <w:sectPr w:rsidR="00984D83" w:rsidRPr="003665E9" w:rsidSect="00822813">
      <w:pgSz w:w="11906" w:h="16838"/>
      <w:pgMar w:top="284" w:right="1133" w:bottom="70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874"/>
    <w:multiLevelType w:val="hybridMultilevel"/>
    <w:tmpl w:val="357E7AEC"/>
    <w:lvl w:ilvl="0" w:tplc="52C01C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253EC2"/>
    <w:multiLevelType w:val="hybridMultilevel"/>
    <w:tmpl w:val="40D8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6F74"/>
    <w:rsid w:val="00062059"/>
    <w:rsid w:val="000A7D91"/>
    <w:rsid w:val="000B740E"/>
    <w:rsid w:val="000D7004"/>
    <w:rsid w:val="000E105D"/>
    <w:rsid w:val="00147609"/>
    <w:rsid w:val="0015291E"/>
    <w:rsid w:val="0015354D"/>
    <w:rsid w:val="0016285E"/>
    <w:rsid w:val="0017275C"/>
    <w:rsid w:val="001941F2"/>
    <w:rsid w:val="001B5C6F"/>
    <w:rsid w:val="00204EF0"/>
    <w:rsid w:val="00205CEE"/>
    <w:rsid w:val="0022122E"/>
    <w:rsid w:val="00242AD3"/>
    <w:rsid w:val="002E68BF"/>
    <w:rsid w:val="002F5C01"/>
    <w:rsid w:val="003665E9"/>
    <w:rsid w:val="003A2508"/>
    <w:rsid w:val="003A40EC"/>
    <w:rsid w:val="003C06D4"/>
    <w:rsid w:val="003C34AF"/>
    <w:rsid w:val="003F04AD"/>
    <w:rsid w:val="003F51B7"/>
    <w:rsid w:val="00406BE0"/>
    <w:rsid w:val="00414A9C"/>
    <w:rsid w:val="0042026F"/>
    <w:rsid w:val="00443C33"/>
    <w:rsid w:val="0045358F"/>
    <w:rsid w:val="00455D8D"/>
    <w:rsid w:val="00456F5F"/>
    <w:rsid w:val="00496786"/>
    <w:rsid w:val="004C7EA1"/>
    <w:rsid w:val="004D06A5"/>
    <w:rsid w:val="004D19C5"/>
    <w:rsid w:val="00513F19"/>
    <w:rsid w:val="00536558"/>
    <w:rsid w:val="005443F7"/>
    <w:rsid w:val="005453C3"/>
    <w:rsid w:val="00596F16"/>
    <w:rsid w:val="005D4538"/>
    <w:rsid w:val="005F6F74"/>
    <w:rsid w:val="00621CF4"/>
    <w:rsid w:val="006C019C"/>
    <w:rsid w:val="006C2DC1"/>
    <w:rsid w:val="006F3972"/>
    <w:rsid w:val="00741881"/>
    <w:rsid w:val="007A2D38"/>
    <w:rsid w:val="007E08CD"/>
    <w:rsid w:val="007E2AB7"/>
    <w:rsid w:val="00822813"/>
    <w:rsid w:val="00920602"/>
    <w:rsid w:val="00935957"/>
    <w:rsid w:val="00964627"/>
    <w:rsid w:val="00972822"/>
    <w:rsid w:val="00984D83"/>
    <w:rsid w:val="009A09E7"/>
    <w:rsid w:val="009B721B"/>
    <w:rsid w:val="009D2E8F"/>
    <w:rsid w:val="009E7066"/>
    <w:rsid w:val="009F5AA7"/>
    <w:rsid w:val="00A27C70"/>
    <w:rsid w:val="00A5481A"/>
    <w:rsid w:val="00AC2C8E"/>
    <w:rsid w:val="00B145D3"/>
    <w:rsid w:val="00B34103"/>
    <w:rsid w:val="00B751C1"/>
    <w:rsid w:val="00B91272"/>
    <w:rsid w:val="00BA4B9E"/>
    <w:rsid w:val="00BC3089"/>
    <w:rsid w:val="00BE05E5"/>
    <w:rsid w:val="00BE57BC"/>
    <w:rsid w:val="00C07E0A"/>
    <w:rsid w:val="00C35524"/>
    <w:rsid w:val="00C801A3"/>
    <w:rsid w:val="00C969F1"/>
    <w:rsid w:val="00CB623B"/>
    <w:rsid w:val="00D0422D"/>
    <w:rsid w:val="00D27165"/>
    <w:rsid w:val="00D73E8C"/>
    <w:rsid w:val="00D8051F"/>
    <w:rsid w:val="00D83AF1"/>
    <w:rsid w:val="00D92AEC"/>
    <w:rsid w:val="00DB271C"/>
    <w:rsid w:val="00DB7336"/>
    <w:rsid w:val="00E572A1"/>
    <w:rsid w:val="00E6776B"/>
    <w:rsid w:val="00E96986"/>
    <w:rsid w:val="00EF2B65"/>
    <w:rsid w:val="00F42696"/>
    <w:rsid w:val="00F519D4"/>
    <w:rsid w:val="00F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F74"/>
  </w:style>
  <w:style w:type="paragraph" w:styleId="2">
    <w:name w:val="heading 2"/>
    <w:basedOn w:val="a"/>
    <w:next w:val="a"/>
    <w:qFormat/>
    <w:rsid w:val="005F6F7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F74"/>
    <w:rPr>
      <w:color w:val="0000FF"/>
      <w:u w:val="single"/>
    </w:rPr>
  </w:style>
  <w:style w:type="paragraph" w:styleId="a4">
    <w:name w:val="header"/>
    <w:basedOn w:val="a"/>
    <w:rsid w:val="00D73E8C"/>
    <w:pPr>
      <w:tabs>
        <w:tab w:val="center" w:pos="4153"/>
        <w:tab w:val="right" w:pos="8306"/>
      </w:tabs>
    </w:pPr>
    <w:rPr>
      <w:sz w:val="28"/>
    </w:rPr>
  </w:style>
  <w:style w:type="table" w:styleId="a5">
    <w:name w:val="Table Grid"/>
    <w:basedOn w:val="a1"/>
    <w:rsid w:val="00B751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rsid w:val="00984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mailto:verhneuralsk@gov74.ru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Баскаев</cp:lastModifiedBy>
  <cp:revision>3</cp:revision>
  <cp:lastPrinted>2014-11-28T06:14:00Z</cp:lastPrinted>
  <dcterms:created xsi:type="dcterms:W3CDTF">2017-09-05T04:44:00Z</dcterms:created>
  <dcterms:modified xsi:type="dcterms:W3CDTF">2017-09-05T09:54:00Z</dcterms:modified>
</cp:coreProperties>
</file>