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F2" w:rsidRPr="0020381D" w:rsidRDefault="006A39F2" w:rsidP="0020381D">
      <w:pPr>
        <w:spacing w:after="0" w:line="240" w:lineRule="auto"/>
        <w:rPr>
          <w:rFonts w:ascii="Times New Roman" w:hAnsi="Times New Roman" w:cs="Times New Roman"/>
          <w:b/>
        </w:rPr>
      </w:pPr>
    </w:p>
    <w:p w:rsidR="0020381D" w:rsidRPr="0020381D" w:rsidRDefault="0020381D" w:rsidP="002038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Техническое задание</w:t>
      </w:r>
    </w:p>
    <w:p w:rsidR="0020381D" w:rsidRPr="0020381D" w:rsidRDefault="0020381D" w:rsidP="000C14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6237"/>
        <w:gridCol w:w="709"/>
        <w:gridCol w:w="709"/>
      </w:tblGrid>
      <w:tr w:rsidR="00EF3C1C" w:rsidRPr="0020381D" w:rsidTr="00DC37E8">
        <w:trPr>
          <w:trHeight w:val="20"/>
        </w:trPr>
        <w:tc>
          <w:tcPr>
            <w:tcW w:w="540" w:type="dxa"/>
          </w:tcPr>
          <w:p w:rsidR="00EF3C1C" w:rsidRPr="0020381D" w:rsidRDefault="00EF3C1C" w:rsidP="000C14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381D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2154" w:type="dxa"/>
          </w:tcPr>
          <w:p w:rsidR="00EF3C1C" w:rsidRPr="0020381D" w:rsidRDefault="00EF3C1C" w:rsidP="00A424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381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  <w:r w:rsidR="00704217" w:rsidRPr="002038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товара</w:t>
            </w:r>
          </w:p>
        </w:tc>
        <w:tc>
          <w:tcPr>
            <w:tcW w:w="6237" w:type="dxa"/>
          </w:tcPr>
          <w:p w:rsidR="00EF3C1C" w:rsidRPr="0020381D" w:rsidRDefault="00704217" w:rsidP="000C14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381D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  <w:r w:rsidR="00EF3C1C" w:rsidRPr="0020381D">
              <w:rPr>
                <w:rFonts w:ascii="Times New Roman" w:hAnsi="Times New Roman" w:cs="Times New Roman"/>
                <w:b/>
                <w:color w:val="000000" w:themeColor="text1"/>
              </w:rPr>
              <w:t>арактеристики</w:t>
            </w:r>
            <w:r w:rsidRPr="002038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товара</w:t>
            </w:r>
          </w:p>
        </w:tc>
        <w:tc>
          <w:tcPr>
            <w:tcW w:w="709" w:type="dxa"/>
          </w:tcPr>
          <w:p w:rsidR="00EF3C1C" w:rsidRPr="0020381D" w:rsidRDefault="00EF3C1C" w:rsidP="000C14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381D">
              <w:rPr>
                <w:rFonts w:ascii="Times New Roman" w:hAnsi="Times New Roman" w:cs="Times New Roman"/>
                <w:b/>
                <w:color w:val="000000" w:themeColor="text1"/>
              </w:rPr>
              <w:t>Ед. изм.</w:t>
            </w:r>
          </w:p>
        </w:tc>
        <w:tc>
          <w:tcPr>
            <w:tcW w:w="709" w:type="dxa"/>
          </w:tcPr>
          <w:p w:rsidR="00EF3C1C" w:rsidRPr="0020381D" w:rsidRDefault="00EF3C1C" w:rsidP="000C14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381D"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</w:tr>
      <w:tr w:rsidR="00830F05" w:rsidRPr="0020381D" w:rsidTr="00DC37E8">
        <w:trPr>
          <w:trHeight w:val="20"/>
        </w:trPr>
        <w:tc>
          <w:tcPr>
            <w:tcW w:w="540" w:type="dxa"/>
          </w:tcPr>
          <w:p w:rsidR="00830F05" w:rsidRPr="0020381D" w:rsidRDefault="00830F05" w:rsidP="000C14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4" w:type="dxa"/>
          </w:tcPr>
          <w:p w:rsidR="00830F05" w:rsidRPr="0020381D" w:rsidRDefault="00492863" w:rsidP="00A424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81D">
              <w:rPr>
                <w:rFonts w:ascii="Times New Roman" w:hAnsi="Times New Roman" w:cs="Times New Roman"/>
                <w:color w:val="000000" w:themeColor="text1"/>
              </w:rPr>
              <w:t>Логотип над регистратурой</w:t>
            </w:r>
          </w:p>
        </w:tc>
        <w:tc>
          <w:tcPr>
            <w:tcW w:w="6237" w:type="dxa"/>
          </w:tcPr>
          <w:p w:rsidR="004A6C40" w:rsidRPr="0020381D" w:rsidRDefault="004A6C40" w:rsidP="004A6C40">
            <w:pPr>
              <w:rPr>
                <w:rFonts w:ascii="Times New Roman" w:hAnsi="Times New Roman" w:cs="Times New Roman"/>
              </w:rPr>
            </w:pPr>
            <w:r w:rsidRPr="0020381D">
              <w:rPr>
                <w:rFonts w:ascii="Times New Roman" w:hAnsi="Times New Roman" w:cs="Times New Roman"/>
              </w:rPr>
              <w:t xml:space="preserve">Логотип плоский из ПВХ толщиной не менее 5мм, с фотопечатью на </w:t>
            </w:r>
            <w:proofErr w:type="spellStart"/>
            <w:proofErr w:type="gramStart"/>
            <w:r w:rsidRPr="0020381D">
              <w:rPr>
                <w:rFonts w:ascii="Times New Roman" w:hAnsi="Times New Roman" w:cs="Times New Roman"/>
              </w:rPr>
              <w:t>мат.пленке</w:t>
            </w:r>
            <w:proofErr w:type="spellEnd"/>
            <w:proofErr w:type="gramEnd"/>
            <w:r w:rsidRPr="0020381D">
              <w:rPr>
                <w:rFonts w:ascii="Times New Roman" w:hAnsi="Times New Roman" w:cs="Times New Roman"/>
              </w:rPr>
              <w:t xml:space="preserve"> 1440dpi, с </w:t>
            </w:r>
            <w:proofErr w:type="spellStart"/>
            <w:r w:rsidRPr="0020381D">
              <w:rPr>
                <w:rFonts w:ascii="Times New Roman" w:hAnsi="Times New Roman" w:cs="Times New Roman"/>
              </w:rPr>
              <w:t>контражурной</w:t>
            </w:r>
            <w:proofErr w:type="spellEnd"/>
            <w:r w:rsidRPr="0020381D">
              <w:rPr>
                <w:rFonts w:ascii="Times New Roman" w:hAnsi="Times New Roman" w:cs="Times New Roman"/>
              </w:rPr>
              <w:t xml:space="preserve"> подсветкой. </w:t>
            </w:r>
            <w:proofErr w:type="spellStart"/>
            <w:r w:rsidRPr="0020381D">
              <w:rPr>
                <w:rFonts w:ascii="Times New Roman" w:hAnsi="Times New Roman" w:cs="Times New Roman"/>
              </w:rPr>
              <w:t>Контражурная</w:t>
            </w:r>
            <w:proofErr w:type="spellEnd"/>
            <w:r w:rsidRPr="0020381D">
              <w:rPr>
                <w:rFonts w:ascii="Times New Roman" w:hAnsi="Times New Roman" w:cs="Times New Roman"/>
              </w:rPr>
              <w:t xml:space="preserve"> подсветка выполняется с помощью светодиодных модулей.</w:t>
            </w:r>
          </w:p>
          <w:p w:rsidR="004A6C40" w:rsidRPr="0020381D" w:rsidRDefault="004A6C40" w:rsidP="004A6C40">
            <w:pPr>
              <w:rPr>
                <w:rFonts w:ascii="Times New Roman" w:hAnsi="Times New Roman" w:cs="Times New Roman"/>
              </w:rPr>
            </w:pPr>
            <w:r w:rsidRPr="0020381D">
              <w:rPr>
                <w:rFonts w:ascii="Times New Roman" w:hAnsi="Times New Roman" w:cs="Times New Roman"/>
              </w:rPr>
              <w:t>Диаметр логотипа — 800 мм</w:t>
            </w:r>
          </w:p>
          <w:p w:rsidR="00830F05" w:rsidRPr="0020381D" w:rsidRDefault="004A6C40" w:rsidP="00DC37E8">
            <w:pPr>
              <w:rPr>
                <w:rFonts w:ascii="Times New Roman" w:hAnsi="Times New Roman" w:cs="Times New Roman"/>
              </w:rPr>
            </w:pPr>
            <w:r w:rsidRPr="0020381D">
              <w:rPr>
                <w:rFonts w:ascii="Times New Roman" w:hAnsi="Times New Roman" w:cs="Times New Roman"/>
              </w:rPr>
              <w:t xml:space="preserve">Монтаж внутри помещения, подключение к выведенной точке. </w:t>
            </w:r>
            <w:r w:rsidR="00830F05" w:rsidRPr="0020381D">
              <w:rPr>
                <w:rFonts w:ascii="Times New Roman" w:hAnsi="Times New Roman" w:cs="Times New Roman"/>
              </w:rPr>
              <w:t>Свечение белое. Блок питания 60 Вт.</w:t>
            </w:r>
            <w:r w:rsidR="000A3CE8" w:rsidRPr="002038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830F05" w:rsidRPr="0020381D" w:rsidRDefault="00441084">
            <w:pPr>
              <w:rPr>
                <w:rFonts w:ascii="Times New Roman" w:hAnsi="Times New Roman" w:cs="Times New Roman"/>
              </w:rPr>
            </w:pPr>
            <w:r w:rsidRPr="0020381D">
              <w:rPr>
                <w:rFonts w:ascii="Times New Roman" w:hAnsi="Times New Roman" w:cs="Times New Roman"/>
              </w:rPr>
              <w:t>ш</w:t>
            </w:r>
            <w:r w:rsidR="00830F05" w:rsidRPr="0020381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709" w:type="dxa"/>
          </w:tcPr>
          <w:p w:rsidR="00830F05" w:rsidRPr="0020381D" w:rsidRDefault="00830F05" w:rsidP="00E26FD2">
            <w:pPr>
              <w:jc w:val="center"/>
              <w:rPr>
                <w:rFonts w:ascii="Times New Roman" w:hAnsi="Times New Roman" w:cs="Times New Roman"/>
              </w:rPr>
            </w:pPr>
            <w:r w:rsidRPr="0020381D">
              <w:rPr>
                <w:rFonts w:ascii="Times New Roman" w:hAnsi="Times New Roman" w:cs="Times New Roman"/>
              </w:rPr>
              <w:t>1</w:t>
            </w:r>
          </w:p>
        </w:tc>
      </w:tr>
      <w:tr w:rsidR="00830F05" w:rsidRPr="0020381D" w:rsidTr="00DC37E8">
        <w:trPr>
          <w:trHeight w:val="20"/>
        </w:trPr>
        <w:tc>
          <w:tcPr>
            <w:tcW w:w="540" w:type="dxa"/>
          </w:tcPr>
          <w:p w:rsidR="00830F05" w:rsidRPr="0020381D" w:rsidRDefault="00830F05" w:rsidP="000C14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4" w:type="dxa"/>
          </w:tcPr>
          <w:p w:rsidR="005F2A26" w:rsidRPr="0020381D" w:rsidRDefault="005F2A26" w:rsidP="005F2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81D">
              <w:rPr>
                <w:rFonts w:ascii="Times New Roman" w:hAnsi="Times New Roman" w:cs="Times New Roman"/>
                <w:color w:val="000000" w:themeColor="text1"/>
              </w:rPr>
              <w:t>Световой короб</w:t>
            </w:r>
          </w:p>
          <w:p w:rsidR="005F2A26" w:rsidRPr="0020381D" w:rsidRDefault="005F2A26" w:rsidP="005F2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81D">
              <w:rPr>
                <w:rFonts w:ascii="Times New Roman" w:hAnsi="Times New Roman" w:cs="Times New Roman"/>
                <w:color w:val="000000" w:themeColor="text1"/>
              </w:rPr>
              <w:t>«Поликлиника»</w:t>
            </w:r>
          </w:p>
          <w:p w:rsidR="00830F05" w:rsidRPr="0020381D" w:rsidRDefault="00830F05" w:rsidP="005F2A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</w:tcPr>
          <w:p w:rsidR="005F2A26" w:rsidRPr="0020381D" w:rsidRDefault="005F2A26" w:rsidP="005F2A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81D">
              <w:rPr>
                <w:rFonts w:ascii="Times New Roman" w:hAnsi="Times New Roman" w:cs="Times New Roman"/>
                <w:color w:val="000000" w:themeColor="text1"/>
              </w:rPr>
              <w:t>Световой короб «Поликлиника»</w:t>
            </w:r>
          </w:p>
          <w:p w:rsidR="005F2A26" w:rsidRPr="0020381D" w:rsidRDefault="005F2A26" w:rsidP="005F2A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81D">
              <w:rPr>
                <w:rFonts w:ascii="Times New Roman" w:hAnsi="Times New Roman" w:cs="Times New Roman"/>
                <w:color w:val="000000" w:themeColor="text1"/>
              </w:rPr>
              <w:t>размеры короба — 5450х600мм.</w:t>
            </w:r>
          </w:p>
          <w:p w:rsidR="005F2A26" w:rsidRPr="0020381D" w:rsidRDefault="005F2A26" w:rsidP="005F2A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81D">
              <w:rPr>
                <w:rFonts w:ascii="Times New Roman" w:hAnsi="Times New Roman" w:cs="Times New Roman"/>
                <w:color w:val="000000" w:themeColor="text1"/>
              </w:rPr>
              <w:t xml:space="preserve">Торцы короба выполнены из </w:t>
            </w:r>
            <w:proofErr w:type="spellStart"/>
            <w:r w:rsidRPr="0020381D">
              <w:rPr>
                <w:rFonts w:ascii="Times New Roman" w:hAnsi="Times New Roman" w:cs="Times New Roman"/>
                <w:color w:val="000000" w:themeColor="text1"/>
              </w:rPr>
              <w:t>аллюминиевого</w:t>
            </w:r>
            <w:proofErr w:type="spellEnd"/>
            <w:r w:rsidRPr="0020381D">
              <w:rPr>
                <w:rFonts w:ascii="Times New Roman" w:hAnsi="Times New Roman" w:cs="Times New Roman"/>
                <w:color w:val="000000" w:themeColor="text1"/>
              </w:rPr>
              <w:t xml:space="preserve"> композита с оформлением пленкой </w:t>
            </w:r>
            <w:proofErr w:type="spellStart"/>
            <w:r w:rsidRPr="0020381D">
              <w:rPr>
                <w:rFonts w:ascii="Times New Roman" w:hAnsi="Times New Roman" w:cs="Times New Roman"/>
                <w:color w:val="000000" w:themeColor="text1"/>
              </w:rPr>
              <w:t>оракал</w:t>
            </w:r>
            <w:proofErr w:type="spellEnd"/>
            <w:r w:rsidRPr="0020381D">
              <w:rPr>
                <w:rFonts w:ascii="Times New Roman" w:hAnsi="Times New Roman" w:cs="Times New Roman"/>
                <w:color w:val="000000" w:themeColor="text1"/>
              </w:rPr>
              <w:t xml:space="preserve"> 641 серии.</w:t>
            </w:r>
          </w:p>
          <w:p w:rsidR="005F2A26" w:rsidRPr="0020381D" w:rsidRDefault="005F2A26" w:rsidP="005F2A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81D">
              <w:rPr>
                <w:rFonts w:ascii="Times New Roman" w:hAnsi="Times New Roman" w:cs="Times New Roman"/>
                <w:color w:val="000000" w:themeColor="text1"/>
              </w:rPr>
              <w:t xml:space="preserve">Задник короба выполнен из баннерного материала </w:t>
            </w:r>
            <w:proofErr w:type="spellStart"/>
            <w:r w:rsidRPr="0020381D">
              <w:rPr>
                <w:rFonts w:ascii="Times New Roman" w:hAnsi="Times New Roman" w:cs="Times New Roman"/>
                <w:color w:val="000000" w:themeColor="text1"/>
              </w:rPr>
              <w:t>фронтлит</w:t>
            </w:r>
            <w:proofErr w:type="spellEnd"/>
            <w:r w:rsidRPr="0020381D">
              <w:rPr>
                <w:rFonts w:ascii="Times New Roman" w:hAnsi="Times New Roman" w:cs="Times New Roman"/>
                <w:color w:val="000000" w:themeColor="text1"/>
              </w:rPr>
              <w:t xml:space="preserve"> ламинированного.</w:t>
            </w:r>
          </w:p>
          <w:p w:rsidR="005F2A26" w:rsidRPr="0020381D" w:rsidRDefault="005F2A26" w:rsidP="005F2A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81D">
              <w:rPr>
                <w:rFonts w:ascii="Times New Roman" w:hAnsi="Times New Roman" w:cs="Times New Roman"/>
                <w:color w:val="000000" w:themeColor="text1"/>
              </w:rPr>
              <w:t>Металлическая рама.</w:t>
            </w:r>
          </w:p>
          <w:p w:rsidR="005F2A26" w:rsidRPr="0020381D" w:rsidRDefault="005F2A26" w:rsidP="005F2A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81D">
              <w:rPr>
                <w:rFonts w:ascii="Times New Roman" w:hAnsi="Times New Roman" w:cs="Times New Roman"/>
                <w:color w:val="000000" w:themeColor="text1"/>
              </w:rPr>
              <w:t xml:space="preserve">Лицо короба выполнено из баннера </w:t>
            </w:r>
            <w:proofErr w:type="spellStart"/>
            <w:r w:rsidRPr="0020381D">
              <w:rPr>
                <w:rFonts w:ascii="Times New Roman" w:hAnsi="Times New Roman" w:cs="Times New Roman"/>
                <w:color w:val="000000" w:themeColor="text1"/>
              </w:rPr>
              <w:t>транслюсцентного</w:t>
            </w:r>
            <w:proofErr w:type="spellEnd"/>
            <w:r w:rsidRPr="0020381D">
              <w:rPr>
                <w:rFonts w:ascii="Times New Roman" w:hAnsi="Times New Roman" w:cs="Times New Roman"/>
                <w:color w:val="000000" w:themeColor="text1"/>
              </w:rPr>
              <w:t xml:space="preserve"> плотностью 440 г/м с фотопечатью разрешением 720dpi</w:t>
            </w:r>
          </w:p>
          <w:p w:rsidR="0074146C" w:rsidRPr="0020381D" w:rsidRDefault="005F2A26" w:rsidP="00C3116E">
            <w:pPr>
              <w:pStyle w:val="TableContents"/>
              <w:rPr>
                <w:rFonts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20381D">
              <w:rPr>
                <w:rFonts w:cs="Times New Roman"/>
                <w:color w:val="000000" w:themeColor="text1"/>
                <w:sz w:val="22"/>
                <w:szCs w:val="22"/>
              </w:rPr>
              <w:t>Светодиоды для торцевой подсветки</w:t>
            </w:r>
            <w:r w:rsidRPr="0020381D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 xml:space="preserve">. Свечение белое. Блок питания 60 Вт. Наличие фотореле. </w:t>
            </w:r>
          </w:p>
        </w:tc>
        <w:tc>
          <w:tcPr>
            <w:tcW w:w="709" w:type="dxa"/>
          </w:tcPr>
          <w:p w:rsidR="00830F05" w:rsidRPr="0020381D" w:rsidRDefault="00441084">
            <w:pPr>
              <w:rPr>
                <w:rFonts w:ascii="Times New Roman" w:hAnsi="Times New Roman" w:cs="Times New Roman"/>
              </w:rPr>
            </w:pPr>
            <w:r w:rsidRPr="0020381D">
              <w:rPr>
                <w:rFonts w:ascii="Times New Roman" w:hAnsi="Times New Roman" w:cs="Times New Roman"/>
              </w:rPr>
              <w:t>ш</w:t>
            </w:r>
            <w:r w:rsidR="00830F05" w:rsidRPr="0020381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709" w:type="dxa"/>
          </w:tcPr>
          <w:p w:rsidR="00830F05" w:rsidRPr="0020381D" w:rsidRDefault="00830F05" w:rsidP="00E26FD2">
            <w:pPr>
              <w:jc w:val="center"/>
              <w:rPr>
                <w:rFonts w:ascii="Times New Roman" w:hAnsi="Times New Roman" w:cs="Times New Roman"/>
              </w:rPr>
            </w:pPr>
            <w:r w:rsidRPr="0020381D">
              <w:rPr>
                <w:rFonts w:ascii="Times New Roman" w:hAnsi="Times New Roman" w:cs="Times New Roman"/>
              </w:rPr>
              <w:t>1</w:t>
            </w:r>
          </w:p>
        </w:tc>
      </w:tr>
      <w:tr w:rsidR="005F2A26" w:rsidRPr="0020381D" w:rsidTr="00DC37E8">
        <w:trPr>
          <w:trHeight w:val="20"/>
        </w:trPr>
        <w:tc>
          <w:tcPr>
            <w:tcW w:w="540" w:type="dxa"/>
          </w:tcPr>
          <w:p w:rsidR="005F2A26" w:rsidRPr="0020381D" w:rsidRDefault="005F2A26" w:rsidP="005F2A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A26" w:rsidRPr="0020381D" w:rsidRDefault="005F2A26" w:rsidP="005F2A26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>Световой короб</w:t>
            </w:r>
          </w:p>
          <w:p w:rsidR="005F2A26" w:rsidRPr="0020381D" w:rsidRDefault="005F2A26" w:rsidP="005F2A26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>«Логотип» на главный корпус</w:t>
            </w:r>
          </w:p>
          <w:p w:rsidR="005F2A26" w:rsidRPr="0020381D" w:rsidRDefault="005F2A26" w:rsidP="005F2A26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A26" w:rsidRPr="0020381D" w:rsidRDefault="005F2A26" w:rsidP="005F2A26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>Задняя стенка короба выполнена из оцинковки.</w:t>
            </w:r>
          </w:p>
          <w:p w:rsidR="005F2A26" w:rsidRPr="0020381D" w:rsidRDefault="005F2A26" w:rsidP="005F2A26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 xml:space="preserve">Торцы короба выполнены из оцинковки, с оклейкой пленкой </w:t>
            </w:r>
            <w:proofErr w:type="spellStart"/>
            <w:r w:rsidRPr="0020381D">
              <w:rPr>
                <w:rFonts w:cs="Times New Roman"/>
                <w:sz w:val="22"/>
                <w:szCs w:val="22"/>
              </w:rPr>
              <w:t>оракал</w:t>
            </w:r>
            <w:proofErr w:type="spellEnd"/>
            <w:r w:rsidRPr="0020381D">
              <w:rPr>
                <w:rFonts w:cs="Times New Roman"/>
                <w:sz w:val="22"/>
                <w:szCs w:val="22"/>
              </w:rPr>
              <w:t xml:space="preserve"> 641 серии</w:t>
            </w:r>
          </w:p>
          <w:p w:rsidR="005F2A26" w:rsidRPr="0020381D" w:rsidRDefault="005F2A26" w:rsidP="005F2A26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20381D">
              <w:rPr>
                <w:rFonts w:cs="Times New Roman"/>
                <w:sz w:val="22"/>
                <w:szCs w:val="22"/>
              </w:rPr>
              <w:t>Металлорама</w:t>
            </w:r>
            <w:proofErr w:type="spellEnd"/>
            <w:r w:rsidRPr="0020381D">
              <w:rPr>
                <w:rFonts w:cs="Times New Roman"/>
                <w:sz w:val="22"/>
                <w:szCs w:val="22"/>
              </w:rPr>
              <w:t xml:space="preserve"> из профильной трубы.</w:t>
            </w:r>
          </w:p>
          <w:p w:rsidR="005F2A26" w:rsidRPr="0020381D" w:rsidRDefault="005F2A26" w:rsidP="005F2A26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 xml:space="preserve">Лицо короба выполнено из баннера </w:t>
            </w:r>
            <w:proofErr w:type="spellStart"/>
            <w:r w:rsidRPr="0020381D">
              <w:rPr>
                <w:rFonts w:cs="Times New Roman"/>
                <w:sz w:val="22"/>
                <w:szCs w:val="22"/>
              </w:rPr>
              <w:t>транслюсцентного</w:t>
            </w:r>
            <w:proofErr w:type="spellEnd"/>
            <w:r w:rsidRPr="0020381D">
              <w:rPr>
                <w:rFonts w:cs="Times New Roman"/>
                <w:sz w:val="22"/>
                <w:szCs w:val="22"/>
              </w:rPr>
              <w:t xml:space="preserve"> плотностью 440 г/м с фотопечатью разрешением 720</w:t>
            </w:r>
            <w:r w:rsidRPr="0020381D">
              <w:rPr>
                <w:rFonts w:cs="Times New Roman"/>
                <w:sz w:val="22"/>
                <w:szCs w:val="22"/>
                <w:lang w:val="en-US"/>
              </w:rPr>
              <w:t>dpi</w:t>
            </w:r>
          </w:p>
          <w:p w:rsidR="00E876BA" w:rsidRPr="0020381D" w:rsidRDefault="005F2A26" w:rsidP="00DC37E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 xml:space="preserve">Светодиоды для торцевой подсветки. </w:t>
            </w:r>
            <w:r w:rsidR="00E876BA" w:rsidRPr="0020381D">
              <w:rPr>
                <w:rFonts w:cs="Times New Roman"/>
                <w:sz w:val="22"/>
                <w:szCs w:val="22"/>
              </w:rPr>
              <w:t>Свечение белое. Блок питания 60 Вт. Наличие фотореле. Подключение к выведенной точке.</w:t>
            </w:r>
          </w:p>
        </w:tc>
        <w:tc>
          <w:tcPr>
            <w:tcW w:w="709" w:type="dxa"/>
          </w:tcPr>
          <w:p w:rsidR="005F2A26" w:rsidRPr="0020381D" w:rsidRDefault="005F2A26" w:rsidP="005F2A26">
            <w:pPr>
              <w:rPr>
                <w:rFonts w:ascii="Times New Roman" w:hAnsi="Times New Roman" w:cs="Times New Roman"/>
              </w:rPr>
            </w:pPr>
            <w:r w:rsidRPr="0020381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5F2A26" w:rsidRPr="0020381D" w:rsidRDefault="005F2A26" w:rsidP="005F2A26">
            <w:pPr>
              <w:jc w:val="center"/>
              <w:rPr>
                <w:rFonts w:ascii="Times New Roman" w:hAnsi="Times New Roman" w:cs="Times New Roman"/>
              </w:rPr>
            </w:pPr>
            <w:r w:rsidRPr="0020381D">
              <w:rPr>
                <w:rFonts w:ascii="Times New Roman" w:hAnsi="Times New Roman" w:cs="Times New Roman"/>
              </w:rPr>
              <w:t>1</w:t>
            </w:r>
          </w:p>
        </w:tc>
      </w:tr>
      <w:tr w:rsidR="00E876BA" w:rsidRPr="0020381D" w:rsidTr="00DC37E8">
        <w:trPr>
          <w:trHeight w:val="20"/>
        </w:trPr>
        <w:tc>
          <w:tcPr>
            <w:tcW w:w="540" w:type="dxa"/>
          </w:tcPr>
          <w:p w:rsidR="00E876BA" w:rsidRPr="0020381D" w:rsidRDefault="00E876BA" w:rsidP="00E8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6BA" w:rsidRPr="0020381D" w:rsidRDefault="00E876BA" w:rsidP="00E876B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>Световой короб</w:t>
            </w:r>
          </w:p>
          <w:p w:rsidR="00E876BA" w:rsidRPr="0020381D" w:rsidRDefault="00E876BA" w:rsidP="00E876B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>«Дневной стационар»</w:t>
            </w:r>
          </w:p>
          <w:p w:rsidR="00E876BA" w:rsidRPr="0020381D" w:rsidRDefault="00E876BA" w:rsidP="00E876B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6BA" w:rsidRPr="0020381D" w:rsidRDefault="00E876BA" w:rsidP="00E876B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>Размеры короба — 1800 мм х500 мм.</w:t>
            </w:r>
          </w:p>
          <w:p w:rsidR="00E876BA" w:rsidRPr="0020381D" w:rsidRDefault="00E876BA" w:rsidP="00E876B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 xml:space="preserve">Торцы короба выполнены из алюминиевого композита с оформлением пленкой </w:t>
            </w:r>
            <w:proofErr w:type="spellStart"/>
            <w:r w:rsidRPr="0020381D">
              <w:rPr>
                <w:rFonts w:cs="Times New Roman"/>
                <w:sz w:val="22"/>
                <w:szCs w:val="22"/>
              </w:rPr>
              <w:t>оракал</w:t>
            </w:r>
            <w:proofErr w:type="spellEnd"/>
            <w:r w:rsidRPr="0020381D">
              <w:rPr>
                <w:rFonts w:cs="Times New Roman"/>
                <w:sz w:val="22"/>
                <w:szCs w:val="22"/>
              </w:rPr>
              <w:t xml:space="preserve"> 641 серии.</w:t>
            </w:r>
          </w:p>
          <w:p w:rsidR="00E876BA" w:rsidRPr="0020381D" w:rsidRDefault="00E876BA" w:rsidP="00E876B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>Задник короба выполнен из алюминиевого композита</w:t>
            </w:r>
          </w:p>
          <w:p w:rsidR="00E876BA" w:rsidRPr="0020381D" w:rsidRDefault="00E876BA" w:rsidP="00E876B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>Металлическая рама.</w:t>
            </w:r>
          </w:p>
          <w:p w:rsidR="00E876BA" w:rsidRPr="0020381D" w:rsidRDefault="00E876BA" w:rsidP="00E876B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 xml:space="preserve">Лицо короба выполнено из акрила молочного фотопечатью на пленке матовой </w:t>
            </w:r>
            <w:proofErr w:type="spellStart"/>
            <w:r w:rsidRPr="0020381D">
              <w:rPr>
                <w:rFonts w:cs="Times New Roman"/>
                <w:sz w:val="22"/>
                <w:szCs w:val="22"/>
              </w:rPr>
              <w:t>транслюсцентной</w:t>
            </w:r>
            <w:proofErr w:type="spellEnd"/>
            <w:r w:rsidRPr="0020381D">
              <w:rPr>
                <w:rFonts w:cs="Times New Roman"/>
                <w:sz w:val="22"/>
                <w:szCs w:val="22"/>
              </w:rPr>
              <w:t xml:space="preserve"> разрешением 720</w:t>
            </w:r>
            <w:r w:rsidRPr="0020381D">
              <w:rPr>
                <w:rFonts w:cs="Times New Roman"/>
                <w:sz w:val="22"/>
                <w:szCs w:val="22"/>
                <w:lang w:val="en-US"/>
              </w:rPr>
              <w:t>dpi</w:t>
            </w:r>
          </w:p>
          <w:p w:rsidR="00E876BA" w:rsidRPr="0020381D" w:rsidRDefault="00E876BA" w:rsidP="0001765A">
            <w:pPr>
              <w:pStyle w:val="TableContents"/>
              <w:rPr>
                <w:rFonts w:cs="Times New Roman"/>
                <w:b/>
                <w:i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 xml:space="preserve">Свечение белое. Блок питания 60 Вт. Наличие фотореле. Подключение к выведенной </w:t>
            </w:r>
          </w:p>
        </w:tc>
        <w:tc>
          <w:tcPr>
            <w:tcW w:w="709" w:type="dxa"/>
          </w:tcPr>
          <w:p w:rsidR="00E876BA" w:rsidRPr="0020381D" w:rsidRDefault="00E876BA" w:rsidP="00E876BA">
            <w:pPr>
              <w:rPr>
                <w:rFonts w:ascii="Times New Roman" w:hAnsi="Times New Roman" w:cs="Times New Roman"/>
              </w:rPr>
            </w:pPr>
            <w:r w:rsidRPr="0020381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E876BA" w:rsidRPr="0020381D" w:rsidRDefault="00E876BA" w:rsidP="00E876BA">
            <w:pPr>
              <w:jc w:val="center"/>
              <w:rPr>
                <w:rFonts w:ascii="Times New Roman" w:hAnsi="Times New Roman" w:cs="Times New Roman"/>
              </w:rPr>
            </w:pPr>
            <w:r w:rsidRPr="0020381D">
              <w:rPr>
                <w:rFonts w:ascii="Times New Roman" w:hAnsi="Times New Roman" w:cs="Times New Roman"/>
              </w:rPr>
              <w:t>1</w:t>
            </w:r>
          </w:p>
        </w:tc>
      </w:tr>
      <w:tr w:rsidR="00E876BA" w:rsidRPr="0020381D" w:rsidTr="00DC37E8">
        <w:trPr>
          <w:trHeight w:val="20"/>
        </w:trPr>
        <w:tc>
          <w:tcPr>
            <w:tcW w:w="540" w:type="dxa"/>
          </w:tcPr>
          <w:p w:rsidR="00E876BA" w:rsidRPr="0020381D" w:rsidRDefault="00E876BA" w:rsidP="00E876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6BA" w:rsidRPr="0020381D" w:rsidRDefault="00E876BA" w:rsidP="00E876B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>Световой короб</w:t>
            </w:r>
          </w:p>
          <w:p w:rsidR="00E876BA" w:rsidRPr="0020381D" w:rsidRDefault="00E876BA" w:rsidP="00E876B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>«Стационар»</w:t>
            </w:r>
          </w:p>
          <w:p w:rsidR="00E876BA" w:rsidRPr="0020381D" w:rsidRDefault="00E876BA" w:rsidP="00E876B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76BA" w:rsidRPr="0020381D" w:rsidRDefault="00E876BA" w:rsidP="00E876B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>Размеры короба — 9300</w:t>
            </w:r>
            <w:r w:rsidR="00DC37E8" w:rsidRPr="0020381D">
              <w:rPr>
                <w:rFonts w:cs="Times New Roman"/>
                <w:sz w:val="22"/>
                <w:szCs w:val="22"/>
              </w:rPr>
              <w:t xml:space="preserve"> мм</w:t>
            </w:r>
            <w:r w:rsidRPr="0020381D">
              <w:rPr>
                <w:rFonts w:cs="Times New Roman"/>
                <w:sz w:val="22"/>
                <w:szCs w:val="22"/>
              </w:rPr>
              <w:t xml:space="preserve"> х 900 мм.</w:t>
            </w:r>
          </w:p>
          <w:p w:rsidR="00E876BA" w:rsidRPr="0020381D" w:rsidRDefault="00E876BA" w:rsidP="00E876B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 xml:space="preserve">Торцы короба выполнены из алюминиевого композита с оформлением пленкой </w:t>
            </w:r>
            <w:proofErr w:type="spellStart"/>
            <w:r w:rsidRPr="0020381D">
              <w:rPr>
                <w:rFonts w:cs="Times New Roman"/>
                <w:sz w:val="22"/>
                <w:szCs w:val="22"/>
              </w:rPr>
              <w:t>оракал</w:t>
            </w:r>
            <w:proofErr w:type="spellEnd"/>
            <w:r w:rsidRPr="0020381D">
              <w:rPr>
                <w:rFonts w:cs="Times New Roman"/>
                <w:sz w:val="22"/>
                <w:szCs w:val="22"/>
              </w:rPr>
              <w:t xml:space="preserve"> 641 серии.</w:t>
            </w:r>
          </w:p>
          <w:p w:rsidR="00E876BA" w:rsidRPr="0020381D" w:rsidRDefault="00E876BA" w:rsidP="00E876B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 xml:space="preserve">Задник короба выполнен из баннерного материала </w:t>
            </w:r>
            <w:proofErr w:type="spellStart"/>
            <w:r w:rsidRPr="0020381D">
              <w:rPr>
                <w:rFonts w:cs="Times New Roman"/>
                <w:sz w:val="22"/>
                <w:szCs w:val="22"/>
              </w:rPr>
              <w:t>фронтлит</w:t>
            </w:r>
            <w:proofErr w:type="spellEnd"/>
            <w:r w:rsidRPr="0020381D">
              <w:rPr>
                <w:rFonts w:cs="Times New Roman"/>
                <w:sz w:val="22"/>
                <w:szCs w:val="22"/>
              </w:rPr>
              <w:t xml:space="preserve"> ламинированного.</w:t>
            </w:r>
          </w:p>
          <w:p w:rsidR="00E876BA" w:rsidRPr="0020381D" w:rsidRDefault="00E876BA" w:rsidP="00E876B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>Металлическая рама.</w:t>
            </w:r>
          </w:p>
          <w:p w:rsidR="00E876BA" w:rsidRPr="0020381D" w:rsidRDefault="00E876BA" w:rsidP="00E876B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 xml:space="preserve">Лицо короба выполнено из баннера </w:t>
            </w:r>
            <w:proofErr w:type="spellStart"/>
            <w:r w:rsidRPr="0020381D">
              <w:rPr>
                <w:rFonts w:cs="Times New Roman"/>
                <w:sz w:val="22"/>
                <w:szCs w:val="22"/>
              </w:rPr>
              <w:t>транслюсцентного</w:t>
            </w:r>
            <w:proofErr w:type="spellEnd"/>
            <w:r w:rsidRPr="0020381D">
              <w:rPr>
                <w:rFonts w:cs="Times New Roman"/>
                <w:sz w:val="22"/>
                <w:szCs w:val="22"/>
              </w:rPr>
              <w:t xml:space="preserve"> плотностью 440 г/м с фотопечатью разрешением 720</w:t>
            </w:r>
            <w:r w:rsidRPr="0020381D">
              <w:rPr>
                <w:rFonts w:cs="Times New Roman"/>
                <w:sz w:val="22"/>
                <w:szCs w:val="22"/>
                <w:lang w:val="en-US"/>
              </w:rPr>
              <w:t>dpi</w:t>
            </w:r>
          </w:p>
          <w:p w:rsidR="00A61964" w:rsidRPr="0020381D" w:rsidRDefault="00E876BA" w:rsidP="00DC37E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381D">
              <w:rPr>
                <w:rFonts w:cs="Times New Roman"/>
                <w:sz w:val="22"/>
                <w:szCs w:val="22"/>
              </w:rPr>
              <w:t>Свечение белое. Блок питания 60 Вт. Наличие фотореле. Подключение к выведенной точке.</w:t>
            </w:r>
          </w:p>
        </w:tc>
        <w:tc>
          <w:tcPr>
            <w:tcW w:w="709" w:type="dxa"/>
          </w:tcPr>
          <w:p w:rsidR="00E876BA" w:rsidRPr="0020381D" w:rsidRDefault="00E876BA" w:rsidP="00E876BA">
            <w:pPr>
              <w:rPr>
                <w:rFonts w:ascii="Times New Roman" w:hAnsi="Times New Roman" w:cs="Times New Roman"/>
              </w:rPr>
            </w:pPr>
            <w:r w:rsidRPr="0020381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E876BA" w:rsidRPr="0020381D" w:rsidRDefault="00E876BA" w:rsidP="00E876BA">
            <w:pPr>
              <w:jc w:val="center"/>
              <w:rPr>
                <w:rFonts w:ascii="Times New Roman" w:hAnsi="Times New Roman" w:cs="Times New Roman"/>
              </w:rPr>
            </w:pPr>
            <w:r w:rsidRPr="0020381D">
              <w:rPr>
                <w:rFonts w:ascii="Times New Roman" w:hAnsi="Times New Roman" w:cs="Times New Roman"/>
              </w:rPr>
              <w:t>1</w:t>
            </w:r>
          </w:p>
        </w:tc>
      </w:tr>
    </w:tbl>
    <w:p w:rsidR="004F4796" w:rsidRPr="0020381D" w:rsidRDefault="004F4796" w:rsidP="0020381D">
      <w:pPr>
        <w:spacing w:after="0" w:line="240" w:lineRule="auto"/>
        <w:rPr>
          <w:rFonts w:ascii="Times New Roman" w:hAnsi="Times New Roman" w:cs="Times New Roman"/>
        </w:rPr>
      </w:pPr>
    </w:p>
    <w:sectPr w:rsidR="004F4796" w:rsidRPr="0020381D" w:rsidSect="00B40D2E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368A"/>
    <w:multiLevelType w:val="multilevel"/>
    <w:tmpl w:val="2910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25226"/>
    <w:multiLevelType w:val="hybridMultilevel"/>
    <w:tmpl w:val="AD8432CE"/>
    <w:lvl w:ilvl="0" w:tplc="8B721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2EA2"/>
    <w:multiLevelType w:val="hybridMultilevel"/>
    <w:tmpl w:val="D26A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A5E27"/>
    <w:multiLevelType w:val="multilevel"/>
    <w:tmpl w:val="7422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3675B"/>
    <w:multiLevelType w:val="hybridMultilevel"/>
    <w:tmpl w:val="D996066A"/>
    <w:lvl w:ilvl="0" w:tplc="8B721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34149"/>
    <w:multiLevelType w:val="hybridMultilevel"/>
    <w:tmpl w:val="72FA3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E9200B"/>
    <w:multiLevelType w:val="multilevel"/>
    <w:tmpl w:val="FBF8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25AA2"/>
    <w:multiLevelType w:val="multilevel"/>
    <w:tmpl w:val="71B0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E3832"/>
    <w:multiLevelType w:val="hybridMultilevel"/>
    <w:tmpl w:val="B6DC9782"/>
    <w:lvl w:ilvl="0" w:tplc="8B721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127AE"/>
    <w:multiLevelType w:val="multilevel"/>
    <w:tmpl w:val="CBAC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FC"/>
    <w:rsid w:val="00000280"/>
    <w:rsid w:val="00010D9A"/>
    <w:rsid w:val="0001765A"/>
    <w:rsid w:val="0004073B"/>
    <w:rsid w:val="000A3CE8"/>
    <w:rsid w:val="000C1438"/>
    <w:rsid w:val="000E2903"/>
    <w:rsid w:val="000F4368"/>
    <w:rsid w:val="000F5B10"/>
    <w:rsid w:val="000F6D5F"/>
    <w:rsid w:val="00114DBB"/>
    <w:rsid w:val="0011575B"/>
    <w:rsid w:val="00141693"/>
    <w:rsid w:val="00176305"/>
    <w:rsid w:val="00193F99"/>
    <w:rsid w:val="0019738D"/>
    <w:rsid w:val="001A7D97"/>
    <w:rsid w:val="001C7597"/>
    <w:rsid w:val="001D4DBD"/>
    <w:rsid w:val="001E637A"/>
    <w:rsid w:val="001F5A69"/>
    <w:rsid w:val="0020381D"/>
    <w:rsid w:val="0022594A"/>
    <w:rsid w:val="00253418"/>
    <w:rsid w:val="00255E04"/>
    <w:rsid w:val="00280F08"/>
    <w:rsid w:val="002818E4"/>
    <w:rsid w:val="002858FC"/>
    <w:rsid w:val="00292A26"/>
    <w:rsid w:val="002951A9"/>
    <w:rsid w:val="002A12DE"/>
    <w:rsid w:val="002B165B"/>
    <w:rsid w:val="002D46D3"/>
    <w:rsid w:val="002E2B4D"/>
    <w:rsid w:val="002F1564"/>
    <w:rsid w:val="00317423"/>
    <w:rsid w:val="00321232"/>
    <w:rsid w:val="00322C52"/>
    <w:rsid w:val="00344909"/>
    <w:rsid w:val="0035007E"/>
    <w:rsid w:val="00351D40"/>
    <w:rsid w:val="00366C17"/>
    <w:rsid w:val="003706B6"/>
    <w:rsid w:val="00376C82"/>
    <w:rsid w:val="00386C1A"/>
    <w:rsid w:val="003919BA"/>
    <w:rsid w:val="003947BC"/>
    <w:rsid w:val="003C0E2E"/>
    <w:rsid w:val="003C30AA"/>
    <w:rsid w:val="003C7306"/>
    <w:rsid w:val="003D6BA6"/>
    <w:rsid w:val="003F773B"/>
    <w:rsid w:val="00417F19"/>
    <w:rsid w:val="00441084"/>
    <w:rsid w:val="00455A84"/>
    <w:rsid w:val="00457D11"/>
    <w:rsid w:val="004903A5"/>
    <w:rsid w:val="00492863"/>
    <w:rsid w:val="004946E1"/>
    <w:rsid w:val="004A6A7F"/>
    <w:rsid w:val="004A6C40"/>
    <w:rsid w:val="004B3508"/>
    <w:rsid w:val="004C60C1"/>
    <w:rsid w:val="004D37D0"/>
    <w:rsid w:val="004E1F6B"/>
    <w:rsid w:val="004E2DE6"/>
    <w:rsid w:val="004E2E8E"/>
    <w:rsid w:val="004F0E9F"/>
    <w:rsid w:val="004F4796"/>
    <w:rsid w:val="004F611B"/>
    <w:rsid w:val="0051738B"/>
    <w:rsid w:val="00534FF7"/>
    <w:rsid w:val="00541EE1"/>
    <w:rsid w:val="00573E8B"/>
    <w:rsid w:val="005A2EB0"/>
    <w:rsid w:val="005C1DD8"/>
    <w:rsid w:val="005C5D74"/>
    <w:rsid w:val="005E2F15"/>
    <w:rsid w:val="005F2A26"/>
    <w:rsid w:val="00600AB5"/>
    <w:rsid w:val="00630FA3"/>
    <w:rsid w:val="00641850"/>
    <w:rsid w:val="00651F8D"/>
    <w:rsid w:val="0066002B"/>
    <w:rsid w:val="00686C91"/>
    <w:rsid w:val="006A135A"/>
    <w:rsid w:val="006A39F2"/>
    <w:rsid w:val="006D0A9D"/>
    <w:rsid w:val="006D26B9"/>
    <w:rsid w:val="006D3AC9"/>
    <w:rsid w:val="00704217"/>
    <w:rsid w:val="00725135"/>
    <w:rsid w:val="0074146C"/>
    <w:rsid w:val="00747B9B"/>
    <w:rsid w:val="00752EFC"/>
    <w:rsid w:val="007569B5"/>
    <w:rsid w:val="007825BD"/>
    <w:rsid w:val="00797521"/>
    <w:rsid w:val="007D1D6E"/>
    <w:rsid w:val="007D3778"/>
    <w:rsid w:val="007F7C20"/>
    <w:rsid w:val="00830F05"/>
    <w:rsid w:val="00866A4B"/>
    <w:rsid w:val="00881ABA"/>
    <w:rsid w:val="008C5906"/>
    <w:rsid w:val="008D49F2"/>
    <w:rsid w:val="008F0566"/>
    <w:rsid w:val="009118DF"/>
    <w:rsid w:val="0091418A"/>
    <w:rsid w:val="00923E5D"/>
    <w:rsid w:val="00924538"/>
    <w:rsid w:val="009276EE"/>
    <w:rsid w:val="009340B8"/>
    <w:rsid w:val="009664B6"/>
    <w:rsid w:val="009B4C2E"/>
    <w:rsid w:val="00A02E82"/>
    <w:rsid w:val="00A123D0"/>
    <w:rsid w:val="00A15F59"/>
    <w:rsid w:val="00A3259E"/>
    <w:rsid w:val="00A42474"/>
    <w:rsid w:val="00A428B0"/>
    <w:rsid w:val="00A61964"/>
    <w:rsid w:val="00A96431"/>
    <w:rsid w:val="00AB6819"/>
    <w:rsid w:val="00AD037B"/>
    <w:rsid w:val="00AD45C8"/>
    <w:rsid w:val="00AF1B38"/>
    <w:rsid w:val="00AF3D87"/>
    <w:rsid w:val="00B0301A"/>
    <w:rsid w:val="00B06781"/>
    <w:rsid w:val="00B26D8C"/>
    <w:rsid w:val="00B40D2E"/>
    <w:rsid w:val="00B61033"/>
    <w:rsid w:val="00B71A3A"/>
    <w:rsid w:val="00B76D72"/>
    <w:rsid w:val="00B907B3"/>
    <w:rsid w:val="00BA057B"/>
    <w:rsid w:val="00BE007C"/>
    <w:rsid w:val="00BE0B5C"/>
    <w:rsid w:val="00BF5D55"/>
    <w:rsid w:val="00C3116E"/>
    <w:rsid w:val="00C33822"/>
    <w:rsid w:val="00C71A45"/>
    <w:rsid w:val="00C8081B"/>
    <w:rsid w:val="00C9797E"/>
    <w:rsid w:val="00CA53E1"/>
    <w:rsid w:val="00CC0AE7"/>
    <w:rsid w:val="00CD5D41"/>
    <w:rsid w:val="00CD7E5D"/>
    <w:rsid w:val="00CE1574"/>
    <w:rsid w:val="00D16C2A"/>
    <w:rsid w:val="00D23388"/>
    <w:rsid w:val="00D52172"/>
    <w:rsid w:val="00D52C17"/>
    <w:rsid w:val="00D701B0"/>
    <w:rsid w:val="00DC244D"/>
    <w:rsid w:val="00DC37E8"/>
    <w:rsid w:val="00DD0216"/>
    <w:rsid w:val="00DF5B6A"/>
    <w:rsid w:val="00E00FF4"/>
    <w:rsid w:val="00E03BFD"/>
    <w:rsid w:val="00E20800"/>
    <w:rsid w:val="00E4170D"/>
    <w:rsid w:val="00E4370A"/>
    <w:rsid w:val="00E64F4D"/>
    <w:rsid w:val="00E73B4D"/>
    <w:rsid w:val="00E82B8E"/>
    <w:rsid w:val="00E876BA"/>
    <w:rsid w:val="00E97538"/>
    <w:rsid w:val="00EA4C30"/>
    <w:rsid w:val="00EB158F"/>
    <w:rsid w:val="00EB4D7C"/>
    <w:rsid w:val="00ED5534"/>
    <w:rsid w:val="00ED6854"/>
    <w:rsid w:val="00EE2890"/>
    <w:rsid w:val="00EF3C1C"/>
    <w:rsid w:val="00EF4DD2"/>
    <w:rsid w:val="00F120E6"/>
    <w:rsid w:val="00F22722"/>
    <w:rsid w:val="00F40ACD"/>
    <w:rsid w:val="00F72CC9"/>
    <w:rsid w:val="00FA3B33"/>
    <w:rsid w:val="00FB67EC"/>
    <w:rsid w:val="00FC3A5C"/>
    <w:rsid w:val="00FD3ED9"/>
    <w:rsid w:val="00FF02D2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A53A"/>
  <w15:docId w15:val="{30B299C2-2407-4BC4-92DA-AF5D6517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52EFC"/>
  </w:style>
  <w:style w:type="paragraph" w:styleId="a4">
    <w:name w:val="List Paragraph"/>
    <w:basedOn w:val="a"/>
    <w:uiPriority w:val="34"/>
    <w:qFormat/>
    <w:rsid w:val="002F1564"/>
    <w:pPr>
      <w:ind w:left="720"/>
      <w:contextualSpacing/>
    </w:pPr>
  </w:style>
  <w:style w:type="character" w:styleId="a5">
    <w:name w:val="Strong"/>
    <w:basedOn w:val="a0"/>
    <w:uiPriority w:val="22"/>
    <w:qFormat/>
    <w:rsid w:val="001C7597"/>
    <w:rPr>
      <w:rFonts w:ascii="Times New Roman" w:hAnsi="Times New Roman" w:cs="Times New Roman" w:hint="default"/>
      <w:b/>
      <w:bCs w:val="0"/>
    </w:rPr>
  </w:style>
  <w:style w:type="character" w:customStyle="1" w:styleId="30">
    <w:name w:val="Заголовок 3 Знак"/>
    <w:basedOn w:val="a0"/>
    <w:link w:val="3"/>
    <w:uiPriority w:val="9"/>
    <w:semiHidden/>
    <w:rsid w:val="003D6B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3D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D6BA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A45"/>
    <w:rPr>
      <w:rFonts w:ascii="Tahoma" w:hAnsi="Tahoma" w:cs="Tahoma"/>
      <w:sz w:val="16"/>
      <w:szCs w:val="16"/>
    </w:rPr>
  </w:style>
  <w:style w:type="character" w:customStyle="1" w:styleId="abc">
    <w:name w:val="abc"/>
    <w:basedOn w:val="a0"/>
    <w:rsid w:val="00C71A45"/>
  </w:style>
  <w:style w:type="character" w:customStyle="1" w:styleId="ttsub">
    <w:name w:val="ttsub"/>
    <w:basedOn w:val="a0"/>
    <w:rsid w:val="00C71A45"/>
  </w:style>
  <w:style w:type="character" w:customStyle="1" w:styleId="ttsub2">
    <w:name w:val="ttsub2"/>
    <w:basedOn w:val="a0"/>
    <w:rsid w:val="00C71A45"/>
  </w:style>
  <w:style w:type="character" w:customStyle="1" w:styleId="product-description--features-item-name">
    <w:name w:val="product-description--features-item-name"/>
    <w:basedOn w:val="a0"/>
    <w:rsid w:val="006D0A9D"/>
  </w:style>
  <w:style w:type="character" w:customStyle="1" w:styleId="product-description--features-item-value">
    <w:name w:val="product-description--features-item-value"/>
    <w:basedOn w:val="a0"/>
    <w:rsid w:val="006D0A9D"/>
  </w:style>
  <w:style w:type="paragraph" w:customStyle="1" w:styleId="TableContents">
    <w:name w:val="Table Contents"/>
    <w:basedOn w:val="a"/>
    <w:rsid w:val="005F2A2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87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05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F4FD9-7677-4413-8F5E-C6712E61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dmitriy</cp:lastModifiedBy>
  <cp:revision>20</cp:revision>
  <cp:lastPrinted>2018-09-18T10:55:00Z</cp:lastPrinted>
  <dcterms:created xsi:type="dcterms:W3CDTF">2018-04-11T11:53:00Z</dcterms:created>
  <dcterms:modified xsi:type="dcterms:W3CDTF">2018-11-19T05:25:00Z</dcterms:modified>
</cp:coreProperties>
</file>