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sz w:val="24"/>
          <w:szCs w:val="24"/>
        </w:rPr>
        <w:t xml:space="preserve">Техническое задание </w:t>
      </w:r>
      <w:r>
        <w:rPr>
          <w:rFonts w:cs="Times New Roman" w:ascii="Times New Roman" w:hAnsi="Times New Roman"/>
          <w:bCs/>
          <w:sz w:val="24"/>
          <w:szCs w:val="24"/>
          <w:lang w:bidi="ru-RU"/>
        </w:rPr>
        <w:t>на выполнение работ (оказание услуг) по комплексному техническому обслуживанию и содержанию объектов недвижимости  их инженерных систем, оборудования и коммуникаций, а так же придомовой территории.</w:t>
      </w:r>
    </w:p>
    <w:p>
      <w:pPr>
        <w:pStyle w:val="Normal"/>
        <w:rPr>
          <w:rFonts w:ascii="Times New Roman" w:hAnsi="Times New Roman" w:cs="Times New Roman"/>
          <w:sz w:val="24"/>
          <w:szCs w:val="24"/>
        </w:rPr>
      </w:pPr>
      <w:r>
        <w:rPr>
          <w:rFonts w:cs="Times New Roman" w:ascii="Times New Roman" w:hAnsi="Times New Roman"/>
          <w:sz w:val="24"/>
          <w:szCs w:val="24"/>
        </w:rPr>
        <w:t>Пояснение:</w:t>
      </w:r>
    </w:p>
    <w:p>
      <w:pPr>
        <w:pStyle w:val="Normal"/>
        <w:rPr>
          <w:rFonts w:ascii="Times New Roman" w:hAnsi="Times New Roman" w:cs="Times New Roman"/>
          <w:sz w:val="24"/>
          <w:szCs w:val="24"/>
        </w:rPr>
      </w:pPr>
      <w:r>
        <w:rPr>
          <w:rFonts w:cs="Times New Roman" w:ascii="Times New Roman" w:hAnsi="Times New Roman"/>
          <w:sz w:val="24"/>
          <w:szCs w:val="24"/>
        </w:rPr>
        <w:t>Запрос СТОИМОСТИ КОМПЛЕКСНОГО ОБСЛУЖИВАНИЯ И РЕМОНТА одного квадратного метра помещения в месяц. Все работы, которые МОГУТ проводиться на объектах, приведены в «ПЕРЕЧНЕ РАБОТ». Список объектов с указанием общих площадей приведен  в «ПЕРЕЧНЕ ОБЪЕКТОВ». Абонентская плата формируется следующим образом</w:t>
      </w:r>
      <w:r>
        <w:rPr>
          <w:rFonts w:cs="Times New Roman" w:ascii="Times New Roman" w:hAnsi="Times New Roman"/>
          <w:sz w:val="24"/>
          <w:szCs w:val="24"/>
          <w:u w:val="single"/>
        </w:rPr>
        <w:t xml:space="preserve">: Используемая </w:t>
      </w:r>
      <w:r>
        <w:rPr>
          <w:rFonts w:cs="Times New Roman" w:ascii="Times New Roman" w:hAnsi="Times New Roman"/>
          <w:sz w:val="24"/>
          <w:szCs w:val="24"/>
          <w:u w:val="single"/>
          <w:lang w:val="en-US"/>
        </w:rPr>
        <w:t>S</w:t>
      </w:r>
      <w:r>
        <w:rPr>
          <w:rFonts w:cs="Times New Roman" w:ascii="Times New Roman" w:hAnsi="Times New Roman"/>
          <w:sz w:val="24"/>
          <w:szCs w:val="24"/>
          <w:u w:val="single"/>
        </w:rPr>
        <w:t xml:space="preserve">  объектов, указанных в перечне объектов*стоимость за ремонт и обслуживание одного квадратного метра +  Временно неиспользуемая </w:t>
      </w:r>
      <w:r>
        <w:rPr>
          <w:rFonts w:cs="Times New Roman" w:ascii="Times New Roman" w:hAnsi="Times New Roman"/>
          <w:sz w:val="24"/>
          <w:szCs w:val="24"/>
          <w:u w:val="single"/>
          <w:lang w:val="en-US"/>
        </w:rPr>
        <w:t>S</w:t>
      </w:r>
      <w:r>
        <w:rPr>
          <w:rFonts w:cs="Times New Roman" w:ascii="Times New Roman" w:hAnsi="Times New Roman"/>
          <w:sz w:val="24"/>
          <w:szCs w:val="24"/>
          <w:u w:val="single"/>
        </w:rPr>
        <w:t xml:space="preserve"> объектов* стоимость за ремонт и обслуживание одного квадратного метра. </w:t>
      </w:r>
      <w:r>
        <w:rPr>
          <w:rFonts w:cs="Times New Roman" w:ascii="Times New Roman" w:hAnsi="Times New Roman"/>
          <w:sz w:val="24"/>
          <w:szCs w:val="24"/>
        </w:rPr>
        <w:t>Перечень стандартов на материалы приведен в «ТРЕБОВАНИЯХ К МАТЕРИАЛАМ». СТОИМОСТЬ КОМПЛЕКСНОГО ОБСЛУЖИВАНИЯ И РЕМОНТА одного квадратного метра помещения в месяц включает в себя стоимость материалов, транспортных расходов, расходов на сопутствующий инструмент.</w:t>
      </w:r>
    </w:p>
    <w:p>
      <w:pPr>
        <w:pStyle w:val="Normal"/>
        <w:keepNext/>
        <w:keepLines/>
        <w:widowControl w:val="false"/>
        <w:numPr>
          <w:ilvl w:val="0"/>
          <w:numId w:val="0"/>
        </w:numPr>
        <w:spacing w:lineRule="auto" w:line="240" w:before="0" w:after="0"/>
        <w:jc w:val="center"/>
        <w:outlineLvl w:val="0"/>
        <w:rPr>
          <w:rFonts w:ascii="Times New Roman" w:hAnsi="Times New Roman" w:eastAsia="Times New Roman" w:cs="Times New Roman"/>
          <w:b/>
          <w:b/>
          <w:bCs/>
          <w:color w:val="000000"/>
          <w:lang w:bidi="ru-RU"/>
        </w:rPr>
      </w:pPr>
      <w:r>
        <w:rPr>
          <w:rFonts w:eastAsia="Times New Roman" w:cs="Times New Roman" w:ascii="Times New Roman" w:hAnsi="Times New Roman"/>
          <w:b/>
          <w:bCs/>
          <w:color w:val="000000"/>
          <w:lang w:bidi="ru-RU"/>
        </w:rPr>
        <w:t>Перечень работ</w:t>
      </w:r>
    </w:p>
    <w:p>
      <w:pPr>
        <w:pStyle w:val="Normal"/>
        <w:widowControl w:val="false"/>
        <w:spacing w:lineRule="auto" w:line="240" w:before="0" w:after="0"/>
        <w:jc w:val="center"/>
        <w:rPr/>
      </w:pPr>
      <w:r>
        <w:rPr>
          <w:rFonts w:eastAsia="Times New Roman" w:cs="Times New Roman" w:ascii="Times New Roman" w:hAnsi="Times New Roman"/>
          <w:b/>
          <w:bCs/>
          <w:color w:val="000000"/>
          <w:lang w:bidi="ru-RU"/>
        </w:rPr>
        <w:t>по комплексному техническому обслуживанию и содержанию объектов недвижимости  их инженерных систем, оборудования и коммуникаций, а также придомовой территории.</w:t>
      </w:r>
    </w:p>
    <w:p>
      <w:pPr>
        <w:pStyle w:val="ListParagraph"/>
        <w:widowControl w:val="false"/>
        <w:numPr>
          <w:ilvl w:val="0"/>
          <w:numId w:val="5"/>
        </w:numPr>
        <w:shd w:val="clear" w:color="auto" w:fill="FFFFFF"/>
        <w:jc w:val="both"/>
        <w:rPr>
          <w:color w:val="000000"/>
          <w:sz w:val="24"/>
          <w:szCs w:val="24"/>
          <w:lang w:bidi="ru-RU"/>
        </w:rPr>
      </w:pPr>
      <w:r>
        <w:rPr>
          <w:color w:val="000000"/>
          <w:sz w:val="24"/>
          <w:szCs w:val="24"/>
          <w:lang w:bidi="ru-RU"/>
        </w:rPr>
        <w:t>Плановые профилактические работы, необходимые для содержания внутренних инженерных систем (отопления, водоснабжения, канализации, электроснабжения, освещения, вентиляции), оборудования и коммуникаций в рабочем состоянии (техническое обслуживание ).</w:t>
      </w:r>
    </w:p>
    <w:p>
      <w:pPr>
        <w:pStyle w:val="Normal"/>
        <w:widowControl w:val="false"/>
        <w:shd w:val="clear" w:color="auto" w:fill="FFFFFF"/>
        <w:tabs>
          <w:tab w:val="left" w:pos="428" w:leader="none"/>
        </w:tabs>
        <w:spacing w:lineRule="auto" w:line="240" w:before="0" w:after="0"/>
        <w:jc w:val="both"/>
        <w:rPr>
          <w:rFonts w:ascii="Times New Roman" w:hAnsi="Times New Roman" w:eastAsia="Times New Roman" w:cs="Times New Roman"/>
          <w:bCs/>
          <w:color w:val="000000"/>
          <w:sz w:val="24"/>
          <w:szCs w:val="24"/>
          <w:lang w:bidi="ru-RU"/>
        </w:rPr>
      </w:pPr>
      <w:r>
        <w:rPr>
          <w:rFonts w:eastAsia="Times New Roman" w:cs="Times New Roman" w:ascii="Times New Roman" w:hAnsi="Times New Roman"/>
          <w:bCs/>
          <w:color w:val="000000"/>
          <w:sz w:val="24"/>
          <w:szCs w:val="24"/>
          <w:lang w:bidi="ru-RU"/>
        </w:rPr>
        <w:t>Техническое обслуживание  включает в себя следующие плановые профилактические работы:</w:t>
      </w:r>
    </w:p>
    <w:p>
      <w:pPr>
        <w:pStyle w:val="Normal"/>
        <w:widowControl w:val="false"/>
        <w:shd w:val="clear" w:color="auto" w:fill="FFFFFF"/>
        <w:tabs>
          <w:tab w:val="left" w:pos="428" w:leader="none"/>
        </w:tabs>
        <w:spacing w:lineRule="auto" w:line="240" w:before="0" w:after="0"/>
        <w:jc w:val="both"/>
        <w:rPr>
          <w:rFonts w:ascii="Times New Roman" w:hAnsi="Times New Roman" w:eastAsia="Times New Roman" w:cs="Times New Roman"/>
          <w:bCs/>
          <w:color w:val="000000"/>
          <w:sz w:val="24"/>
          <w:szCs w:val="24"/>
          <w:lang w:bidi="ru-RU"/>
        </w:rPr>
      </w:pPr>
      <w:r>
        <w:rPr>
          <w:rFonts w:eastAsia="Times New Roman" w:cs="Times New Roman" w:ascii="Times New Roman" w:hAnsi="Times New Roman"/>
          <w:bCs/>
          <w:color w:val="000000"/>
          <w:sz w:val="24"/>
          <w:szCs w:val="24"/>
          <w:lang w:bidi="ru-RU"/>
        </w:rPr>
        <w:t>•</w:t>
      </w:r>
      <w:r>
        <w:rPr>
          <w:rFonts w:eastAsia="Times New Roman" w:cs="Times New Roman" w:ascii="Times New Roman" w:hAnsi="Times New Roman"/>
          <w:bCs/>
          <w:color w:val="000000"/>
          <w:sz w:val="24"/>
          <w:szCs w:val="24"/>
          <w:lang w:bidi="ru-RU"/>
        </w:rPr>
        <w:tab/>
        <w:t>(ежемесячно) внешний осмотр составных частей систем на отсутствие механических повреждений, коррозии, грязи, прочность креплений и т. д.;</w:t>
      </w:r>
    </w:p>
    <w:p>
      <w:pPr>
        <w:pStyle w:val="Normal"/>
        <w:widowControl w:val="false"/>
        <w:shd w:val="clear" w:color="auto" w:fill="FFFFFF"/>
        <w:tabs>
          <w:tab w:val="left" w:pos="428" w:leader="none"/>
        </w:tabs>
        <w:spacing w:lineRule="auto" w:line="240" w:before="0" w:after="0"/>
        <w:jc w:val="both"/>
        <w:rPr>
          <w:rFonts w:ascii="Times New Roman" w:hAnsi="Times New Roman" w:eastAsia="Times New Roman" w:cs="Times New Roman"/>
          <w:bCs/>
          <w:color w:val="000000"/>
          <w:lang w:bidi="ru-RU"/>
        </w:rPr>
      </w:pPr>
      <w:r>
        <w:rPr>
          <w:rFonts w:eastAsia="Times New Roman" w:cs="Times New Roman" w:ascii="Times New Roman" w:hAnsi="Times New Roman"/>
          <w:bCs/>
          <w:color w:val="000000"/>
          <w:sz w:val="24"/>
          <w:szCs w:val="24"/>
          <w:lang w:bidi="ru-RU"/>
        </w:rPr>
        <w:t>•</w:t>
      </w:r>
      <w:r>
        <w:rPr>
          <w:rFonts w:eastAsia="Times New Roman" w:cs="Times New Roman" w:ascii="Times New Roman" w:hAnsi="Times New Roman"/>
          <w:bCs/>
          <w:color w:val="000000"/>
          <w:sz w:val="24"/>
          <w:szCs w:val="24"/>
          <w:lang w:bidi="ru-RU"/>
        </w:rPr>
        <w:tab/>
        <w:t>(ежемесячно) контроль рабочего положения выключателей и переключателей на пультах и панелях, приборах и контроллерах, исправн</w:t>
      </w:r>
      <w:r>
        <w:rPr>
          <w:rFonts w:eastAsia="Times New Roman" w:cs="Times New Roman" w:ascii="Times New Roman" w:hAnsi="Times New Roman"/>
          <w:bCs/>
          <w:color w:val="000000"/>
          <w:lang w:bidi="ru-RU"/>
        </w:rPr>
        <w:t>ости световой индикации, наличии пломб, проверку целостности и базовых настроек установленного программного обеспечения;</w:t>
      </w:r>
    </w:p>
    <w:p>
      <w:pPr>
        <w:pStyle w:val="Normal"/>
        <w:widowControl w:val="false"/>
        <w:shd w:val="clear" w:color="auto" w:fill="FFFFFF"/>
        <w:tabs>
          <w:tab w:val="left" w:pos="428" w:leader="none"/>
        </w:tabs>
        <w:spacing w:lineRule="auto" w:line="240" w:before="0" w:after="0"/>
        <w:jc w:val="both"/>
        <w:rPr>
          <w:rFonts w:ascii="Times New Roman" w:hAnsi="Times New Roman" w:eastAsia="Times New Roman" w:cs="Times New Roman"/>
          <w:bCs/>
          <w:color w:val="000000"/>
          <w:lang w:bidi="ru-RU"/>
        </w:rPr>
      </w:pPr>
      <w:r>
        <w:rPr>
          <w:rFonts w:eastAsia="Times New Roman" w:cs="Times New Roman" w:ascii="Times New Roman" w:hAnsi="Times New Roman"/>
          <w:bCs/>
          <w:color w:val="000000"/>
          <w:lang w:bidi="ru-RU"/>
        </w:rPr>
        <w:t>•</w:t>
      </w:r>
      <w:r>
        <w:rPr>
          <w:rFonts w:eastAsia="Times New Roman" w:cs="Times New Roman" w:ascii="Times New Roman" w:hAnsi="Times New Roman"/>
          <w:bCs/>
          <w:color w:val="000000"/>
          <w:lang w:bidi="ru-RU"/>
        </w:rPr>
        <w:tab/>
        <w:t>(ежемесячно) контроль основного и резервного источников питания и проверку автоматического переключения питания с рабочего ввода на резервный;</w:t>
      </w:r>
    </w:p>
    <w:p>
      <w:pPr>
        <w:pStyle w:val="Normal"/>
        <w:widowControl w:val="false"/>
        <w:shd w:val="clear" w:color="auto" w:fill="FFFFFF"/>
        <w:tabs>
          <w:tab w:val="left" w:pos="428" w:leader="none"/>
        </w:tabs>
        <w:spacing w:lineRule="auto" w:line="240" w:before="0" w:after="0"/>
        <w:jc w:val="both"/>
        <w:rPr>
          <w:rFonts w:ascii="Times New Roman" w:hAnsi="Times New Roman" w:eastAsia="Times New Roman" w:cs="Times New Roman"/>
          <w:bCs/>
          <w:color w:val="000000"/>
          <w:lang w:bidi="ru-RU"/>
        </w:rPr>
      </w:pPr>
      <w:r>
        <w:rPr>
          <w:rFonts w:eastAsia="Times New Roman" w:cs="Times New Roman" w:ascii="Times New Roman" w:hAnsi="Times New Roman"/>
          <w:bCs/>
          <w:color w:val="000000"/>
          <w:lang w:bidi="ru-RU"/>
        </w:rPr>
        <w:t>•</w:t>
      </w:r>
      <w:r>
        <w:rPr>
          <w:rFonts w:eastAsia="Times New Roman" w:cs="Times New Roman" w:ascii="Times New Roman" w:hAnsi="Times New Roman"/>
          <w:bCs/>
          <w:color w:val="000000"/>
          <w:lang w:bidi="ru-RU"/>
        </w:rPr>
        <w:tab/>
        <w:t>(ежемесячно) проверку работоспособности составных частей системы;</w:t>
      </w:r>
    </w:p>
    <w:p>
      <w:pPr>
        <w:pStyle w:val="Normal"/>
        <w:widowControl w:val="false"/>
        <w:shd w:val="clear" w:color="auto" w:fill="FFFFFF"/>
        <w:tabs>
          <w:tab w:val="left" w:pos="428" w:leader="none"/>
        </w:tabs>
        <w:spacing w:lineRule="auto" w:line="240" w:before="0" w:after="0"/>
        <w:jc w:val="both"/>
        <w:rPr>
          <w:rFonts w:ascii="Times New Roman" w:hAnsi="Times New Roman" w:eastAsia="Times New Roman" w:cs="Times New Roman"/>
          <w:bCs/>
          <w:color w:val="000000"/>
          <w:lang w:bidi="ru-RU"/>
        </w:rPr>
      </w:pPr>
      <w:r>
        <w:rPr>
          <w:rFonts w:eastAsia="Times New Roman" w:cs="Times New Roman" w:ascii="Times New Roman" w:hAnsi="Times New Roman"/>
          <w:bCs/>
          <w:color w:val="000000"/>
          <w:lang w:bidi="ru-RU"/>
        </w:rPr>
        <w:t>•</w:t>
      </w:r>
      <w:r>
        <w:rPr>
          <w:rFonts w:eastAsia="Times New Roman" w:cs="Times New Roman" w:ascii="Times New Roman" w:hAnsi="Times New Roman"/>
          <w:bCs/>
          <w:color w:val="000000"/>
          <w:lang w:bidi="ru-RU"/>
        </w:rPr>
        <w:tab/>
        <w:t>(ежемесячно) проверку работоспособности систем в целом с помощью средст</w:t>
      </w:r>
      <w:bookmarkStart w:id="0" w:name="_GoBack"/>
      <w:bookmarkEnd w:id="0"/>
      <w:r>
        <w:rPr>
          <w:rFonts w:eastAsia="Times New Roman" w:cs="Times New Roman" w:ascii="Times New Roman" w:hAnsi="Times New Roman"/>
          <w:bCs/>
          <w:color w:val="000000"/>
          <w:lang w:bidi="ru-RU"/>
        </w:rPr>
        <w:t>в самодиагностики;</w:t>
      </w:r>
    </w:p>
    <w:p>
      <w:pPr>
        <w:pStyle w:val="Normal"/>
        <w:widowControl w:val="false"/>
        <w:shd w:val="clear" w:color="auto" w:fill="FFFFFF"/>
        <w:tabs>
          <w:tab w:val="left" w:pos="428" w:leader="none"/>
        </w:tabs>
        <w:spacing w:lineRule="auto" w:line="240" w:before="0" w:after="0"/>
        <w:jc w:val="both"/>
        <w:rPr>
          <w:rFonts w:ascii="Times New Roman" w:hAnsi="Times New Roman" w:eastAsia="Times New Roman" w:cs="Times New Roman"/>
          <w:bCs/>
          <w:color w:val="000000"/>
          <w:lang w:bidi="ru-RU"/>
        </w:rPr>
      </w:pPr>
      <w:r>
        <w:rPr>
          <w:rFonts w:eastAsia="Times New Roman" w:cs="Times New Roman" w:ascii="Times New Roman" w:hAnsi="Times New Roman"/>
          <w:bCs/>
          <w:color w:val="000000"/>
          <w:lang w:bidi="ru-RU"/>
        </w:rPr>
        <w:t>•</w:t>
      </w:r>
      <w:r>
        <w:rPr>
          <w:rFonts w:eastAsia="Times New Roman" w:cs="Times New Roman" w:ascii="Times New Roman" w:hAnsi="Times New Roman"/>
          <w:bCs/>
          <w:color w:val="000000"/>
          <w:lang w:bidi="ru-RU"/>
        </w:rPr>
        <w:tab/>
        <w:t>(ежемесячно) техническую диагностику возможных отказов и неисправностей при «нормальной» эксплуатации;</w:t>
      </w:r>
    </w:p>
    <w:p>
      <w:pPr>
        <w:pStyle w:val="Normal"/>
        <w:widowControl w:val="false"/>
        <w:shd w:val="clear" w:color="auto" w:fill="FFFFFF"/>
        <w:tabs>
          <w:tab w:val="left" w:pos="426" w:leader="none"/>
        </w:tabs>
        <w:spacing w:lineRule="auto" w:line="240" w:before="0" w:after="0"/>
        <w:jc w:val="both"/>
        <w:rPr>
          <w:rFonts w:ascii="Times New Roman" w:hAnsi="Times New Roman" w:eastAsia="Times New Roman" w:cs="Times New Roman"/>
          <w:bCs/>
          <w:color w:val="000000"/>
          <w:lang w:bidi="ru-RU"/>
        </w:rPr>
      </w:pPr>
      <w:r>
        <w:rPr>
          <w:rFonts w:eastAsia="Times New Roman" w:cs="Times New Roman" w:ascii="Times New Roman" w:hAnsi="Times New Roman"/>
          <w:bCs/>
          <w:color w:val="000000"/>
          <w:lang w:bidi="ru-RU"/>
        </w:rPr>
        <w:t>•</w:t>
      </w:r>
      <w:r>
        <w:rPr>
          <w:rFonts w:eastAsia="Times New Roman" w:cs="Times New Roman" w:ascii="Times New Roman" w:hAnsi="Times New Roman"/>
          <w:bCs/>
          <w:color w:val="000000"/>
          <w:lang w:bidi="ru-RU"/>
        </w:rPr>
        <w:tab/>
        <w:t>(при необходимости) мелкий ремонт элементов систем, возникший при «нормальной» эксплуатации;</w:t>
      </w:r>
    </w:p>
    <w:p>
      <w:pPr>
        <w:pStyle w:val="Normal"/>
        <w:widowControl w:val="false"/>
        <w:numPr>
          <w:ilvl w:val="0"/>
          <w:numId w:val="4"/>
        </w:numPr>
        <w:tabs>
          <w:tab w:val="left" w:pos="284" w:leader="none"/>
          <w:tab w:val="left" w:pos="426" w:leader="none"/>
          <w:tab w:val="left" w:pos="771" w:leader="none"/>
        </w:tabs>
        <w:spacing w:lineRule="exact" w:line="264" w:before="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xml:space="preserve">  </w:t>
      </w:r>
      <w:r>
        <w:rPr>
          <w:rFonts w:eastAsia="Times New Roman" w:cs="Times New Roman" w:ascii="Times New Roman" w:hAnsi="Times New Roman"/>
          <w:color w:val="000000"/>
          <w:lang w:bidi="ru-RU"/>
        </w:rPr>
        <w:t>(ежемесячно) детальный осмотр наиболее ответственных элементов систем (регулирующих автоматические и предохранительные устройства, задвижки, первые по ходу теплоносителя со стороны тепловой сети, насосы, контрольно-измерительные приборы), выявление неисправностей, предупреждение нарушения работы систем;</w:t>
      </w:r>
    </w:p>
    <w:p>
      <w:pPr>
        <w:pStyle w:val="Normal"/>
        <w:widowControl w:val="false"/>
        <w:numPr>
          <w:ilvl w:val="0"/>
          <w:numId w:val="4"/>
        </w:numPr>
        <w:tabs>
          <w:tab w:val="left" w:pos="284" w:leader="none"/>
          <w:tab w:val="left" w:pos="426" w:leader="none"/>
          <w:tab w:val="left" w:pos="771" w:leader="none"/>
        </w:tabs>
        <w:spacing w:lineRule="exact" w:line="264" w:before="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(по мере загрязнения)  чистку наружных поверхностей теплопотребляющего оборудования от пыли и загрязнений, промывание или очищение грязевиков в зависимости от степени загрязненности;</w:t>
      </w:r>
    </w:p>
    <w:p>
      <w:pPr>
        <w:pStyle w:val="Normal"/>
        <w:widowControl w:val="false"/>
        <w:numPr>
          <w:ilvl w:val="0"/>
          <w:numId w:val="4"/>
        </w:numPr>
        <w:tabs>
          <w:tab w:val="left" w:pos="284" w:leader="none"/>
          <w:tab w:val="left" w:pos="426" w:leader="none"/>
          <w:tab w:val="left" w:pos="771" w:leader="none"/>
        </w:tabs>
        <w:spacing w:lineRule="exact" w:line="264" w:before="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обслуживание электрощитов, в том числе осмотр оборудования, сухая чистка шкафа, протяжка контактов коммутационного оборудования.</w:t>
      </w:r>
    </w:p>
    <w:p>
      <w:pPr>
        <w:pStyle w:val="Normal"/>
        <w:widowControl w:val="false"/>
        <w:tabs>
          <w:tab w:val="left" w:pos="284" w:leader="none"/>
          <w:tab w:val="left" w:pos="426" w:leader="none"/>
          <w:tab w:val="left" w:pos="771" w:leader="none"/>
        </w:tabs>
        <w:spacing w:lineRule="exact" w:line="264" w:before="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r>
    </w:p>
    <w:p>
      <w:pPr>
        <w:pStyle w:val="Normal"/>
        <w:widowControl w:val="false"/>
        <w:shd w:val="clear" w:color="auto" w:fill="FFFFFF"/>
        <w:spacing w:lineRule="auto" w:line="240" w:before="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Данные услуги  производится Исполнителем без оформления заявки Заказчика.</w:t>
      </w:r>
    </w:p>
    <w:p>
      <w:pPr>
        <w:pStyle w:val="Normal"/>
        <w:widowControl w:val="false"/>
        <w:shd w:val="clear" w:color="auto" w:fill="FFFFFF"/>
        <w:spacing w:lineRule="auto" w:line="240" w:before="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r>
    </w:p>
    <w:p>
      <w:pPr>
        <w:pStyle w:val="Normal"/>
        <w:widowControl w:val="false"/>
        <w:shd w:val="clear" w:color="auto" w:fill="FFFFFF"/>
        <w:spacing w:lineRule="auto" w:line="240" w:before="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r>
    </w:p>
    <w:p>
      <w:pPr>
        <w:pStyle w:val="Normal"/>
        <w:widowControl w:val="false"/>
        <w:spacing w:lineRule="auto" w:line="240" w:before="0" w:after="0"/>
        <w:jc w:val="both"/>
        <w:rPr>
          <w:rFonts w:ascii="Times New Roman" w:hAnsi="Times New Roman" w:eastAsia="Times New Roman" w:cs="Times New Roman"/>
          <w:b/>
          <w:b/>
          <w:i/>
          <w:i/>
          <w:color w:val="000000"/>
          <w:lang w:bidi="ru-RU"/>
        </w:rPr>
      </w:pPr>
      <w:r>
        <w:rPr>
          <w:rFonts w:eastAsia="Times New Roman" w:cs="Times New Roman" w:ascii="Times New Roman" w:hAnsi="Times New Roman"/>
          <w:b/>
          <w:i/>
          <w:color w:val="000000"/>
          <w:lang w:bidi="ru-RU"/>
        </w:rPr>
      </w:r>
    </w:p>
    <w:p>
      <w:pPr>
        <w:pStyle w:val="Normal"/>
        <w:widowControl w:val="false"/>
        <w:spacing w:lineRule="auto" w:line="240" w:before="0" w:after="0"/>
        <w:jc w:val="both"/>
        <w:rPr>
          <w:rFonts w:ascii="Times New Roman" w:hAnsi="Times New Roman" w:eastAsia="Times New Roman" w:cs="Times New Roman"/>
          <w:b/>
          <w:b/>
          <w:i/>
          <w:i/>
          <w:color w:val="000000"/>
          <w:lang w:bidi="ru-RU"/>
        </w:rPr>
      </w:pPr>
      <w:r>
        <w:rPr>
          <w:rFonts w:eastAsia="Times New Roman" w:cs="Times New Roman" w:ascii="Times New Roman" w:hAnsi="Times New Roman"/>
          <w:b/>
          <w:i/>
          <w:color w:val="000000"/>
          <w:lang w:bidi="ru-RU"/>
        </w:rPr>
      </w:r>
    </w:p>
    <w:p>
      <w:pPr>
        <w:pStyle w:val="Normal"/>
        <w:widowControl w:val="false"/>
        <w:spacing w:lineRule="auto" w:line="240" w:before="0" w:after="0"/>
        <w:jc w:val="both"/>
        <w:rPr>
          <w:rFonts w:ascii="Times New Roman" w:hAnsi="Times New Roman" w:eastAsia="Times New Roman" w:cs="Times New Roman"/>
          <w:b/>
          <w:b/>
          <w:i/>
          <w:i/>
          <w:color w:val="000000"/>
          <w:lang w:bidi="ru-RU"/>
        </w:rPr>
      </w:pPr>
      <w:r>
        <w:rPr>
          <w:rFonts w:eastAsia="Times New Roman" w:cs="Times New Roman" w:ascii="Times New Roman" w:hAnsi="Times New Roman"/>
          <w:b/>
          <w:i/>
          <w:color w:val="000000"/>
          <w:lang w:bidi="ru-RU"/>
        </w:rPr>
      </w:r>
    </w:p>
    <w:p>
      <w:pPr>
        <w:pStyle w:val="ListParagraph"/>
        <w:widowControl w:val="false"/>
        <w:numPr>
          <w:ilvl w:val="0"/>
          <w:numId w:val="5"/>
        </w:numPr>
        <w:jc w:val="both"/>
        <w:rPr>
          <w:b/>
          <w:b/>
          <w:color w:val="000000"/>
          <w:lang w:bidi="ru-RU"/>
        </w:rPr>
      </w:pPr>
      <w:r>
        <w:rPr>
          <w:color w:val="000000"/>
          <w:sz w:val="24"/>
          <w:szCs w:val="24"/>
          <w:lang w:bidi="ru-RU"/>
        </w:rPr>
        <w:t xml:space="preserve">Услуги по  текущему </w:t>
      </w:r>
      <w:r>
        <w:rPr>
          <w:sz w:val="24"/>
          <w:szCs w:val="24"/>
          <w:lang w:bidi="ru-RU"/>
        </w:rPr>
        <w:t xml:space="preserve">ремонту, осуществляющиеся на используемой площади </w:t>
      </w:r>
      <w:r>
        <w:rPr>
          <w:color w:val="000000"/>
          <w:sz w:val="24"/>
          <w:szCs w:val="24"/>
          <w:lang w:bidi="ru-RU"/>
        </w:rPr>
        <w:t>по заявке Заказчика.</w:t>
      </w:r>
    </w:p>
    <w:p>
      <w:pPr>
        <w:pStyle w:val="Normal"/>
        <w:widowControl w:val="false"/>
        <w:tabs>
          <w:tab w:val="left" w:pos="6555" w:leader="none"/>
        </w:tabs>
        <w:spacing w:lineRule="auto" w:line="240" w:before="0" w:after="0"/>
        <w:rPr>
          <w:rFonts w:ascii="Times New Roman" w:hAnsi="Times New Roman" w:eastAsia="Times New Roman" w:cs="Times New Roman"/>
          <w:b/>
          <w:b/>
          <w:color w:val="000000"/>
          <w:lang w:bidi="ru-RU"/>
        </w:rPr>
      </w:pPr>
      <w:r>
        <w:rPr>
          <w:rFonts w:eastAsia="Times New Roman" w:cs="Times New Roman" w:ascii="Times New Roman" w:hAnsi="Times New Roman"/>
          <w:b/>
          <w:color w:val="000000"/>
          <w:lang w:bidi="ru-RU"/>
        </w:rPr>
      </w:r>
    </w:p>
    <w:tbl>
      <w:tblPr>
        <w:tblStyle w:val="512"/>
        <w:tblW w:w="16292" w:type="dxa"/>
        <w:jc w:val="center"/>
        <w:tblInd w:w="0" w:type="dxa"/>
        <w:tblCellMar>
          <w:top w:w="0" w:type="dxa"/>
          <w:left w:w="108" w:type="dxa"/>
          <w:bottom w:w="0" w:type="dxa"/>
          <w:right w:w="108" w:type="dxa"/>
        </w:tblCellMar>
        <w:tblLook w:val="04a0" w:noVBand="1" w:noHBand="0" w:lastColumn="0" w:firstColumn="1" w:lastRow="0" w:firstRow="1"/>
      </w:tblPr>
      <w:tblGrid>
        <w:gridCol w:w="687"/>
        <w:gridCol w:w="12957"/>
        <w:gridCol w:w="1447"/>
        <w:gridCol w:w="1200"/>
      </w:tblGrid>
      <w:tr>
        <w:trPr>
          <w:trHeight w:val="853" w:hRule="atLeast"/>
        </w:trPr>
        <w:tc>
          <w:tcPr>
            <w:tcW w:w="68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w:t>
            </w:r>
          </w:p>
        </w:tc>
        <w:tc>
          <w:tcPr>
            <w:tcW w:w="1295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Наименование работ и услуг</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Объем работ и услуг на период действия договора</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Единица измерения</w:t>
            </w:r>
          </w:p>
        </w:tc>
      </w:tr>
      <w:tr>
        <w:trPr/>
        <w:tc>
          <w:tcPr>
            <w:tcW w:w="16291" w:type="dxa"/>
            <w:gridSpan w:val="4"/>
            <w:tcBorders/>
            <w:shd w:color="auto" w:fill="DBE5F1" w:themeFill="accent1" w:themeFillTint="33" w:val="clear"/>
            <w:tcMar>
              <w:left w:w="108" w:type="dxa"/>
            </w:tcMar>
            <w:vAlign w:val="center"/>
          </w:tcPr>
          <w:p>
            <w:pPr>
              <w:pStyle w:val="Normal"/>
              <w:numPr>
                <w:ilvl w:val="0"/>
                <w:numId w:val="1"/>
              </w:numPr>
              <w:spacing w:lineRule="auto" w:line="240" w:before="0" w:after="0"/>
              <w:jc w:val="center"/>
              <w:rPr>
                <w:rFonts w:ascii="Times New Roman" w:hAnsi="Times New Roman"/>
                <w:b/>
                <w:b/>
              </w:rPr>
            </w:pPr>
            <w:r>
              <w:rPr>
                <w:rFonts w:eastAsia="Times New Roman" w:cs="Times New Roman" w:ascii="Times New Roman" w:hAnsi="Times New Roman"/>
                <w:b/>
              </w:rPr>
              <w:t>Текущий ремонт объектов  в т. ч. стены, перегородки, полы, лестницы, крыльца, штукатурные работы, малярные работы, стекольные, обойные работы, облицовочные работы)</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w:t>
            </w:r>
          </w:p>
        </w:tc>
        <w:tc>
          <w:tcPr>
            <w:tcW w:w="12957" w:type="dxa"/>
            <w:tcBorders/>
            <w:shd w:fill="auto" w:val="clear"/>
            <w:tcMar>
              <w:left w:w="108" w:type="dxa"/>
            </w:tcMar>
            <w:vAlign w:val="center"/>
          </w:tcPr>
          <w:p>
            <w:pPr>
              <w:pStyle w:val="Normal"/>
              <w:spacing w:lineRule="auto" w:line="240" w:before="0" w:after="0"/>
              <w:rPr>
                <w:rFonts w:ascii="Times New Roman" w:hAnsi="Times New Roman" w:eastAsia="Lucida Sans Unicode"/>
              </w:rPr>
            </w:pPr>
            <w:r>
              <w:rPr>
                <w:rFonts w:eastAsia="Times New Roman" w:cs="Times New Roman" w:ascii="Times New Roman" w:hAnsi="Times New Roman"/>
              </w:rPr>
              <w:t>Демонтаж  двери с коробкой во временной перегородке</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3</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w:t>
            </w:r>
          </w:p>
        </w:tc>
        <w:tc>
          <w:tcPr>
            <w:tcW w:w="12957" w:type="dxa"/>
            <w:tcBorders/>
            <w:shd w:fill="auto" w:val="clear"/>
            <w:tcMar>
              <w:left w:w="108" w:type="dxa"/>
            </w:tcMar>
            <w:vAlign w:val="center"/>
          </w:tcPr>
          <w:p>
            <w:pPr>
              <w:pStyle w:val="Normal"/>
              <w:spacing w:lineRule="auto" w:line="240" w:before="0" w:after="0"/>
              <w:rPr>
                <w:rFonts w:ascii="Times New Roman" w:hAnsi="Times New Roman" w:eastAsia="Lucida Sans Unicode"/>
              </w:rPr>
            </w:pPr>
            <w:r>
              <w:rPr>
                <w:rFonts w:eastAsia="Times New Roman" w:cs="Times New Roman" w:ascii="Times New Roman" w:hAnsi="Times New Roman"/>
                <w:bCs/>
              </w:rPr>
              <w:t>Демонтаж витрин, рабочих мест, торгового оборудования</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w:t>
            </w:r>
          </w:p>
        </w:tc>
        <w:tc>
          <w:tcPr>
            <w:tcW w:w="12957" w:type="dxa"/>
            <w:tcBorders/>
            <w:shd w:fill="auto" w:val="clear"/>
            <w:tcMar>
              <w:left w:w="108" w:type="dxa"/>
            </w:tcMar>
            <w:vAlign w:val="center"/>
          </w:tcPr>
          <w:p>
            <w:pPr>
              <w:pStyle w:val="Normal"/>
              <w:spacing w:lineRule="auto" w:line="240" w:before="0" w:after="0"/>
              <w:rPr>
                <w:rFonts w:ascii="Times New Roman" w:hAnsi="Times New Roman" w:eastAsia="Lucida Sans Unicode"/>
              </w:rPr>
            </w:pPr>
            <w:r>
              <w:rPr>
                <w:rFonts w:eastAsia="Times New Roman" w:cs="Times New Roman" w:ascii="Times New Roman" w:hAnsi="Times New Roman"/>
              </w:rPr>
              <w:t>Демонтаж временных перегородок из ГКЛ</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3</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 xml:space="preserve">Демонтаж двери </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rHeight w:val="245"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напольной керамической плитки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rHeight w:val="120"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настенной керамической плитки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1.7.</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Заделка выбоин в цементных, бетонных и асфальтовых полах</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3</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Заделка трещин в стене/потолке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разбитого/треснувшего стеклопакета (окно, дверь)</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Замена/ремонт доводчика двери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Замена/ремонт замка входной двери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30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Замена/ремонт замка межкомнатной двери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Замена/ремонт ручки входной двери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30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Замена/ремонт ручки межкомнатной двери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rHeight w:val="241"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Замена/укладка нового линолеума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двери с коробкой во временной перегородке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1.17.</w:t>
            </w:r>
          </w:p>
        </w:tc>
        <w:tc>
          <w:tcPr>
            <w:tcW w:w="12957" w:type="dxa"/>
            <w:tcBorders/>
            <w:shd w:fill="auto" w:val="clear"/>
            <w:tcMar>
              <w:left w:w="108" w:type="dxa"/>
            </w:tcMar>
            <w:vAlign w:val="center"/>
          </w:tcPr>
          <w:p>
            <w:pPr>
              <w:pStyle w:val="Normal"/>
              <w:spacing w:lineRule="auto" w:line="240" w:before="0" w:after="0"/>
              <w:ind w:left="34" w:hanging="34"/>
              <w:rPr>
                <w:rFonts w:ascii="Times New Roman" w:hAnsi="Times New Roman"/>
              </w:rPr>
            </w:pPr>
            <w:r>
              <w:rPr>
                <w:rFonts w:eastAsia="Times New Roman" w:cs="Times New Roman" w:ascii="Times New Roman" w:hAnsi="Times New Roman"/>
              </w:rPr>
              <w:t xml:space="preserve">Монтаж временных перегородок из ГКЛ (гипсо-картонного листа) </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двери межкомнатной (с коробкой или без коробки). Тип определяет Заказчик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1.19.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изоляции теплотрасс</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металлических дверных уголков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подвесных потолков типа Армстронг/правка направляющих элементов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Оклейка стен обоями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м</w:t>
            </w:r>
            <w:r>
              <w:rPr>
                <w:rFonts w:eastAsia="Lucida Sans Unicode"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Оклейка ступеней крыльца желтой сигнальной лентой для слабовидящих граждан</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Окраска дверей и дверной коробки (при необходимости)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Окраска металлических шкафов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Окраска ограждения территории (забор, изгородь)</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50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Окраска отопительных приборов и труб. Оттенок определяет Заказчик</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м</w:t>
            </w:r>
            <w:r>
              <w:rPr>
                <w:rFonts w:eastAsia="Lucida Sans Unicode"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Окраска перил</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1.29.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Окраска потолка с предварительным шпатлеванием, оштукатуриванием и заделкой дыр при необходимости. Цвет белый.</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Times New Roman" w:cs="Times New Roman" w:ascii="Times New Roman" w:hAnsi="Times New Roman"/>
              </w:rPr>
              <w:t>1 000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Окраска стен с предварительным шпатлеванием, оштукатуриванием и заделкой дыр при необходимости. Оттенок определяет Заказчик.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2 000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bCs/>
              </w:rPr>
              <w:t>Окраска ступеней крыльца желтой краской для слабовидящих граждан</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Окраска фасада здания</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Правка/окраска бордюров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rHeight w:val="202"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Lucida Sans Unicode" w:cs="Times New Roman" w:ascii="Times New Roman" w:hAnsi="Times New Roman"/>
              </w:rPr>
              <w:t>Ремонт облицовки крыльца без замены керамической плитки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м</w:t>
            </w:r>
            <w:r>
              <w:rPr>
                <w:rFonts w:eastAsia="Lucida Sans Unicode"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 отделки фасада здания</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60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Ремонт/замена дверной фурнитуры</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rHeight w:val="108"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Ремонт/замена оконной фурнитуры</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Укладка напольной керамической плитки. Размер, фактуру и цвет указывает Заказчик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1.39.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Укладка настенной керамической плитки. Размер, фактуру и цвет указывает Заказчик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1.40.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плинтуса пластикового напольного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rHeight w:val="108"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1.41.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порожка дверного из металлического профиля</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50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16291" w:type="dxa"/>
            <w:gridSpan w:val="4"/>
            <w:tcBorders/>
            <w:shd w:color="auto" w:fill="DBE5F1" w:themeFill="accent1" w:themeFillTint="33" w:val="clear"/>
            <w:tcMar>
              <w:left w:w="108" w:type="dxa"/>
            </w:tcMar>
            <w:vAlign w:val="center"/>
          </w:tcPr>
          <w:p>
            <w:pPr>
              <w:pStyle w:val="Normal"/>
              <w:numPr>
                <w:ilvl w:val="0"/>
                <w:numId w:val="1"/>
              </w:numPr>
              <w:spacing w:lineRule="auto" w:line="240" w:before="0" w:after="0"/>
              <w:contextualSpacing/>
              <w:jc w:val="center"/>
              <w:rPr>
                <w:rFonts w:ascii="Times New Roman" w:hAnsi="Times New Roman"/>
                <w:b/>
                <w:b/>
              </w:rPr>
            </w:pPr>
            <w:r>
              <w:rPr>
                <w:rFonts w:eastAsia="Times New Roman" w:cs="Times New Roman" w:ascii="Times New Roman" w:hAnsi="Times New Roman"/>
                <w:b/>
              </w:rPr>
              <w:t>Текущий ремонт вентиляционных устройств, воздуховодов.</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2.1.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Замена/установка нового вентилятора в санузле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5 </w:t>
            </w:r>
          </w:p>
        </w:tc>
        <w:tc>
          <w:tcPr>
            <w:tcW w:w="1200" w:type="dxa"/>
            <w:tcBorders/>
            <w:shd w:fill="auto" w:val="clear"/>
            <w:tcMar>
              <w:left w:w="108" w:type="dxa"/>
            </w:tcMa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2.2.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Чистка вытяжки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16291" w:type="dxa"/>
            <w:gridSpan w:val="4"/>
            <w:tcBorders/>
            <w:shd w:color="auto" w:fill="DBE5F1" w:themeFill="accent1" w:themeFillTint="33" w:val="clear"/>
            <w:tcMar>
              <w:left w:w="108" w:type="dxa"/>
            </w:tcMar>
            <w:vAlign w:val="center"/>
          </w:tcPr>
          <w:p>
            <w:pPr>
              <w:pStyle w:val="Normal"/>
              <w:spacing w:lineRule="auto" w:line="240" w:before="0" w:after="0"/>
              <w:ind w:left="34" w:hanging="34"/>
              <w:jc w:val="center"/>
              <w:rPr>
                <w:rFonts w:ascii="Times New Roman" w:hAnsi="Times New Roman"/>
                <w:b/>
                <w:b/>
              </w:rPr>
            </w:pPr>
            <w:r>
              <w:rPr>
                <w:rFonts w:eastAsia="Times New Roman" w:cs="Times New Roman" w:ascii="Times New Roman" w:hAnsi="Times New Roman"/>
                <w:b/>
              </w:rPr>
              <w:t>3.  Текущий ремонт крыши, кровли.</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3.1.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 мембранного покрытия кровли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12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3.2.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 металлического покрытия</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12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3.3.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 рулонного покрытия кровли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12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3.4.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 шиферного покрытия кровли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12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16291" w:type="dxa"/>
            <w:gridSpan w:val="4"/>
            <w:tcBorders/>
            <w:shd w:color="auto" w:fill="DBE5F1" w:themeFill="accent1" w:themeFillTint="33" w:val="clear"/>
            <w:tcMar>
              <w:left w:w="108" w:type="dxa"/>
            </w:tcMar>
            <w:vAlign w:val="center"/>
          </w:tcPr>
          <w:p>
            <w:pPr>
              <w:pStyle w:val="Normal"/>
              <w:spacing w:lineRule="auto" w:line="240" w:before="0" w:after="0"/>
              <w:jc w:val="center"/>
              <w:rPr>
                <w:rFonts w:ascii="Times New Roman" w:hAnsi="Times New Roman"/>
                <w:b/>
                <w:b/>
              </w:rPr>
            </w:pPr>
            <w:r>
              <w:rPr>
                <w:rFonts w:eastAsia="Times New Roman" w:cs="Times New Roman" w:ascii="Times New Roman" w:hAnsi="Times New Roman"/>
                <w:b/>
              </w:rPr>
              <w:t>4. Текущий ремонт систем водоснабжения, отопления, канализации и санитарно-технических приборов.</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Врезка запорной арматуры</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водонагревателя объемом  до 30 литров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4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водостоков, желобов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приборов учета (водосчетчик)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8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унитаза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3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арматуры в смывном бачке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20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гибкой подводки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гофры на мойке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кнопки на смывном бачке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20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крана, клапана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4.11.</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Замена отдельных участков пластиковых трубопроводов с номинальным наружным диаметром   20 мм</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4.12.</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Замена отдельных участков пластиковых трубопроводов с номинальным наружным диаметром   25 мм</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4.13.</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Замена отдельных участков пластиковых трубопроводов с номинальным наружным диаметром   32 мм</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4.14.</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Замена отдельных участков пластиковых трубопроводов с номинальным наружным диаметром   50 мм</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4.15.</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Замена прокладок в водопроводных кранах и водоразборной арматуре</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bCs/>
              </w:rPr>
              <w:t>Замена радиатора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раковины</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7</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4.18.</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Замена регулировочной и запорной арматуры (вентили, задвижки, клапаны)</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4.19.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сидений унитаза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15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сифона</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смесителя</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4.22.</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 xml:space="preserve">Заполнение системы отопления водой  </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Локализация и устранение аварийной ситуации течи системы отопления, водоснабжения, водоотведения</w:t>
            </w:r>
          </w:p>
        </w:tc>
        <w:tc>
          <w:tcPr>
            <w:tcW w:w="2647" w:type="dxa"/>
            <w:gridSpan w:val="2"/>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По заявке</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водонагревателя объемом  до 30 литров. Конкретный объем указывает Заказчик в заявке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4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приборов учета (водосчетчик)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унитаза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3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Очистка внутренних канализационных и дренажных сетей механическим способом</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Очистка сифона на раковине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15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4.29.</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Регулировка/замена смывных бачков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4.30.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Спуск воздуха из  батареи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4.31.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водостоков, желобов, воронок водостоков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16291" w:type="dxa"/>
            <w:gridSpan w:val="4"/>
            <w:tcBorders/>
            <w:shd w:color="auto" w:fill="DBE5F1" w:themeFill="accent1" w:themeFillTint="33" w:val="clear"/>
            <w:tcMar>
              <w:left w:w="108" w:type="dxa"/>
            </w:tcMar>
            <w:vAlign w:val="center"/>
          </w:tcPr>
          <w:p>
            <w:pPr>
              <w:pStyle w:val="Normal"/>
              <w:spacing w:lineRule="auto" w:line="240" w:before="0" w:after="0"/>
              <w:jc w:val="center"/>
              <w:rPr>
                <w:rFonts w:ascii="Times New Roman" w:hAnsi="Times New Roman"/>
                <w:b/>
                <w:b/>
              </w:rPr>
            </w:pPr>
            <w:r>
              <w:rPr>
                <w:rFonts w:eastAsia="Times New Roman" w:cs="Times New Roman" w:ascii="Times New Roman" w:hAnsi="Times New Roman"/>
                <w:b/>
              </w:rPr>
              <w:t>5. Текущий ремонт и обслуживание систем электроснабжения и освещения.</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Выявление и устранение неисправностей во внутренних сетях электропроводки, в том числе на рекламных вывесках</w:t>
            </w:r>
          </w:p>
        </w:tc>
        <w:tc>
          <w:tcPr>
            <w:tcW w:w="2647" w:type="dxa"/>
            <w:gridSpan w:val="2"/>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по заявке</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выключателя (одноклавишного, двухклавишного, трехклавишного)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защитного коммутационного автомата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5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приборов учета (электросчетчик)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2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 xml:space="preserve">Демонтаж розетки на 220 вольт (в том числе </w:t>
            </w:r>
            <w:r>
              <w:rPr>
                <w:rFonts w:eastAsia="Times New Roman" w:cs="Times New Roman" w:ascii="Times New Roman" w:hAnsi="Times New Roman"/>
                <w:lang w:val="en-US"/>
              </w:rPr>
              <w:t>IT</w:t>
            </w:r>
            <w:r>
              <w:rPr>
                <w:rFonts w:eastAsia="Times New Roman" w:cs="Times New Roman" w:ascii="Times New Roman" w:hAnsi="Times New Roman"/>
              </w:rPr>
              <w:t>-розетки)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светильника (настенного, потолочного)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сушилки для рук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3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тепловой завесы</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трансформаторов тока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3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5.10.</w:t>
            </w:r>
          </w:p>
        </w:tc>
        <w:tc>
          <w:tcPr>
            <w:tcW w:w="12957" w:type="dxa"/>
            <w:tcBorders/>
            <w:shd w:fill="auto" w:val="clear"/>
            <w:tcMar>
              <w:left w:w="108" w:type="dxa"/>
            </w:tcMar>
            <w:vAlign w:val="center"/>
          </w:tcPr>
          <w:p>
            <w:pPr>
              <w:pStyle w:val="Normal"/>
              <w:spacing w:lineRule="auto" w:line="240" w:before="0" w:after="0"/>
              <w:rPr>
                <w:rFonts w:ascii="Times New Roman" w:hAnsi="Times New Roman"/>
                <w:color w:val="FF0000"/>
              </w:rPr>
            </w:pPr>
            <w:r>
              <w:rPr>
                <w:rFonts w:eastAsia="Times New Roman" w:cs="Times New Roman" w:ascii="Times New Roman" w:hAnsi="Times New Roman"/>
              </w:rPr>
              <w:t>Замена бактерицидных ламп, установленных в помещениях производственных аптек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защитного коммутационного автомата однополюсного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защитного коммутационного автомата трехполюсного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защитного коммутационного автомата четырехполюсного</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3</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лампочки энергосберегающей в устройстве освещения (в том числе на высоте более трех метров). Цветность должна совпадать с общей.</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 лампы галогенной (ваттность определяет Заказчик в Заявке)</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20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5.16.</w:t>
            </w:r>
          </w:p>
        </w:tc>
        <w:tc>
          <w:tcPr>
            <w:tcW w:w="12957" w:type="dxa"/>
            <w:tcBorders/>
            <w:shd w:fill="auto" w:val="clear"/>
            <w:tcMar>
              <w:left w:w="108" w:type="dxa"/>
            </w:tcMar>
            <w:vAlign w:val="center"/>
          </w:tcPr>
          <w:p>
            <w:pPr>
              <w:pStyle w:val="Normal"/>
              <w:spacing w:lineRule="auto" w:line="240" w:before="0" w:after="0"/>
              <w:rPr>
                <w:rFonts w:ascii="Times New Roman" w:hAnsi="Times New Roman"/>
                <w:color w:val="FFC000"/>
              </w:rPr>
            </w:pPr>
            <w:r>
              <w:rPr>
                <w:rFonts w:eastAsia="Times New Roman" w:cs="Times New Roman" w:ascii="Times New Roman" w:hAnsi="Times New Roman"/>
              </w:rPr>
              <w:t>Замена лампы люминесцентной (ваттность определяет Заказчик в Заявке)</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Times New Roman" w:cs="Times New Roman" w:ascii="Times New Roman" w:hAnsi="Times New Roman"/>
              </w:rPr>
              <w:t xml:space="preserve">100 </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5.17.</w:t>
            </w:r>
          </w:p>
        </w:tc>
        <w:tc>
          <w:tcPr>
            <w:tcW w:w="12957" w:type="dxa"/>
            <w:tcBorders/>
            <w:shd w:fill="auto" w:val="clear"/>
            <w:tcMar>
              <w:left w:w="108" w:type="dxa"/>
            </w:tcMar>
            <w:vAlign w:val="center"/>
          </w:tcPr>
          <w:p>
            <w:pPr>
              <w:pStyle w:val="Normal"/>
              <w:spacing w:lineRule="auto" w:line="240" w:before="0" w:after="0"/>
              <w:rPr>
                <w:rFonts w:ascii="Times New Roman" w:hAnsi="Times New Roman"/>
                <w:color w:val="FFC000"/>
              </w:rPr>
            </w:pPr>
            <w:r>
              <w:rPr>
                <w:rFonts w:eastAsia="Times New Roman" w:cs="Times New Roman" w:ascii="Times New Roman" w:hAnsi="Times New Roman"/>
              </w:rPr>
              <w:t>Замена стартера светильника (ваттность согласно мощности лампы)</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Замена/монтаж нового УЗО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5.19.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Замена/установка дифференциального автомата (тип в заявке)</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15</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Замена/установка распределительных коробок (тип определяет Заказчик в заявке)</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200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 xml:space="preserve">Замена/установка силового контактора </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2</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Замена/установка ЩРВ</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выключателя (одноклавишного, двухклавишного, трехклавишного). Цвет согласуется с Заказчиком.</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30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5.24.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защитного коммутационного автомата однополюсного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rHeight w:val="277"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защитного коммутационного автомата трехполюсного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защитного коммутационного автомата четырехполюсного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приборов учета (электросчетчик)</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 xml:space="preserve">Монтаж розетки на 220 вольт (в том числе </w:t>
            </w:r>
            <w:r>
              <w:rPr>
                <w:rFonts w:eastAsia="Times New Roman" w:cs="Times New Roman" w:ascii="Times New Roman" w:hAnsi="Times New Roman"/>
                <w:lang w:val="en-US"/>
              </w:rPr>
              <w:t>IT</w:t>
            </w:r>
            <w:r>
              <w:rPr>
                <w:rFonts w:eastAsia="Times New Roman" w:cs="Times New Roman" w:ascii="Times New Roman" w:hAnsi="Times New Roman"/>
              </w:rPr>
              <w:t xml:space="preserve"> розетки). Цвет согласуется с Заказчиком</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 xml:space="preserve">50 </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5.29.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светильника светодиодного в тамбур, сан. узел</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30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Lucida Sans Unicode" w:cs="Times New Roman" w:ascii="Times New Roman" w:hAnsi="Times New Roman"/>
              </w:rPr>
              <w:t>Монтаж светодиодной подсветки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сушилки для рук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5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bCs/>
              </w:rPr>
              <w:t>Монтаж тепловой завесы</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4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rHeight w:val="291"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трансформаторов тока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3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Монтаж/замена светильника офисного светодиодного (светильник предоставляет Заказчик)</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Прокладка кабеля сечением до 10 кв. мм</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300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м.</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Протяжка контактов защитных коммутационных автоматов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5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 (замена) фото реле, реле времени системы освещения, реле контроля фаз</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 xml:space="preserve">Укладка кабеля в трубу гофрированную </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 п.</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5.39.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блока питания</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5.40.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драйвера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5.41.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и подключение уличного освещения (плафоны, прожекторы)</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5.42.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кабель - канала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5.43.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настенных облучателей бактерицидных</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5.44.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Установка/замена звонка, кнопки для инвалидов, кнопки вызова дежурного администратора</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60 </w:t>
            </w:r>
          </w:p>
        </w:tc>
        <w:tc>
          <w:tcPr>
            <w:tcW w:w="1200"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16291" w:type="dxa"/>
            <w:gridSpan w:val="4"/>
            <w:tcBorders/>
            <w:shd w:color="auto" w:fill="DBE5F1" w:themeFill="accent1" w:themeFillTint="33" w:val="clear"/>
            <w:tcMar>
              <w:left w:w="108" w:type="dxa"/>
            </w:tcMar>
            <w:vAlign w:val="center"/>
          </w:tcPr>
          <w:p>
            <w:pPr>
              <w:pStyle w:val="Normal"/>
              <w:spacing w:lineRule="auto" w:line="240" w:before="0" w:after="0"/>
              <w:jc w:val="center"/>
              <w:rPr>
                <w:rFonts w:ascii="Times New Roman" w:hAnsi="Times New Roman"/>
                <w:b/>
                <w:b/>
              </w:rPr>
            </w:pPr>
            <w:r>
              <w:rPr>
                <w:rFonts w:eastAsia="Times New Roman" w:cs="Times New Roman" w:ascii="Times New Roman" w:hAnsi="Times New Roman"/>
                <w:b/>
              </w:rPr>
              <w:t>6. Прочие   работы по текущему ремонту объектов и оборудования.</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жалюзи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3</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 xml:space="preserve">Демонтаж неликвидного оборудования (витрины, полки, встроенные шкафы) </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tcPr>
          <w:p>
            <w:pPr>
              <w:pStyle w:val="Normal"/>
              <w:tabs>
                <w:tab w:val="left" w:pos="340" w:leader="none"/>
              </w:tabs>
              <w:spacing w:lineRule="auto" w:line="240" w:before="0" w:after="0"/>
              <w:rPr>
                <w:rFonts w:ascii="Times New Roman" w:hAnsi="Times New Roman"/>
              </w:rPr>
            </w:pPr>
            <w:r>
              <w:rPr>
                <w:rFonts w:eastAsia="Times New Roman" w:cs="Times New Roman" w:ascii="Times New Roman" w:hAnsi="Times New Roman"/>
              </w:rPr>
              <w:t xml:space="preserve">  </w:t>
            </w:r>
            <w:r>
              <w:rPr>
                <w:rFonts w:eastAsia="Times New Roman"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обоев</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20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плана эвакуации, информационной таблицы, уголка потребителя в помещении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15</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режимных вывесок, тактильных режимных вывесок для слабовидящих граждан на фасад</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100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Демонтаж термометров и гигрометров в помещениях</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Доставка соли по 3 кг на каждый объект</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30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Замена/ремонт/установка новых урн</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Крепление шкафов  к стене</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30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гигрометров и термометров в помещениях</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6.11.</w:t>
            </w:r>
          </w:p>
        </w:tc>
        <w:tc>
          <w:tcPr>
            <w:tcW w:w="12957" w:type="dxa"/>
            <w:tcBorders/>
            <w:shd w:fill="auto" w:val="clear"/>
            <w:tcMar>
              <w:left w:w="108" w:type="dxa"/>
            </w:tcMar>
            <w:vAlign w:val="center"/>
          </w:tcPr>
          <w:p>
            <w:pPr>
              <w:pStyle w:val="Normal"/>
              <w:spacing w:lineRule="auto" w:line="240" w:before="0" w:after="0"/>
              <w:rPr>
                <w:rFonts w:ascii="Times New Roman" w:hAnsi="Times New Roman"/>
                <w:bCs/>
              </w:rPr>
            </w:pPr>
            <w:r>
              <w:rPr>
                <w:rFonts w:eastAsia="Times New Roman" w:cs="Times New Roman" w:ascii="Times New Roman" w:hAnsi="Times New Roman"/>
                <w:bCs/>
              </w:rPr>
              <w:t>Монтаж витрин, рабочих мест (без установки компьютеров и орг. техники), торгового оборудования</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объект</w:t>
            </w:r>
          </w:p>
        </w:tc>
      </w:tr>
      <w:tr>
        <w:trPr>
          <w:trHeight w:val="197" w:hRule="atLeast"/>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зеркала</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5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знака «Инвалид» металлического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6.14.</w:t>
            </w:r>
          </w:p>
        </w:tc>
        <w:tc>
          <w:tcPr>
            <w:tcW w:w="12957" w:type="dxa"/>
            <w:tcBorders/>
            <w:shd w:fill="auto" w:val="clear"/>
            <w:tcMar>
              <w:left w:w="108" w:type="dxa"/>
            </w:tcMar>
            <w:vAlign w:val="center"/>
          </w:tcPr>
          <w:p>
            <w:pPr>
              <w:pStyle w:val="Normal"/>
              <w:spacing w:lineRule="auto" w:line="240" w:before="0" w:after="0"/>
              <w:rPr>
                <w:rFonts w:ascii="Times New Roman" w:hAnsi="Times New Roman"/>
                <w:color w:val="FFC000"/>
              </w:rPr>
            </w:pPr>
            <w:r>
              <w:rPr>
                <w:rFonts w:eastAsia="Times New Roman" w:cs="Times New Roman" w:ascii="Times New Roman" w:hAnsi="Times New Roman"/>
              </w:rPr>
              <w:t>Монтаж плана эвакуации, информационной таблицы, уголка потребителя в помещении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30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Lucida Sans Unicode" w:cs="Times New Roman" w:ascii="Times New Roman" w:hAnsi="Times New Roman"/>
              </w:rPr>
              <w:t xml:space="preserve">Монтаж режимных вывесок, </w:t>
            </w:r>
            <w:r>
              <w:rPr>
                <w:rFonts w:cs="Times New Roman" w:ascii="Times New Roman" w:hAnsi="Times New Roman"/>
                <w:bCs/>
              </w:rPr>
              <w:t>тактильных режимных вывесок для слабовидящих граждан на фасад</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Монтаж сетки от мух на дверь, окно</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10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Наклейка на входную дверь желтого круга для маломобильных групп населения</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60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Открытие заблокированных металлических шкафов</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6.19.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Очистка кровли и систем водостоков от снега, наледи, листвы</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Побелка деревьев, цветочных клумб</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20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6.21.</w:t>
            </w:r>
          </w:p>
        </w:tc>
        <w:tc>
          <w:tcPr>
            <w:tcW w:w="12957" w:type="dxa"/>
            <w:tcBorders/>
            <w:shd w:fill="auto" w:val="clear"/>
            <w:tcMar>
              <w:left w:w="108" w:type="dxa"/>
            </w:tcMar>
            <w:vAlign w:val="center"/>
          </w:tcPr>
          <w:p>
            <w:pPr>
              <w:pStyle w:val="Normal"/>
              <w:spacing w:lineRule="auto" w:line="240" w:before="0" w:after="0"/>
              <w:rPr>
                <w:rFonts w:ascii="Times New Roman" w:hAnsi="Times New Roman"/>
                <w:color w:val="FFC000"/>
              </w:rPr>
            </w:pPr>
            <w:r>
              <w:rPr>
                <w:rFonts w:eastAsia="Times New Roman" w:cs="Times New Roman" w:ascii="Times New Roman" w:hAnsi="Times New Roman"/>
              </w:rPr>
              <w:t>Развоз/ монтаж/ демонтаж праздничной атрибутики на фасадах без использования спецтехники</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60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Регулировка двери (входной, межкомнатной), в том числе смазка петель</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50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6.23.</w:t>
            </w:r>
          </w:p>
        </w:tc>
        <w:tc>
          <w:tcPr>
            <w:tcW w:w="12957" w:type="dxa"/>
            <w:tcBorders/>
            <w:shd w:fill="auto" w:val="clear"/>
            <w:tcMar>
              <w:left w:w="108" w:type="dxa"/>
            </w:tcMar>
            <w:vAlign w:val="center"/>
          </w:tcPr>
          <w:p>
            <w:pPr>
              <w:pStyle w:val="Normal"/>
              <w:spacing w:lineRule="auto" w:line="240" w:before="0" w:after="0"/>
              <w:rPr>
                <w:rFonts w:ascii="Times New Roman" w:hAnsi="Times New Roman"/>
                <w:color w:val="FF0000"/>
              </w:rPr>
            </w:pPr>
            <w:r>
              <w:rPr>
                <w:rFonts w:eastAsia="Times New Roman" w:cs="Times New Roman" w:ascii="Times New Roman" w:hAnsi="Times New Roman"/>
              </w:rPr>
              <w:t>Ремонт мебели, шкафов (регулировка дверец, крепление ручек, полок, врезка замков, замена и ремонт ножек, ремонт и замена петель, установка заглушек). Крепление ручек к холодильнику.</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500 </w:t>
            </w:r>
          </w:p>
        </w:tc>
        <w:tc>
          <w:tcPr>
            <w:tcW w:w="1200" w:type="dxa"/>
            <w:tcBorders/>
            <w:shd w:fill="auto" w:val="clear"/>
            <w:tcMar>
              <w:left w:w="108" w:type="dxa"/>
            </w:tcMa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 </w:t>
            </w:r>
          </w:p>
          <w:p>
            <w:pPr>
              <w:pStyle w:val="Normal"/>
              <w:spacing w:lineRule="auto" w:line="240" w:before="0" w:after="0"/>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6.24.</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Ремонт ям на прилегающей территории (засыпка гравием и его трамбовка)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3</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6.25.</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Сборка металлических стеллажей, шкафов материальных комнат</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6.26.</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Сварка отдельных элементов (дверные петли, части изгороди, забора)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6.27.</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Скрутка шкафов, стеллажей между собой</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6.28.</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батареек (тип батарейки по факту указанного в заявке устройства)</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6.29.</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в помещениях мебели и оборудования, не требующих при переноске помощи грузчиков (стол для приемки-распаковки, стулья, металлические шкафы для хранения денег и лекарственных препаратов, металлические и деревянные стеллажи, шкафы для хранения верхней одежды, СВЧ печи, бытовые холодильники, поддоны и т.д.)</w:t>
            </w:r>
          </w:p>
        </w:tc>
        <w:tc>
          <w:tcPr>
            <w:tcW w:w="1447"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 xml:space="preserve">10 </w:t>
            </w:r>
          </w:p>
        </w:tc>
        <w:tc>
          <w:tcPr>
            <w:tcW w:w="1200" w:type="dxa"/>
            <w:tcBorders/>
            <w:shd w:fill="auto" w:val="clear"/>
            <w:tcMar>
              <w:left w:w="108" w:type="dxa"/>
            </w:tcMar>
          </w:tcPr>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center"/>
              <w:rPr>
                <w:rFonts w:ascii="Times New Roman" w:hAnsi="Times New Roman"/>
              </w:rPr>
            </w:pPr>
            <w:r>
              <w:rPr>
                <w:rFonts w:eastAsia="Times New Roman" w:cs="Times New Roman" w:ascii="Times New Roman" w:hAnsi="Times New Roman"/>
              </w:rPr>
              <w:t>объект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6.30.</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стеклянных дверец в шкафы и стекол витринных (в том числе их резка при необходимости)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 xml:space="preserve">50 </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6.31.</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 удерживающих дверных тросиков</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6.32.</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Установка/снятие светозащитной пленки на окно, входную дверь</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20</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м</w:t>
            </w:r>
            <w:r>
              <w:rPr>
                <w:rFonts w:eastAsia="Times New Roman" w:cs="Times New Roman" w:ascii="Times New Roman" w:hAnsi="Times New Roman"/>
                <w:vertAlign w:val="superscript"/>
              </w:rPr>
              <w:t>2</w:t>
            </w:r>
          </w:p>
        </w:tc>
      </w:tr>
      <w:tr>
        <w:trPr/>
        <w:tc>
          <w:tcPr>
            <w:tcW w:w="68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6.33.</w:t>
            </w:r>
          </w:p>
        </w:tc>
        <w:tc>
          <w:tcPr>
            <w:tcW w:w="1295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Утепление окон (оклейка окон по периметру теплолентой, обивка пленкой по всей площади)</w:t>
            </w:r>
          </w:p>
        </w:tc>
        <w:tc>
          <w:tcPr>
            <w:tcW w:w="1447"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w:t>
            </w:r>
          </w:p>
        </w:tc>
        <w:tc>
          <w:tcPr>
            <w:tcW w:w="1200" w:type="dxa"/>
            <w:tcBorders/>
            <w:shd w:fill="auto" w:val="clear"/>
            <w:tcMar>
              <w:left w:w="108" w:type="dxa"/>
            </w:tcMar>
            <w:vAlign w:val="cente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объект</w:t>
            </w:r>
          </w:p>
        </w:tc>
      </w:tr>
      <w:tr>
        <w:trPr/>
        <w:tc>
          <w:tcPr>
            <w:tcW w:w="16291" w:type="dxa"/>
            <w:gridSpan w:val="4"/>
            <w:tcBorders/>
            <w:shd w:color="auto" w:fill="DBE5F1" w:themeFill="accent1" w:themeFillTint="33"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b/>
              </w:rPr>
              <w:t>7. Иные работы*</w:t>
            </w:r>
          </w:p>
        </w:tc>
      </w:tr>
    </w:tbl>
    <w:p>
      <w:pPr>
        <w:pStyle w:val="Normal"/>
        <w:widowControl w:val="false"/>
        <w:spacing w:lineRule="auto" w:line="240" w:before="0" w:after="0"/>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r>
    </w:p>
    <w:p>
      <w:pPr>
        <w:pStyle w:val="Normal"/>
        <w:widowControl w:val="false"/>
        <w:shd w:val="clear" w:color="auto" w:fill="FFFFFF"/>
        <w:spacing w:lineRule="exact" w:line="259" w:before="240" w:after="0"/>
        <w:ind w:left="445" w:hanging="0"/>
        <w:jc w:val="both"/>
        <w:rPr>
          <w:rFonts w:ascii="Times New Roman" w:hAnsi="Times New Roman" w:eastAsia="Times New Roman" w:cs="Times New Roman"/>
          <w:color w:val="FF0000"/>
          <w:lang w:bidi="ru-RU"/>
        </w:rPr>
      </w:pPr>
      <w:r>
        <w:rPr>
          <w:rFonts w:eastAsia="Times New Roman" w:cs="Times New Roman" w:ascii="Times New Roman" w:hAnsi="Times New Roman"/>
          <w:lang w:bidi="ru-RU"/>
        </w:rPr>
        <w:t>*К иным работам относятся работы, аналогичные указанным в регламенте, без закупки оборудования и материалов.</w:t>
      </w:r>
    </w:p>
    <w:p>
      <w:pPr>
        <w:pStyle w:val="Normal"/>
        <w:widowControl w:val="false"/>
        <w:shd w:val="clear" w:color="auto" w:fill="FFFFFF"/>
        <w:spacing w:lineRule="exact" w:line="259" w:before="240" w:after="0"/>
        <w:ind w:left="445" w:hanging="0"/>
        <w:jc w:val="both"/>
        <w:rPr>
          <w:rFonts w:ascii="Times New Roman" w:hAnsi="Times New Roman" w:eastAsia="Times New Roman" w:cs="Times New Roman"/>
          <w:color w:val="FF0000"/>
          <w:lang w:bidi="ru-RU"/>
        </w:rPr>
      </w:pPr>
      <w:r>
        <w:rPr>
          <w:rFonts w:eastAsia="Times New Roman" w:cs="Times New Roman" w:ascii="Times New Roman" w:hAnsi="Times New Roman"/>
          <w:color w:val="FF0000"/>
          <w:lang w:bidi="ru-RU"/>
        </w:rPr>
      </w:r>
    </w:p>
    <w:p>
      <w:pPr>
        <w:pStyle w:val="ListParagraph"/>
        <w:widowControl w:val="false"/>
        <w:numPr>
          <w:ilvl w:val="0"/>
          <w:numId w:val="5"/>
        </w:numPr>
        <w:jc w:val="both"/>
        <w:rPr>
          <w:b/>
          <w:b/>
          <w:color w:val="000000"/>
          <w:lang w:bidi="ru-RU"/>
        </w:rPr>
      </w:pPr>
      <w:r>
        <w:rPr>
          <w:color w:val="000000"/>
          <w:sz w:val="24"/>
          <w:szCs w:val="24"/>
          <w:lang w:bidi="ru-RU"/>
        </w:rPr>
        <w:t xml:space="preserve">Услуги по  текущему </w:t>
      </w:r>
      <w:r>
        <w:rPr>
          <w:sz w:val="24"/>
          <w:szCs w:val="24"/>
          <w:lang w:bidi="ru-RU"/>
        </w:rPr>
        <w:t xml:space="preserve">ремонту, осуществляющиеся на неиспользуемой площади </w:t>
      </w:r>
      <w:r>
        <w:rPr>
          <w:color w:val="000000"/>
          <w:sz w:val="24"/>
          <w:szCs w:val="24"/>
          <w:lang w:bidi="ru-RU"/>
        </w:rPr>
        <w:t>по заявке Заказчика.</w:t>
      </w:r>
    </w:p>
    <w:tbl>
      <w:tblPr>
        <w:tblStyle w:val="612"/>
        <w:tblW w:w="16177" w:type="dxa"/>
        <w:jc w:val="center"/>
        <w:tblInd w:w="0" w:type="dxa"/>
        <w:tblCellMar>
          <w:top w:w="0" w:type="dxa"/>
          <w:left w:w="108" w:type="dxa"/>
          <w:bottom w:w="0" w:type="dxa"/>
          <w:right w:w="108" w:type="dxa"/>
        </w:tblCellMar>
        <w:tblLook w:val="04a0" w:noVBand="1" w:noHBand="0" w:lastColumn="0" w:firstColumn="1" w:lastRow="0" w:firstRow="1"/>
      </w:tblPr>
      <w:tblGrid>
        <w:gridCol w:w="679"/>
        <w:gridCol w:w="11377"/>
        <w:gridCol w:w="2134"/>
        <w:gridCol w:w="1986"/>
      </w:tblGrid>
      <w:tr>
        <w:trPr>
          <w:trHeight w:val="798" w:hRule="atLeast"/>
        </w:trPr>
        <w:tc>
          <w:tcPr>
            <w:tcW w:w="679" w:type="dxa"/>
            <w:tcBorders/>
            <w:shd w:fill="auto" w:val="clear"/>
            <w:tcMar>
              <w:left w:w="108" w:type="dxa"/>
            </w:tcMar>
            <w:vAlign w:val="center"/>
          </w:tcPr>
          <w:p>
            <w:pPr>
              <w:pStyle w:val="Normal"/>
              <w:spacing w:lineRule="auto" w:line="240" w:before="0" w:after="0"/>
              <w:jc w:val="center"/>
              <w:rPr>
                <w:rFonts w:ascii="Times New Roman" w:hAnsi="Times New Roman"/>
                <w:b/>
                <w:b/>
              </w:rPr>
            </w:pPr>
            <w:r>
              <w:rPr>
                <w:rFonts w:eastAsia="Times New Roman" w:cs="Times New Roman" w:ascii="Times New Roman" w:hAnsi="Times New Roman"/>
                <w:b/>
              </w:rPr>
              <w:t>№</w:t>
            </w:r>
          </w:p>
        </w:tc>
        <w:tc>
          <w:tcPr>
            <w:tcW w:w="11377" w:type="dxa"/>
            <w:tcBorders/>
            <w:shd w:fill="auto" w:val="clear"/>
            <w:tcMar>
              <w:left w:w="108" w:type="dxa"/>
            </w:tcMar>
            <w:vAlign w:val="center"/>
          </w:tcPr>
          <w:p>
            <w:pPr>
              <w:pStyle w:val="Normal"/>
              <w:spacing w:lineRule="auto" w:line="240" w:before="0" w:after="0"/>
              <w:jc w:val="center"/>
              <w:rPr>
                <w:rFonts w:ascii="Times New Roman" w:hAnsi="Times New Roman"/>
                <w:b/>
                <w:b/>
              </w:rPr>
            </w:pPr>
            <w:r>
              <w:rPr>
                <w:rFonts w:eastAsia="Times New Roman" w:cs="Times New Roman" w:ascii="Times New Roman" w:hAnsi="Times New Roman"/>
                <w:b/>
              </w:rPr>
              <w:t>Наименование работ и услуг</w:t>
            </w:r>
          </w:p>
        </w:tc>
        <w:tc>
          <w:tcPr>
            <w:tcW w:w="2134" w:type="dxa"/>
            <w:tcBorders/>
            <w:shd w:fill="auto" w:val="clear"/>
            <w:tcMar>
              <w:left w:w="108" w:type="dxa"/>
            </w:tcMar>
            <w:vAlign w:val="center"/>
          </w:tcPr>
          <w:p>
            <w:pPr>
              <w:pStyle w:val="Normal"/>
              <w:spacing w:lineRule="auto" w:line="240" w:before="0" w:after="0"/>
              <w:jc w:val="center"/>
              <w:rPr>
                <w:rFonts w:ascii="Times New Roman" w:hAnsi="Times New Roman"/>
                <w:b/>
                <w:b/>
              </w:rPr>
            </w:pPr>
            <w:r>
              <w:rPr>
                <w:rFonts w:eastAsia="Times New Roman" w:cs="Times New Roman" w:ascii="Times New Roman" w:hAnsi="Times New Roman"/>
                <w:b/>
                <w:lang w:bidi="ru-RU"/>
              </w:rPr>
              <w:t>Объем работ и услуг на период действия договора</w:t>
            </w:r>
          </w:p>
        </w:tc>
        <w:tc>
          <w:tcPr>
            <w:tcW w:w="1986" w:type="dxa"/>
            <w:tcBorders/>
            <w:shd w:fill="auto" w:val="clear"/>
            <w:tcMar>
              <w:left w:w="108" w:type="dxa"/>
            </w:tcMar>
            <w:vAlign w:val="center"/>
          </w:tcPr>
          <w:p>
            <w:pPr>
              <w:pStyle w:val="Normal"/>
              <w:spacing w:lineRule="auto" w:line="240" w:before="0" w:after="0"/>
              <w:jc w:val="center"/>
              <w:rPr>
                <w:rFonts w:ascii="Times New Roman" w:hAnsi="Times New Roman"/>
                <w:b/>
                <w:b/>
              </w:rPr>
            </w:pPr>
            <w:r>
              <w:rPr>
                <w:rFonts w:eastAsia="Times New Roman" w:cs="Times New Roman" w:ascii="Times New Roman" w:hAnsi="Times New Roman"/>
                <w:b/>
              </w:rPr>
              <w:t>Единица измерения</w:t>
            </w:r>
          </w:p>
        </w:tc>
      </w:tr>
      <w:tr>
        <w:trPr>
          <w:trHeight w:val="229" w:hRule="atLeast"/>
        </w:trPr>
        <w:tc>
          <w:tcPr>
            <w:tcW w:w="16176" w:type="dxa"/>
            <w:gridSpan w:val="4"/>
            <w:tcBorders/>
            <w:shd w:color="auto" w:fill="DBE5F1" w:themeFill="accent1" w:themeFillTint="33" w:val="clear"/>
            <w:tcMar>
              <w:left w:w="108" w:type="dxa"/>
            </w:tcMar>
            <w:vAlign w:val="center"/>
          </w:tcPr>
          <w:p>
            <w:pPr>
              <w:pStyle w:val="Normal"/>
              <w:numPr>
                <w:ilvl w:val="0"/>
                <w:numId w:val="3"/>
              </w:numPr>
              <w:spacing w:lineRule="auto" w:line="240" w:before="0" w:after="0"/>
              <w:jc w:val="center"/>
              <w:rPr>
                <w:rFonts w:ascii="Times New Roman" w:hAnsi="Times New Roman"/>
                <w:b/>
                <w:b/>
              </w:rPr>
            </w:pPr>
            <w:r>
              <w:rPr>
                <w:rFonts w:eastAsia="Times New Roman" w:cs="Times New Roman" w:ascii="Times New Roman" w:hAnsi="Times New Roman"/>
                <w:b/>
              </w:rPr>
              <w:t>Текущий ремонт объектов, в т. ч. стены, перегородки ,полы, лестницы, крыльца, штукатурные работы, малярные работы, стекольные, обойные работы, облицовочные работы).</w:t>
            </w:r>
          </w:p>
        </w:tc>
      </w:tr>
      <w:tr>
        <w:trPr/>
        <w:tc>
          <w:tcPr>
            <w:tcW w:w="67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1.1.</w:t>
            </w:r>
          </w:p>
        </w:tc>
        <w:tc>
          <w:tcPr>
            <w:tcW w:w="1137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color w:val="000000"/>
              </w:rPr>
              <w:t xml:space="preserve">Замена разбитого/треснувшего стеклопакета </w:t>
            </w:r>
          </w:p>
        </w:tc>
        <w:tc>
          <w:tcPr>
            <w:tcW w:w="2134" w:type="dxa"/>
            <w:tcBorders/>
            <w:shd w:fill="auto" w:val="clear"/>
            <w:tcMar>
              <w:left w:w="108" w:type="dxa"/>
            </w:tcMa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5</w:t>
            </w:r>
          </w:p>
        </w:tc>
        <w:tc>
          <w:tcPr>
            <w:tcW w:w="1986" w:type="dxa"/>
            <w:tcBorders/>
            <w:shd w:fill="auto" w:val="clear"/>
            <w:tcMar>
              <w:left w:w="108" w:type="dxa"/>
            </w:tcMa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r>
        <w:trPr/>
        <w:tc>
          <w:tcPr>
            <w:tcW w:w="67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1.2.</w:t>
            </w:r>
          </w:p>
        </w:tc>
        <w:tc>
          <w:tcPr>
            <w:tcW w:w="1137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rPr>
              <w:t xml:space="preserve">Замена/ремонт замка двери </w:t>
            </w:r>
          </w:p>
        </w:tc>
        <w:tc>
          <w:tcPr>
            <w:tcW w:w="2134" w:type="dxa"/>
            <w:tcBorders/>
            <w:shd w:fill="auto" w:val="clear"/>
            <w:tcMar>
              <w:left w:w="108" w:type="dxa"/>
            </w:tcMa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5</w:t>
            </w:r>
          </w:p>
        </w:tc>
        <w:tc>
          <w:tcPr>
            <w:tcW w:w="1986" w:type="dxa"/>
            <w:tcBorders/>
            <w:shd w:fill="auto" w:val="clear"/>
            <w:tcMar>
              <w:left w:w="108" w:type="dxa"/>
            </w:tcMa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шт.</w:t>
            </w:r>
          </w:p>
        </w:tc>
      </w:tr>
      <w:tr>
        <w:trPr/>
        <w:tc>
          <w:tcPr>
            <w:tcW w:w="16176" w:type="dxa"/>
            <w:gridSpan w:val="4"/>
            <w:tcBorders/>
            <w:shd w:color="auto" w:fill="DBE5F1" w:themeFill="accent1" w:themeFillTint="33" w:val="clear"/>
            <w:tcMar>
              <w:left w:w="108" w:type="dxa"/>
            </w:tcMar>
            <w:vAlign w:val="center"/>
          </w:tcPr>
          <w:p>
            <w:pPr>
              <w:pStyle w:val="Normal"/>
              <w:numPr>
                <w:ilvl w:val="0"/>
                <w:numId w:val="2"/>
              </w:numPr>
              <w:spacing w:lineRule="auto" w:line="240" w:before="0" w:after="0"/>
              <w:jc w:val="center"/>
              <w:rPr>
                <w:rFonts w:ascii="Times New Roman" w:hAnsi="Times New Roman"/>
                <w:b/>
                <w:b/>
              </w:rPr>
            </w:pPr>
            <w:r>
              <w:rPr>
                <w:rFonts w:eastAsia="Times New Roman" w:cs="Times New Roman" w:ascii="Times New Roman" w:hAnsi="Times New Roman"/>
                <w:b/>
              </w:rPr>
              <w:t>Текущий ремонт систем водоснабжения, отопления , канализации и санитарно-технических приборов .</w:t>
            </w:r>
          </w:p>
        </w:tc>
      </w:tr>
      <w:tr>
        <w:trPr/>
        <w:tc>
          <w:tcPr>
            <w:tcW w:w="67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2.1.</w:t>
            </w:r>
          </w:p>
        </w:tc>
        <w:tc>
          <w:tcPr>
            <w:tcW w:w="1137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color w:val="000000"/>
              </w:rPr>
              <w:t>Локализация и устранение аварийной ситуации течи системы отопления, водоснабжения, водоотведения.</w:t>
            </w:r>
          </w:p>
        </w:tc>
        <w:tc>
          <w:tcPr>
            <w:tcW w:w="4120" w:type="dxa"/>
            <w:gridSpan w:val="2"/>
            <w:tcBorders/>
            <w:shd w:fill="auto" w:val="clear"/>
            <w:tcMar>
              <w:left w:w="108" w:type="dxa"/>
            </w:tcMa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По заявке</w:t>
            </w:r>
          </w:p>
        </w:tc>
      </w:tr>
      <w:tr>
        <w:trPr/>
        <w:tc>
          <w:tcPr>
            <w:tcW w:w="67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2.2.</w:t>
            </w:r>
          </w:p>
        </w:tc>
        <w:tc>
          <w:tcPr>
            <w:tcW w:w="11377" w:type="dxa"/>
            <w:tcBorders/>
            <w:shd w:fill="auto" w:val="clear"/>
            <w:tcMar>
              <w:left w:w="108" w:type="dxa"/>
            </w:tcMar>
            <w:vAlign w:val="center"/>
          </w:tcPr>
          <w:p>
            <w:pPr>
              <w:pStyle w:val="Normal"/>
              <w:spacing w:lineRule="auto" w:line="240" w:before="0" w:after="0"/>
              <w:rPr>
                <w:rFonts w:ascii="Times New Roman" w:hAnsi="Times New Roman"/>
                <w:color w:val="000000"/>
              </w:rPr>
            </w:pPr>
            <w:r>
              <w:rPr>
                <w:rFonts w:eastAsia="Times New Roman" w:cs="Times New Roman" w:ascii="Times New Roman" w:hAnsi="Times New Roman"/>
                <w:color w:val="000000"/>
              </w:rPr>
              <w:t>Выявление и устранение неисправностей во внутренних сетях электропроводки</w:t>
            </w:r>
          </w:p>
        </w:tc>
        <w:tc>
          <w:tcPr>
            <w:tcW w:w="4120" w:type="dxa"/>
            <w:gridSpan w:val="2"/>
            <w:tcBorders/>
            <w:shd w:fill="auto" w:val="clear"/>
            <w:tcMar>
              <w:left w:w="108" w:type="dxa"/>
            </w:tcMar>
          </w:tcPr>
          <w:p>
            <w:pPr>
              <w:pStyle w:val="Normal"/>
              <w:spacing w:lineRule="auto" w:line="240" w:before="0" w:after="0"/>
              <w:jc w:val="center"/>
              <w:rPr>
                <w:rFonts w:ascii="Times New Roman" w:hAnsi="Times New Roman" w:eastAsia="Lucida Sans Unicode"/>
              </w:rPr>
            </w:pPr>
            <w:r>
              <w:rPr>
                <w:rFonts w:eastAsia="Lucida Sans Unicode" w:cs="Times New Roman" w:ascii="Times New Roman" w:hAnsi="Times New Roman"/>
              </w:rPr>
              <w:t>По заявке</w:t>
            </w:r>
          </w:p>
        </w:tc>
      </w:tr>
      <w:tr>
        <w:trPr/>
        <w:tc>
          <w:tcPr>
            <w:tcW w:w="16176" w:type="dxa"/>
            <w:gridSpan w:val="4"/>
            <w:tcBorders/>
            <w:shd w:color="auto" w:fill="DBE5F1" w:themeFill="accent1" w:themeFillTint="33" w:val="clear"/>
            <w:tcMar>
              <w:left w:w="108" w:type="dxa"/>
            </w:tcMar>
            <w:vAlign w:val="center"/>
          </w:tcPr>
          <w:p>
            <w:pPr>
              <w:pStyle w:val="Normal"/>
              <w:numPr>
                <w:ilvl w:val="0"/>
                <w:numId w:val="2"/>
              </w:numPr>
              <w:spacing w:lineRule="auto" w:line="240" w:before="0" w:after="0"/>
              <w:contextualSpacing/>
              <w:jc w:val="center"/>
              <w:rPr>
                <w:rFonts w:ascii="Times New Roman" w:hAnsi="Times New Roman" w:eastAsia="Lucida Sans Unicode"/>
                <w:b/>
                <w:b/>
              </w:rPr>
            </w:pPr>
            <w:r>
              <w:rPr>
                <w:rFonts w:eastAsia="Lucida Sans Unicode" w:cs="Times New Roman" w:ascii="Times New Roman" w:hAnsi="Times New Roman"/>
                <w:b/>
                <w:lang w:bidi="ru-RU"/>
              </w:rPr>
              <w:t>Текущий ремонт систем водоснабжения, отопления, канализации и санитарно-технических приборов.</w:t>
            </w:r>
          </w:p>
        </w:tc>
      </w:tr>
      <w:tr>
        <w:trPr/>
        <w:tc>
          <w:tcPr>
            <w:tcW w:w="679" w:type="dxa"/>
            <w:tcBorders/>
            <w:shd w:fill="auto" w:val="clear"/>
            <w:tcMar>
              <w:left w:w="108" w:type="dxa"/>
            </w:tcMar>
            <w:vAlign w:val="center"/>
          </w:tcPr>
          <w:p>
            <w:pPr>
              <w:pStyle w:val="Normal"/>
              <w:spacing w:lineRule="auto" w:line="240" w:before="0" w:after="0"/>
              <w:jc w:val="center"/>
              <w:rPr>
                <w:rFonts w:ascii="Times New Roman" w:hAnsi="Times New Roman"/>
              </w:rPr>
            </w:pPr>
            <w:r>
              <w:rPr>
                <w:rFonts w:eastAsia="Times New Roman" w:cs="Times New Roman" w:ascii="Times New Roman" w:hAnsi="Times New Roman"/>
              </w:rPr>
              <w:t>3.1.</w:t>
            </w:r>
          </w:p>
        </w:tc>
        <w:tc>
          <w:tcPr>
            <w:tcW w:w="11377" w:type="dxa"/>
            <w:tcBorders/>
            <w:shd w:fill="auto" w:val="clear"/>
            <w:tcMar>
              <w:left w:w="108" w:type="dxa"/>
            </w:tcMar>
            <w:vAlign w:val="center"/>
          </w:tcPr>
          <w:p>
            <w:pPr>
              <w:pStyle w:val="Normal"/>
              <w:spacing w:lineRule="auto" w:line="240" w:before="0" w:after="0"/>
              <w:rPr>
                <w:rFonts w:ascii="Times New Roman" w:hAnsi="Times New Roman"/>
              </w:rPr>
            </w:pPr>
            <w:r>
              <w:rPr>
                <w:rFonts w:eastAsia="Times New Roman" w:cs="Times New Roman" w:ascii="Times New Roman" w:hAnsi="Times New Roman"/>
                <w:bCs/>
                <w:lang w:bidi="ru-RU"/>
              </w:rPr>
              <w:t>Замена радиатора</w:t>
            </w:r>
          </w:p>
        </w:tc>
        <w:tc>
          <w:tcPr>
            <w:tcW w:w="2134" w:type="dxa"/>
            <w:tcBorders/>
            <w:shd w:fill="auto" w:val="clear"/>
            <w:tcMar>
              <w:left w:w="108" w:type="dxa"/>
            </w:tcMa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3</w:t>
            </w:r>
          </w:p>
        </w:tc>
        <w:tc>
          <w:tcPr>
            <w:tcW w:w="1986" w:type="dxa"/>
            <w:tcBorders/>
            <w:shd w:fill="auto" w:val="clear"/>
            <w:tcMar>
              <w:left w:w="108" w:type="dxa"/>
            </w:tcMar>
          </w:tcPr>
          <w:p>
            <w:pPr>
              <w:pStyle w:val="Normal"/>
              <w:spacing w:lineRule="auto" w:line="240" w:before="0" w:after="0"/>
              <w:ind w:left="34" w:hanging="34"/>
              <w:jc w:val="center"/>
              <w:rPr>
                <w:rFonts w:ascii="Times New Roman" w:hAnsi="Times New Roman"/>
              </w:rPr>
            </w:pPr>
            <w:r>
              <w:rPr>
                <w:rFonts w:eastAsia="Times New Roman" w:cs="Times New Roman" w:ascii="Times New Roman" w:hAnsi="Times New Roman"/>
              </w:rPr>
              <w:t>шт.</w:t>
            </w:r>
          </w:p>
        </w:tc>
      </w:tr>
    </w:tbl>
    <w:p>
      <w:pPr>
        <w:pStyle w:val="Normal"/>
        <w:widowControl w:val="false"/>
        <w:shd w:val="clear" w:color="auto" w:fill="FFFFFF"/>
        <w:spacing w:lineRule="exact" w:line="259" w:before="240" w:after="0"/>
        <w:ind w:hanging="440"/>
        <w:rPr>
          <w:rFonts w:ascii="Times New Roman" w:hAnsi="Times New Roman" w:eastAsia="Times New Roman" w:cs="Times New Roman"/>
          <w:b/>
          <w:b/>
          <w:color w:val="FF0000"/>
          <w:lang w:bidi="ru-RU"/>
        </w:rPr>
      </w:pPr>
      <w:r>
        <w:rPr>
          <w:rFonts w:eastAsia="Times New Roman" w:cs="Times New Roman" w:ascii="Times New Roman" w:hAnsi="Times New Roman"/>
          <w:b/>
          <w:color w:val="FF0000"/>
          <w:lang w:bidi="ru-RU"/>
        </w:rPr>
      </w:r>
    </w:p>
    <w:p>
      <w:pPr>
        <w:pStyle w:val="ListParagraph"/>
        <w:widowControl w:val="false"/>
        <w:numPr>
          <w:ilvl w:val="0"/>
          <w:numId w:val="2"/>
        </w:numPr>
        <w:shd w:val="clear" w:color="auto" w:fill="FFFFFF"/>
        <w:spacing w:lineRule="exact" w:line="259" w:before="240" w:after="200"/>
        <w:jc w:val="both"/>
        <w:rPr>
          <w:color w:val="000000"/>
          <w:sz w:val="24"/>
          <w:szCs w:val="24"/>
          <w:lang w:bidi="ru-RU"/>
        </w:rPr>
      </w:pPr>
      <w:r>
        <w:rPr>
          <w:b/>
          <w:color w:val="000000"/>
          <w:lang w:bidi="ru-RU"/>
        </w:rPr>
        <w:t xml:space="preserve"> </w:t>
      </w:r>
      <w:r>
        <w:rPr>
          <w:color w:val="000000"/>
          <w:sz w:val="24"/>
          <w:szCs w:val="24"/>
          <w:lang w:bidi="ru-RU"/>
        </w:rPr>
        <w:t>Аварийно-техническое  обслуживание  внутренних  инженерных систем  зданий  и  внутри  дворовых  наружных  сетей  в  пределах границ балансовой принадлежности.</w:t>
      </w:r>
    </w:p>
    <w:p>
      <w:pPr>
        <w:pStyle w:val="Normal"/>
        <w:widowControl w:val="false"/>
        <w:shd w:val="clear" w:color="auto" w:fill="FFFFFF"/>
        <w:spacing w:lineRule="exact" w:line="259" w:before="240" w:after="0"/>
        <w:ind w:hanging="44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xml:space="preserve">             </w:t>
      </w:r>
      <w:r>
        <w:rPr>
          <w:rFonts w:eastAsia="Times New Roman" w:cs="Times New Roman" w:ascii="Times New Roman" w:hAnsi="Times New Roman"/>
          <w:color w:val="000000"/>
          <w:lang w:bidi="ru-RU"/>
        </w:rPr>
        <w:t>Аварийно-техническое обслуживание  включает в себя следующие  работы:</w:t>
      </w:r>
    </w:p>
    <w:p>
      <w:pPr>
        <w:pStyle w:val="Normal"/>
        <w:widowControl w:val="false"/>
        <w:shd w:val="clear" w:color="auto" w:fill="FFFFFF"/>
        <w:spacing w:lineRule="exact" w:line="259" w:before="240" w:after="0"/>
        <w:ind w:hanging="44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в  системе  внутреннего  электроснабжения  зданий:  ликвидация повреждений  во  внутренних  сетях  электропроводки  по  временной  схеме  без вскрытия электропроводки;</w:t>
      </w:r>
    </w:p>
    <w:p>
      <w:pPr>
        <w:pStyle w:val="Normal"/>
        <w:widowControl w:val="false"/>
        <w:shd w:val="clear" w:color="auto" w:fill="FFFFFF"/>
        <w:spacing w:lineRule="exact" w:line="259" w:before="240" w:after="0"/>
        <w:ind w:hanging="44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в системе центрального отопления и вентиляции: устранение течи на  стояках,  разводящих  трубопроводах,  запорной  арматуре  и  отопительных приборах  в  подвальных,  чердачных,  а  также  внутренних  помещениях.  Замена трубопровода  до  четырех  метров.</w:t>
      </w:r>
    </w:p>
    <w:p>
      <w:pPr>
        <w:pStyle w:val="Normal"/>
        <w:widowControl w:val="false"/>
        <w:shd w:val="clear" w:color="auto" w:fill="FFFFFF"/>
        <w:spacing w:lineRule="exact" w:line="259" w:before="240" w:after="0"/>
        <w:ind w:hanging="44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в  системе  трубопроводов  холодного  и  горячего  водоснабжения:  устранение  течи  на  стояках,  разводящих трубопроводах,  запорной  арматуре  в  подвальных,  чердачных,  а  также внутренних помещениях. Замена трубопровода до четырех метров. Оперативное откачивание случайных вод из техподполья;</w:t>
      </w:r>
    </w:p>
    <w:p>
      <w:pPr>
        <w:pStyle w:val="Normal"/>
        <w:widowControl w:val="false"/>
        <w:shd w:val="clear" w:color="auto" w:fill="FFFFFF"/>
        <w:spacing w:lineRule="exact" w:line="259" w:before="240" w:after="0"/>
        <w:ind w:hanging="44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в системе канализации: устранение засоров во внутренней системе зданий  и  канализационного  выпуска  (дворовая  канализация)  до  первого городского  колодца  (при  необходимости  с  использованием  канало -очистительных  машин  высокого  давления.);  производство  откачки  воды  из помещений, затопленных в результате аварии.</w:t>
      </w:r>
    </w:p>
    <w:p>
      <w:pPr>
        <w:pStyle w:val="Normal"/>
        <w:widowControl w:val="false"/>
        <w:shd w:val="clear" w:color="auto" w:fill="FFFFFF"/>
        <w:spacing w:lineRule="auto" w:line="240" w:before="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Аварийно-техническое  обслуживание  предусматривает  полное восстановление  функционирования  систем  отопления  и  вентиляции, водоснабжения,  трубопроводов  пожаротушения  с  запорной  арматурой, электроснабжения  и  канализации  зданий   путем   локализации   аварийных участков  и  восстановление  работоспособности  (по  постоянной  или  временной схеме)  поврежденных  внутренних  инженерных  систем  зданий  и  наружных инженерных  сетей,  производство  откачки  воды  из  подвальных  помещений, затопленных в результате поступления грунтовых, дождевых, талых вод.</w:t>
      </w:r>
    </w:p>
    <w:p>
      <w:pPr>
        <w:pStyle w:val="Normal"/>
        <w:widowControl w:val="false"/>
        <w:tabs>
          <w:tab w:val="left" w:pos="289" w:leader="none"/>
          <w:tab w:val="left" w:pos="4125" w:leader="none"/>
          <w:tab w:val="center" w:pos="7427" w:leader="none"/>
        </w:tabs>
        <w:spacing w:lineRule="exact" w:line="264" w:before="0" w:after="0"/>
        <w:rPr>
          <w:rFonts w:ascii="Times New Roman" w:hAnsi="Times New Roman" w:eastAsia="Times New Roman" w:cs="Times New Roman"/>
          <w:b/>
          <w:b/>
          <w:color w:val="000000"/>
          <w:lang w:bidi="ru-RU"/>
        </w:rPr>
      </w:pPr>
      <w:r>
        <w:rPr>
          <w:rFonts w:eastAsia="Times New Roman" w:cs="Times New Roman" w:ascii="Times New Roman" w:hAnsi="Times New Roman"/>
          <w:b/>
          <w:color w:val="000000"/>
          <w:lang w:bidi="ru-RU"/>
        </w:rPr>
        <w:tab/>
        <w:tab/>
      </w:r>
    </w:p>
    <w:p>
      <w:pPr>
        <w:pStyle w:val="Normal"/>
        <w:widowControl w:val="false"/>
        <w:shd w:val="clear" w:color="auto" w:fill="FFFFFF"/>
        <w:tabs>
          <w:tab w:val="left" w:pos="0" w:leader="none"/>
        </w:tabs>
        <w:spacing w:lineRule="exact" w:line="264" w:before="240" w:after="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Предусмотрено 3 вида заявок:</w:t>
      </w:r>
    </w:p>
    <w:p>
      <w:pPr>
        <w:pStyle w:val="Normal"/>
        <w:widowControl w:val="false"/>
        <w:shd w:val="clear" w:color="auto" w:fill="FFFFFF"/>
        <w:tabs>
          <w:tab w:val="left" w:pos="0" w:leader="none"/>
        </w:tabs>
        <w:spacing w:lineRule="exact" w:line="264" w:before="240" w:after="0"/>
        <w:ind w:firstLine="51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xml:space="preserve">- стандартная заявка направляется Исполнителю по электронной почте  еженедельно в четверг до 15:00 часов и  содержит перечень, объем и сроки оказания услуг (выполнения работ), а также требования к выбору оборудования, запасных частей,  расходных, отделочных и прочих   материалов. До 15:00 часов  пятницы Исполнитель направляет Заказчику согласованную заявку с подтверждением сроков оказания услуг. Срок исполнения стандартной заявки 5 рабочих дней. </w:t>
      </w:r>
    </w:p>
    <w:p>
      <w:pPr>
        <w:pStyle w:val="Normal"/>
        <w:widowControl w:val="false"/>
        <w:shd w:val="clear" w:color="auto" w:fill="FFFFFF"/>
        <w:tabs>
          <w:tab w:val="left" w:pos="0" w:leader="none"/>
        </w:tabs>
        <w:spacing w:lineRule="exact" w:line="264" w:before="240" w:after="0"/>
        <w:ind w:firstLine="51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срочная заявка направляется Исполнителю по электронной почте или по телефону  в случаях, когда необходимость устранения поломок возникла в течение недели (после подачи стандартной заявки) и не может быть отложена до формирования следующей стандартной заявки. Срок исполнения указанной заявки не может превышать 1(один) календарный день, если иной срок не указан в заявке Заказчика.</w:t>
      </w:r>
    </w:p>
    <w:p>
      <w:pPr>
        <w:pStyle w:val="Normal"/>
        <w:widowControl w:val="false"/>
        <w:shd w:val="clear" w:color="auto" w:fill="FFFFFF"/>
        <w:tabs>
          <w:tab w:val="left" w:pos="0" w:leader="none"/>
        </w:tabs>
        <w:spacing w:lineRule="exact" w:line="264" w:before="240" w:after="0"/>
        <w:ind w:firstLine="51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r>
    </w:p>
    <w:p>
      <w:pPr>
        <w:pStyle w:val="Normal"/>
        <w:widowControl w:val="false"/>
        <w:tabs>
          <w:tab w:val="left" w:pos="0" w:leader="none"/>
        </w:tabs>
        <w:spacing w:lineRule="exact" w:line="264" w:before="0" w:after="0"/>
        <w:ind w:firstLine="51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t xml:space="preserve"> </w:t>
      </w:r>
      <w:r>
        <w:rPr>
          <w:rFonts w:eastAsia="Times New Roman" w:cs="Times New Roman" w:ascii="Times New Roman" w:hAnsi="Times New Roman"/>
          <w:color w:val="000000"/>
          <w:lang w:bidi="ru-RU"/>
        </w:rPr>
        <w:t>- аварийная заявка направляется Исполнителю в экстренных случаях, когда требуется немедленное устранение поломок. Заявка направляется в любом доступном в сложившейся ситуации виде (по электронной почте, телефону, факсу и т.д.) К исполнению аварийной заявки Исполнитель должен приступить немедленно. Срок исполнения указанной заявки не может превышать один  час.</w:t>
      </w:r>
    </w:p>
    <w:p>
      <w:pPr>
        <w:pStyle w:val="Normal"/>
        <w:widowControl w:val="false"/>
        <w:tabs>
          <w:tab w:val="left" w:pos="0" w:leader="none"/>
        </w:tabs>
        <w:spacing w:lineRule="exact" w:line="264" w:before="0" w:after="0"/>
        <w:ind w:firstLine="510"/>
        <w:jc w:val="both"/>
        <w:rPr>
          <w:rFonts w:ascii="Times New Roman" w:hAnsi="Times New Roman" w:eastAsia="Times New Roman" w:cs="Times New Roman"/>
          <w:color w:val="000000"/>
          <w:lang w:bidi="ru-RU"/>
        </w:rPr>
      </w:pPr>
      <w:r>
        <w:rPr>
          <w:rFonts w:eastAsia="Times New Roman" w:cs="Times New Roman" w:ascii="Times New Roman" w:hAnsi="Times New Roman"/>
          <w:color w:val="000000"/>
          <w:lang w:bidi="ru-RU"/>
        </w:rPr>
      </w:r>
    </w:p>
    <w:p>
      <w:pPr>
        <w:pStyle w:val="Normal"/>
        <w:jc w:val="center"/>
        <w:rPr>
          <w:rFonts w:ascii="Times New Roman" w:hAnsi="Times New Roman" w:eastAsia="Times New Roman" w:cs="Times New Roman"/>
          <w:b/>
          <w:b/>
          <w:bCs/>
        </w:rPr>
      </w:pPr>
      <w:r>
        <w:rPr/>
      </w:r>
    </w:p>
    <w:p>
      <w:pPr>
        <w:pStyle w:val="Normal"/>
        <w:rPr>
          <w:rFonts w:ascii="Times New Roman" w:hAnsi="Times New Roman" w:eastAsia="Arial Unicode MS" w:cs="Times New Roman"/>
          <w:lang w:bidi="ru-RU"/>
        </w:rPr>
      </w:pPr>
      <w:r>
        <w:rPr>
          <w:rFonts w:eastAsia="Arial Unicode MS" w:cs="Times New Roman" w:ascii="Times New Roman" w:hAnsi="Times New Roman"/>
          <w:lang w:bidi="ru-RU"/>
        </w:rPr>
      </w:r>
    </w:p>
    <w:p>
      <w:pPr>
        <w:pStyle w:val="11"/>
        <w:keepNext/>
        <w:keepLines/>
        <w:shd w:fill="FFFFFF" w:val="clear"/>
        <w:spacing w:lineRule="auto" w:line="240" w:before="0" w:after="0"/>
        <w:rPr/>
      </w:pPr>
      <w:r>
        <w:rPr>
          <w:rFonts w:eastAsia="Arial Unicode MS"/>
          <w:lang w:bidi="ru-RU"/>
        </w:rPr>
        <w:tab/>
      </w:r>
      <w:r>
        <w:rPr>
          <w:sz w:val="24"/>
          <w:szCs w:val="24"/>
          <w:vertAlign w:val="subscript"/>
          <w:lang w:eastAsia="en-US" w:bidi="ru-RU"/>
        </w:rPr>
        <w:t>Требования к материалам.</w:t>
      </w:r>
      <w:r>
        <mc:AlternateContent>
          <mc:Choice Requires="wps">
            <w:drawing>
              <wp:anchor behindDoc="0" distT="0" distB="0" distL="114300" distR="114300" simplePos="0" locked="0" layoutInCell="1" allowOverlap="1" relativeHeight="2">
                <wp:simplePos x="0" y="0"/>
                <wp:positionH relativeFrom="page">
                  <wp:posOffset>87630</wp:posOffset>
                </wp:positionH>
                <wp:positionV relativeFrom="paragraph">
                  <wp:posOffset>184785</wp:posOffset>
                </wp:positionV>
                <wp:extent cx="10240010" cy="756031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0240010" cy="7560310"/>
                        </a:xfrm>
                        <a:prstGeom prst="rect"/>
                      </wps:spPr>
                      <wps:txbx>
                        <w:txbxContent>
                          <w:tbl>
                            <w:tblPr>
                              <w:tblStyle w:val="1"/>
                              <w:tblpPr w:bottomFromText="0" w:horzAnchor="page" w:leftFromText="180" w:rightFromText="180" w:tblpX="251" w:tblpY="291" w:topFromText="0" w:vertAnchor="text"/>
                              <w:tblW w:w="16126" w:type="dxa"/>
                              <w:jc w:val="left"/>
                              <w:tblInd w:w="108" w:type="dxa"/>
                              <w:tblCellMar>
                                <w:top w:w="0" w:type="dxa"/>
                                <w:left w:w="103" w:type="dxa"/>
                                <w:bottom w:w="0" w:type="dxa"/>
                                <w:right w:w="108" w:type="dxa"/>
                              </w:tblCellMar>
                              <w:tblLook w:val="04a0" w:noVBand="1" w:noHBand="0" w:lastColumn="0" w:firstColumn="1" w:lastRow="0" w:firstRow="1"/>
                            </w:tblPr>
                            <w:tblGrid>
                              <w:gridCol w:w="533"/>
                              <w:gridCol w:w="4111"/>
                              <w:gridCol w:w="11482"/>
                            </w:tblGrid>
                            <w:tr>
                              <w:trPr/>
                              <w:tc>
                                <w:tcPr>
                                  <w:tcW w:w="533" w:type="dxa"/>
                                  <w:tcBorders/>
                                  <w:shd w:fill="auto" w:val="clear"/>
                                  <w:tcMar>
                                    <w:left w:w="103" w:type="dxa"/>
                                  </w:tcMar>
                                </w:tcPr>
                                <w:p>
                                  <w:pPr>
                                    <w:pStyle w:val="Normal"/>
                                    <w:spacing w:lineRule="auto" w:line="240" w:before="0" w:after="0"/>
                                    <w:jc w:val="center"/>
                                    <w:rPr/>
                                  </w:pPr>
                                  <w:r>
                                    <w:rPr>
                                      <w:rFonts w:eastAsia="Times New Roman" w:cs="Times New Roman" w:ascii="Times New Roman" w:hAnsi="Times New Roman"/>
                                      <w:b/>
                                      <w:sz w:val="24"/>
                                      <w:szCs w:val="24"/>
                                      <w:vertAlign w:val="subscript"/>
                                      <w:lang w:eastAsia="ru-RU"/>
                                    </w:rPr>
                                    <w:t xml:space="preserve">№ </w:t>
                                  </w:r>
                                  <w:bookmarkStart w:id="1" w:name="__UnoMark__4394_712164627"/>
                                  <w:bookmarkEnd w:id="1"/>
                                  <w:r>
                                    <w:rPr>
                                      <w:rFonts w:eastAsia="Times New Roman" w:cs="Times New Roman" w:ascii="Times New Roman" w:hAnsi="Times New Roman"/>
                                      <w:b/>
                                      <w:sz w:val="24"/>
                                      <w:szCs w:val="24"/>
                                      <w:vertAlign w:val="subscript"/>
                                      <w:lang w:eastAsia="ru-RU"/>
                                    </w:rPr>
                                    <w:t>п/п</w:t>
                                  </w:r>
                                </w:p>
                              </w:tc>
                              <w:tc>
                                <w:tcPr>
                                  <w:tcW w:w="4111" w:type="dxa"/>
                                  <w:tcBorders/>
                                  <w:shd w:fill="auto" w:val="clear"/>
                                  <w:tcMar>
                                    <w:left w:w="103" w:type="dxa"/>
                                  </w:tcMar>
                                </w:tcPr>
                                <w:p>
                                  <w:pPr>
                                    <w:pStyle w:val="Normal"/>
                                    <w:spacing w:lineRule="auto" w:line="240" w:before="0" w:after="0"/>
                                    <w:jc w:val="center"/>
                                    <w:rPr/>
                                  </w:pPr>
                                  <w:bookmarkStart w:id="2" w:name="__UnoMark__4395_712164627"/>
                                  <w:bookmarkStart w:id="3" w:name="__UnoMark__4396_712164627"/>
                                  <w:bookmarkEnd w:id="2"/>
                                  <w:bookmarkEnd w:id="3"/>
                                  <w:r>
                                    <w:rPr>
                                      <w:rFonts w:eastAsia="Times New Roman" w:cs="Times New Roman" w:ascii="Times New Roman" w:hAnsi="Times New Roman"/>
                                      <w:b/>
                                      <w:sz w:val="24"/>
                                      <w:szCs w:val="24"/>
                                      <w:vertAlign w:val="subscript"/>
                                      <w:lang w:eastAsia="ru-RU"/>
                                    </w:rPr>
                                    <w:t>Наименование материалов и запчастей</w:t>
                                  </w:r>
                                </w:p>
                              </w:tc>
                              <w:tc>
                                <w:tcPr>
                                  <w:tcW w:w="11482" w:type="dxa"/>
                                  <w:tcBorders/>
                                  <w:shd w:fill="auto" w:val="clear"/>
                                  <w:tcMar>
                                    <w:left w:w="103" w:type="dxa"/>
                                  </w:tcMar>
                                </w:tcPr>
                                <w:p>
                                  <w:pPr>
                                    <w:pStyle w:val="Normal"/>
                                    <w:spacing w:lineRule="auto" w:line="240" w:before="0" w:after="0"/>
                                    <w:jc w:val="center"/>
                                    <w:rPr/>
                                  </w:pPr>
                                  <w:bookmarkStart w:id="4" w:name="__UnoMark__4397_712164627"/>
                                  <w:bookmarkStart w:id="5" w:name="__UnoMark__4398_712164627"/>
                                  <w:bookmarkEnd w:id="4"/>
                                  <w:bookmarkEnd w:id="5"/>
                                  <w:r>
                                    <w:rPr>
                                      <w:rFonts w:eastAsia="Times New Roman" w:cs="Times New Roman" w:ascii="Times New Roman" w:hAnsi="Times New Roman"/>
                                      <w:b/>
                                      <w:sz w:val="24"/>
                                      <w:szCs w:val="24"/>
                                      <w:vertAlign w:val="subscript"/>
                                      <w:lang w:eastAsia="ru-RU"/>
                                    </w:rPr>
                                    <w:t>Требования к материалам и запчастям</w:t>
                                  </w:r>
                                </w:p>
                              </w:tc>
                            </w:tr>
                            <w:tr>
                              <w:trPr/>
                              <w:tc>
                                <w:tcPr>
                                  <w:tcW w:w="533" w:type="dxa"/>
                                  <w:tcBorders/>
                                  <w:shd w:fill="auto" w:val="clear"/>
                                  <w:tcMar>
                                    <w:left w:w="103" w:type="dxa"/>
                                  </w:tcMar>
                                  <w:vAlign w:val="center"/>
                                </w:tcPr>
                                <w:p>
                                  <w:pPr>
                                    <w:pStyle w:val="Normal"/>
                                    <w:spacing w:lineRule="auto" w:line="240" w:before="0" w:after="0"/>
                                    <w:rPr/>
                                  </w:pPr>
                                  <w:bookmarkStart w:id="6" w:name="__UnoMark__4399_712164627"/>
                                  <w:bookmarkStart w:id="7" w:name="__UnoMark__4400_712164627"/>
                                  <w:bookmarkEnd w:id="6"/>
                                  <w:bookmarkEnd w:id="7"/>
                                  <w:r>
                                    <w:rPr>
                                      <w:rFonts w:eastAsia="Times New Roman" w:cs="Times New Roman" w:ascii="Times New Roman" w:hAnsi="Times New Roman"/>
                                      <w:sz w:val="24"/>
                                      <w:szCs w:val="24"/>
                                      <w:vertAlign w:val="subscript"/>
                                      <w:lang w:eastAsia="ru-RU"/>
                                    </w:rPr>
                                    <w:t>1.</w:t>
                                  </w:r>
                                </w:p>
                              </w:tc>
                              <w:tc>
                                <w:tcPr>
                                  <w:tcW w:w="4111" w:type="dxa"/>
                                  <w:tcBorders/>
                                  <w:shd w:fill="auto" w:val="clear"/>
                                  <w:tcMar>
                                    <w:left w:w="103" w:type="dxa"/>
                                  </w:tcMar>
                                  <w:vAlign w:val="center"/>
                                </w:tcPr>
                                <w:p>
                                  <w:pPr>
                                    <w:pStyle w:val="Normal"/>
                                    <w:spacing w:lineRule="auto" w:line="240" w:before="0" w:after="0"/>
                                    <w:rPr/>
                                  </w:pPr>
                                  <w:bookmarkStart w:id="8" w:name="__UnoMark__4401_712164627"/>
                                  <w:bookmarkStart w:id="9" w:name="__UnoMark__4402_712164627"/>
                                  <w:bookmarkEnd w:id="8"/>
                                  <w:bookmarkEnd w:id="9"/>
                                  <w:r>
                                    <w:rPr>
                                      <w:rFonts w:eastAsia="Times New Roman" w:cs="Times New Roman" w:ascii="Times New Roman" w:hAnsi="Times New Roman"/>
                                      <w:sz w:val="24"/>
                                      <w:szCs w:val="24"/>
                                      <w:vertAlign w:val="subscript"/>
                                      <w:lang w:eastAsia="ru-RU"/>
                                    </w:rPr>
                                    <w:t>Автомат  защитный коммутационный однополюсный</w:t>
                                  </w:r>
                                </w:p>
                              </w:tc>
                              <w:tc>
                                <w:tcPr>
                                  <w:tcW w:w="11482" w:type="dxa"/>
                                  <w:tcBorders/>
                                  <w:shd w:fill="auto" w:val="clear"/>
                                  <w:tcMar>
                                    <w:left w:w="103" w:type="dxa"/>
                                  </w:tcMar>
                                </w:tcPr>
                                <w:p>
                                  <w:pPr>
                                    <w:pStyle w:val="Normal"/>
                                    <w:spacing w:lineRule="auto" w:line="240" w:before="0" w:after="0"/>
                                    <w:rPr/>
                                  </w:pPr>
                                  <w:bookmarkStart w:id="10" w:name="__UnoMark__4403_712164627"/>
                                  <w:bookmarkStart w:id="11" w:name="__UnoMark__4404_712164627"/>
                                  <w:bookmarkEnd w:id="10"/>
                                  <w:bookmarkEnd w:id="11"/>
                                  <w:r>
                                    <w:rPr>
                                      <w:rFonts w:eastAsia="Times New Roman" w:cs="Times New Roman" w:ascii="Times New Roman" w:hAnsi="Times New Roman"/>
                                      <w:sz w:val="24"/>
                                      <w:szCs w:val="24"/>
                                      <w:vertAlign w:val="subscript"/>
                                      <w:lang w:eastAsia="ru-RU"/>
                                    </w:rPr>
                                    <w:t>Способ установки: (в зависимости от прежнего способа монтажа), Номинальное напряжение: 230/400 В</w:t>
                                    <w:br/>
                                    <w:t xml:space="preserve"> номинальный ток от 0,5 до 63 А</w:t>
                                  </w:r>
                                </w:p>
                              </w:tc>
                            </w:tr>
                            <w:tr>
                              <w:trPr/>
                              <w:tc>
                                <w:tcPr>
                                  <w:tcW w:w="533" w:type="dxa"/>
                                  <w:tcBorders/>
                                  <w:shd w:fill="auto" w:val="clear"/>
                                  <w:tcMar>
                                    <w:left w:w="103" w:type="dxa"/>
                                  </w:tcMar>
                                  <w:vAlign w:val="center"/>
                                </w:tcPr>
                                <w:p>
                                  <w:pPr>
                                    <w:pStyle w:val="Normal"/>
                                    <w:spacing w:lineRule="auto" w:line="240" w:before="0" w:after="0"/>
                                    <w:rPr/>
                                  </w:pPr>
                                  <w:bookmarkStart w:id="12" w:name="__UnoMark__4405_712164627"/>
                                  <w:bookmarkStart w:id="13" w:name="__UnoMark__4406_712164627"/>
                                  <w:bookmarkEnd w:id="12"/>
                                  <w:bookmarkEnd w:id="13"/>
                                  <w:r>
                                    <w:rPr>
                                      <w:rFonts w:eastAsia="Times New Roman" w:cs="Times New Roman" w:ascii="Times New Roman" w:hAnsi="Times New Roman"/>
                                      <w:sz w:val="24"/>
                                      <w:szCs w:val="24"/>
                                      <w:vertAlign w:val="subscript"/>
                                      <w:lang w:eastAsia="ru-RU"/>
                                    </w:rPr>
                                    <w:t>2.</w:t>
                                  </w:r>
                                </w:p>
                              </w:tc>
                              <w:tc>
                                <w:tcPr>
                                  <w:tcW w:w="4111" w:type="dxa"/>
                                  <w:tcBorders/>
                                  <w:shd w:fill="auto" w:val="clear"/>
                                  <w:tcMar>
                                    <w:left w:w="103" w:type="dxa"/>
                                  </w:tcMar>
                                  <w:vAlign w:val="center"/>
                                </w:tcPr>
                                <w:p>
                                  <w:pPr>
                                    <w:pStyle w:val="Normal"/>
                                    <w:spacing w:lineRule="auto" w:line="240" w:before="0" w:after="0"/>
                                    <w:rPr/>
                                  </w:pPr>
                                  <w:bookmarkStart w:id="14" w:name="__UnoMark__4407_712164627"/>
                                  <w:bookmarkStart w:id="15" w:name="__UnoMark__4408_712164627"/>
                                  <w:bookmarkEnd w:id="14"/>
                                  <w:bookmarkEnd w:id="15"/>
                                  <w:r>
                                    <w:rPr>
                                      <w:rFonts w:eastAsia="Times New Roman" w:cs="Times New Roman" w:ascii="Times New Roman" w:hAnsi="Times New Roman"/>
                                      <w:sz w:val="24"/>
                                      <w:szCs w:val="24"/>
                                      <w:vertAlign w:val="subscript"/>
                                      <w:lang w:eastAsia="ru-RU"/>
                                    </w:rPr>
                                    <w:t>Автомат защитный коммутационный трехполюсный</w:t>
                                  </w:r>
                                </w:p>
                              </w:tc>
                              <w:tc>
                                <w:tcPr>
                                  <w:tcW w:w="11482" w:type="dxa"/>
                                  <w:tcBorders/>
                                  <w:shd w:fill="auto" w:val="clear"/>
                                  <w:tcMar>
                                    <w:left w:w="103" w:type="dxa"/>
                                  </w:tcMar>
                                </w:tcPr>
                                <w:p>
                                  <w:pPr>
                                    <w:pStyle w:val="Normal"/>
                                    <w:spacing w:lineRule="auto" w:line="240" w:before="0" w:after="0"/>
                                    <w:rPr/>
                                  </w:pPr>
                                  <w:bookmarkStart w:id="16" w:name="__UnoMark__4409_712164627"/>
                                  <w:bookmarkStart w:id="17" w:name="__UnoMark__4410_712164627"/>
                                  <w:bookmarkEnd w:id="16"/>
                                  <w:bookmarkEnd w:id="17"/>
                                  <w:r>
                                    <w:rPr>
                                      <w:rFonts w:eastAsia="Times New Roman" w:cs="Times New Roman" w:ascii="Times New Roman" w:hAnsi="Times New Roman"/>
                                      <w:sz w:val="24"/>
                                      <w:szCs w:val="24"/>
                                      <w:vertAlign w:val="subscript"/>
                                      <w:lang w:eastAsia="ru-RU"/>
                                    </w:rPr>
                                    <w:t>Способ установки: (в зависимости от прежнего способа монтажа), Номинальное напряжение: 230/400 В</w:t>
                                    <w:br/>
                                    <w:t xml:space="preserve"> номинальный ток от 10 до 400 А</w:t>
                                  </w:r>
                                </w:p>
                              </w:tc>
                            </w:tr>
                            <w:tr>
                              <w:trPr/>
                              <w:tc>
                                <w:tcPr>
                                  <w:tcW w:w="533" w:type="dxa"/>
                                  <w:tcBorders/>
                                  <w:shd w:fill="auto" w:val="clear"/>
                                  <w:tcMar>
                                    <w:left w:w="103" w:type="dxa"/>
                                  </w:tcMar>
                                  <w:vAlign w:val="center"/>
                                </w:tcPr>
                                <w:p>
                                  <w:pPr>
                                    <w:pStyle w:val="Normal"/>
                                    <w:spacing w:lineRule="auto" w:line="240" w:before="0" w:after="0"/>
                                    <w:rPr/>
                                  </w:pPr>
                                  <w:bookmarkStart w:id="18" w:name="__UnoMark__4411_712164627"/>
                                  <w:bookmarkStart w:id="19" w:name="__UnoMark__4412_712164627"/>
                                  <w:bookmarkEnd w:id="18"/>
                                  <w:bookmarkEnd w:id="19"/>
                                  <w:r>
                                    <w:rPr>
                                      <w:rFonts w:eastAsia="Times New Roman" w:cs="Times New Roman" w:ascii="Times New Roman" w:hAnsi="Times New Roman"/>
                                      <w:sz w:val="24"/>
                                      <w:szCs w:val="24"/>
                                      <w:vertAlign w:val="subscript"/>
                                      <w:lang w:eastAsia="ru-RU"/>
                                    </w:rPr>
                                    <w:t>3.</w:t>
                                  </w:r>
                                </w:p>
                              </w:tc>
                              <w:tc>
                                <w:tcPr>
                                  <w:tcW w:w="4111" w:type="dxa"/>
                                  <w:tcBorders/>
                                  <w:shd w:fill="auto" w:val="clear"/>
                                  <w:tcMar>
                                    <w:left w:w="103" w:type="dxa"/>
                                  </w:tcMar>
                                  <w:vAlign w:val="center"/>
                                </w:tcPr>
                                <w:p>
                                  <w:pPr>
                                    <w:pStyle w:val="Normal"/>
                                    <w:spacing w:lineRule="auto" w:line="240" w:before="0" w:after="0"/>
                                    <w:rPr/>
                                  </w:pPr>
                                  <w:bookmarkStart w:id="20" w:name="__UnoMark__4413_712164627"/>
                                  <w:bookmarkStart w:id="21" w:name="__UnoMark__4414_712164627"/>
                                  <w:bookmarkEnd w:id="20"/>
                                  <w:bookmarkEnd w:id="21"/>
                                  <w:r>
                                    <w:rPr>
                                      <w:rFonts w:eastAsia="Times New Roman" w:cs="Times New Roman" w:ascii="Times New Roman" w:hAnsi="Times New Roman"/>
                                      <w:sz w:val="24"/>
                                      <w:szCs w:val="24"/>
                                      <w:vertAlign w:val="subscript"/>
                                      <w:lang w:eastAsia="ru-RU"/>
                                    </w:rPr>
                                    <w:t>Автомат защитный коммутационный четырехполюсный</w:t>
                                  </w:r>
                                </w:p>
                              </w:tc>
                              <w:tc>
                                <w:tcPr>
                                  <w:tcW w:w="11482" w:type="dxa"/>
                                  <w:tcBorders/>
                                  <w:shd w:fill="auto" w:val="clear"/>
                                  <w:tcMar>
                                    <w:left w:w="103" w:type="dxa"/>
                                  </w:tcMar>
                                </w:tcPr>
                                <w:p>
                                  <w:pPr>
                                    <w:pStyle w:val="Normal"/>
                                    <w:spacing w:lineRule="auto" w:line="240" w:before="0" w:after="0"/>
                                    <w:rPr/>
                                  </w:pPr>
                                  <w:bookmarkStart w:id="22" w:name="__UnoMark__4415_712164627"/>
                                  <w:bookmarkStart w:id="23" w:name="__UnoMark__4416_712164627"/>
                                  <w:bookmarkEnd w:id="22"/>
                                  <w:bookmarkEnd w:id="23"/>
                                  <w:r>
                                    <w:rPr>
                                      <w:rFonts w:eastAsia="Times New Roman" w:cs="Times New Roman" w:ascii="Times New Roman" w:hAnsi="Times New Roman"/>
                                      <w:sz w:val="24"/>
                                      <w:szCs w:val="24"/>
                                      <w:vertAlign w:val="subscript"/>
                                      <w:lang w:eastAsia="ru-RU"/>
                                    </w:rPr>
                                    <w:t>Способ установки: (в зависимости от прежнего способа монтажа), Номинальное напряжение: 230/400 В</w:t>
                                    <w:br/>
                                    <w:t xml:space="preserve"> номинальный ток от 16 до 400 А</w:t>
                                  </w:r>
                                </w:p>
                              </w:tc>
                            </w:tr>
                            <w:tr>
                              <w:trPr>
                                <w:trHeight w:val="1102" w:hRule="atLeast"/>
                              </w:trPr>
                              <w:tc>
                                <w:tcPr>
                                  <w:tcW w:w="533" w:type="dxa"/>
                                  <w:tcBorders/>
                                  <w:shd w:fill="auto" w:val="clear"/>
                                  <w:tcMar>
                                    <w:left w:w="103" w:type="dxa"/>
                                  </w:tcMar>
                                  <w:vAlign w:val="center"/>
                                </w:tcPr>
                                <w:p>
                                  <w:pPr>
                                    <w:pStyle w:val="Normal"/>
                                    <w:spacing w:lineRule="auto" w:line="240" w:before="0" w:after="0"/>
                                    <w:rPr/>
                                  </w:pPr>
                                  <w:bookmarkStart w:id="24" w:name="__UnoMark__4417_712164627"/>
                                  <w:bookmarkStart w:id="25" w:name="__UnoMark__4418_712164627"/>
                                  <w:bookmarkEnd w:id="24"/>
                                  <w:bookmarkEnd w:id="25"/>
                                  <w:r>
                                    <w:rPr>
                                      <w:rFonts w:eastAsia="Times New Roman" w:cs="Times New Roman" w:ascii="Times New Roman" w:hAnsi="Times New Roman"/>
                                      <w:sz w:val="24"/>
                                      <w:szCs w:val="24"/>
                                      <w:vertAlign w:val="subscript"/>
                                      <w:lang w:eastAsia="ru-RU"/>
                                    </w:rPr>
                                    <w:t>4.</w:t>
                                  </w:r>
                                </w:p>
                              </w:tc>
                              <w:tc>
                                <w:tcPr>
                                  <w:tcW w:w="4111" w:type="dxa"/>
                                  <w:tcBorders/>
                                  <w:shd w:fill="auto" w:val="clear"/>
                                  <w:tcMar>
                                    <w:left w:w="103" w:type="dxa"/>
                                  </w:tcMar>
                                  <w:vAlign w:val="center"/>
                                </w:tcPr>
                                <w:p>
                                  <w:pPr>
                                    <w:pStyle w:val="Normal"/>
                                    <w:spacing w:lineRule="auto" w:line="240" w:before="0" w:after="0"/>
                                    <w:rPr/>
                                  </w:pPr>
                                  <w:bookmarkStart w:id="26" w:name="__UnoMark__4419_712164627"/>
                                  <w:bookmarkStart w:id="27" w:name="__UnoMark__4420_712164627"/>
                                  <w:bookmarkEnd w:id="26"/>
                                  <w:bookmarkEnd w:id="27"/>
                                  <w:r>
                                    <w:rPr>
                                      <w:rFonts w:eastAsia="Times New Roman" w:cs="Times New Roman" w:ascii="Times New Roman" w:hAnsi="Times New Roman"/>
                                      <w:sz w:val="24"/>
                                      <w:szCs w:val="24"/>
                                      <w:vertAlign w:val="subscript"/>
                                      <w:lang w:eastAsia="ru-RU"/>
                                    </w:rPr>
                                    <w:t>Арматура сливного бачка унитаза</w:t>
                                  </w:r>
                                </w:p>
                              </w:tc>
                              <w:tc>
                                <w:tcPr>
                                  <w:tcW w:w="11482" w:type="dxa"/>
                                  <w:tcBorders/>
                                  <w:shd w:fill="auto" w:val="clear"/>
                                  <w:tcMar>
                                    <w:left w:w="103" w:type="dxa"/>
                                  </w:tcMar>
                                </w:tcPr>
                                <w:p>
                                  <w:pPr>
                                    <w:pStyle w:val="Normal"/>
                                    <w:spacing w:lineRule="auto" w:line="240" w:before="0" w:after="0"/>
                                    <w:rPr/>
                                  </w:pPr>
                                  <w:bookmarkStart w:id="28" w:name="__UnoMark__4421_712164627"/>
                                  <w:bookmarkEnd w:id="28"/>
                                  <w:r>
                                    <w:rPr>
                                      <w:rFonts w:eastAsia="Times New Roman" w:cs="Times New Roman" w:ascii="Times New Roman" w:hAnsi="Times New Roman"/>
                                      <w:sz w:val="24"/>
                                      <w:szCs w:val="24"/>
                                      <w:vertAlign w:val="subscript"/>
                                      <w:lang w:eastAsia="ru-RU"/>
                                    </w:rPr>
                                    <w:t>Гост-21485-94</w:t>
                                  </w:r>
                                </w:p>
                                <w:p>
                                  <w:pPr>
                                    <w:pStyle w:val="Normal"/>
                                    <w:spacing w:lineRule="auto" w:line="240" w:before="0" w:after="0"/>
                                    <w:rPr/>
                                  </w:pPr>
                                  <w:bookmarkStart w:id="29" w:name="__UnoMark__4422_712164627"/>
                                  <w:bookmarkEnd w:id="29"/>
                                  <w:r>
                                    <w:rPr>
                                      <w:rFonts w:eastAsia="Times New Roman" w:cs="Times New Roman" w:ascii="Times New Roman" w:hAnsi="Times New Roman"/>
                                      <w:sz w:val="24"/>
                                      <w:szCs w:val="24"/>
                                      <w:vertAlign w:val="subscript"/>
                                      <w:lang w:eastAsia="ru-RU"/>
                                    </w:rPr>
                                    <w:t>Наполнительная арматура должна быть изготовлена из прочного и герметичного материала, выдерживать давление 1,5+,- 0,02МПа, регулировка уровня воды должна происходить без спец. инструмента, продолжительность спуска воды при однократном нажатии не более 2 сек.</w:t>
                                  </w:r>
                                </w:p>
                              </w:tc>
                            </w:tr>
                            <w:tr>
                              <w:trPr>
                                <w:trHeight w:val="351" w:hRule="atLeast"/>
                              </w:trPr>
                              <w:tc>
                                <w:tcPr>
                                  <w:tcW w:w="533" w:type="dxa"/>
                                  <w:tcBorders/>
                                  <w:shd w:fill="auto" w:val="clear"/>
                                  <w:tcMar>
                                    <w:left w:w="103" w:type="dxa"/>
                                  </w:tcMar>
                                  <w:vAlign w:val="center"/>
                                </w:tcPr>
                                <w:p>
                                  <w:pPr>
                                    <w:pStyle w:val="Normal"/>
                                    <w:spacing w:lineRule="auto" w:line="240" w:before="0" w:after="0"/>
                                    <w:rPr/>
                                  </w:pPr>
                                  <w:bookmarkStart w:id="30" w:name="__UnoMark__4423_712164627"/>
                                  <w:bookmarkStart w:id="31" w:name="__UnoMark__4424_712164627"/>
                                  <w:bookmarkEnd w:id="30"/>
                                  <w:bookmarkEnd w:id="31"/>
                                  <w:r>
                                    <w:rPr>
                                      <w:rFonts w:eastAsia="Times New Roman" w:cs="Times New Roman" w:ascii="Times New Roman" w:hAnsi="Times New Roman"/>
                                      <w:sz w:val="24"/>
                                      <w:szCs w:val="24"/>
                                      <w:vertAlign w:val="subscript"/>
                                      <w:lang w:eastAsia="ru-RU"/>
                                    </w:rPr>
                                    <w:t>5.</w:t>
                                  </w:r>
                                </w:p>
                              </w:tc>
                              <w:tc>
                                <w:tcPr>
                                  <w:tcW w:w="4111" w:type="dxa"/>
                                  <w:tcBorders/>
                                  <w:shd w:fill="auto" w:val="clear"/>
                                  <w:tcMar>
                                    <w:left w:w="103" w:type="dxa"/>
                                  </w:tcMar>
                                  <w:vAlign w:val="center"/>
                                </w:tcPr>
                                <w:p>
                                  <w:pPr>
                                    <w:pStyle w:val="Normal"/>
                                    <w:spacing w:lineRule="auto" w:line="240" w:before="0" w:after="0"/>
                                    <w:rPr/>
                                  </w:pPr>
                                  <w:bookmarkStart w:id="32" w:name="__UnoMark__4425_712164627"/>
                                  <w:bookmarkEnd w:id="32"/>
                                  <w:r>
                                    <w:rPr>
                                      <w:rFonts w:eastAsia="Times New Roman" w:cs="Times New Roman" w:ascii="Times New Roman" w:hAnsi="Times New Roman"/>
                                      <w:sz w:val="24"/>
                                      <w:szCs w:val="24"/>
                                      <w:vertAlign w:val="subscript"/>
                                      <w:lang w:eastAsia="ru-RU"/>
                                    </w:rPr>
                                    <w:t>Батарейки типа АА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33" w:name="__UnoMark__4426_712164627"/>
                                  <w:bookmarkStart w:id="34" w:name="__UnoMark__4426_712164627"/>
                                  <w:bookmarkEnd w:id="34"/>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35" w:name="__UnoMark__4427_712164627"/>
                                  <w:bookmarkStart w:id="36" w:name="__UnoMark__4428_712164627"/>
                                  <w:bookmarkEnd w:id="35"/>
                                  <w:bookmarkEnd w:id="36"/>
                                  <w:r>
                                    <w:rPr>
                                      <w:rFonts w:eastAsia="Times New Roman" w:cs="Times New Roman" w:ascii="Times New Roman" w:hAnsi="Times New Roman"/>
                                      <w:sz w:val="24"/>
                                      <w:szCs w:val="24"/>
                                      <w:vertAlign w:val="subscript"/>
                                      <w:lang w:eastAsia="ru-RU"/>
                                    </w:rPr>
                                    <w:t>Номинальная емкость, мА-ч:  1500</w:t>
                                    <w:br/>
                                    <w:t>Напряжение:  1,5 v</w:t>
                                  </w:r>
                                </w:p>
                              </w:tc>
                            </w:tr>
                            <w:tr>
                              <w:trPr/>
                              <w:tc>
                                <w:tcPr>
                                  <w:tcW w:w="533" w:type="dxa"/>
                                  <w:tcBorders/>
                                  <w:shd w:fill="auto" w:val="clear"/>
                                  <w:tcMar>
                                    <w:left w:w="103" w:type="dxa"/>
                                  </w:tcMar>
                                  <w:vAlign w:val="center"/>
                                </w:tcPr>
                                <w:p>
                                  <w:pPr>
                                    <w:pStyle w:val="Normal"/>
                                    <w:spacing w:lineRule="auto" w:line="240" w:before="0" w:after="0"/>
                                    <w:rPr/>
                                  </w:pPr>
                                  <w:bookmarkStart w:id="37" w:name="__UnoMark__4429_712164627"/>
                                  <w:bookmarkStart w:id="38" w:name="__UnoMark__4430_712164627"/>
                                  <w:bookmarkEnd w:id="37"/>
                                  <w:bookmarkEnd w:id="38"/>
                                  <w:r>
                                    <w:rPr>
                                      <w:rFonts w:eastAsia="Times New Roman" w:cs="Times New Roman" w:ascii="Times New Roman" w:hAnsi="Times New Roman"/>
                                      <w:sz w:val="24"/>
                                      <w:szCs w:val="24"/>
                                      <w:vertAlign w:val="subscript"/>
                                      <w:lang w:eastAsia="ru-RU"/>
                                    </w:rPr>
                                    <w:t>6.</w:t>
                                  </w:r>
                                </w:p>
                              </w:tc>
                              <w:tc>
                                <w:tcPr>
                                  <w:tcW w:w="4111" w:type="dxa"/>
                                  <w:tcBorders/>
                                  <w:shd w:fill="auto" w:val="clear"/>
                                  <w:tcMar>
                                    <w:left w:w="103" w:type="dxa"/>
                                  </w:tcMar>
                                  <w:vAlign w:val="center"/>
                                </w:tcPr>
                                <w:p>
                                  <w:pPr>
                                    <w:pStyle w:val="Normal"/>
                                    <w:spacing w:lineRule="auto" w:line="240" w:before="0" w:after="0"/>
                                    <w:rPr/>
                                  </w:pPr>
                                  <w:bookmarkStart w:id="39" w:name="__UnoMark__4431_712164627"/>
                                  <w:bookmarkEnd w:id="39"/>
                                  <w:r>
                                    <w:rPr>
                                      <w:rFonts w:eastAsia="Times New Roman" w:cs="Times New Roman" w:ascii="Times New Roman" w:hAnsi="Times New Roman"/>
                                      <w:sz w:val="24"/>
                                      <w:szCs w:val="24"/>
                                      <w:vertAlign w:val="subscript"/>
                                      <w:lang w:eastAsia="ru-RU"/>
                                    </w:rPr>
                                    <w:t>Батарейки типа ААА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40" w:name="__UnoMark__4432_712164627"/>
                                  <w:bookmarkStart w:id="41" w:name="__UnoMark__4432_712164627"/>
                                  <w:bookmarkEnd w:id="41"/>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42" w:name="__UnoMark__4433_712164627"/>
                                  <w:bookmarkStart w:id="43" w:name="__UnoMark__4434_712164627"/>
                                  <w:bookmarkEnd w:id="42"/>
                                  <w:bookmarkEnd w:id="43"/>
                                  <w:r>
                                    <w:rPr>
                                      <w:rFonts w:eastAsia="Times New Roman" w:cs="Times New Roman" w:ascii="Times New Roman" w:hAnsi="Times New Roman"/>
                                      <w:sz w:val="24"/>
                                      <w:szCs w:val="24"/>
                                      <w:vertAlign w:val="subscript"/>
                                      <w:lang w:eastAsia="ru-RU"/>
                                    </w:rPr>
                                    <w:t>Номинальная емкость, мА-ч: 1150</w:t>
                                    <w:br/>
                                    <w:t>Напряжение 1,5 v</w:t>
                                  </w:r>
                                </w:p>
                              </w:tc>
                            </w:tr>
                            <w:tr>
                              <w:trPr/>
                              <w:tc>
                                <w:tcPr>
                                  <w:tcW w:w="533" w:type="dxa"/>
                                  <w:tcBorders/>
                                  <w:shd w:fill="auto" w:val="clear"/>
                                  <w:tcMar>
                                    <w:left w:w="103" w:type="dxa"/>
                                  </w:tcMar>
                                  <w:vAlign w:val="center"/>
                                </w:tcPr>
                                <w:p>
                                  <w:pPr>
                                    <w:pStyle w:val="Normal"/>
                                    <w:spacing w:lineRule="auto" w:line="240" w:before="0" w:after="0"/>
                                    <w:rPr/>
                                  </w:pPr>
                                  <w:bookmarkStart w:id="44" w:name="__UnoMark__4435_712164627"/>
                                  <w:bookmarkStart w:id="45" w:name="__UnoMark__4436_712164627"/>
                                  <w:bookmarkEnd w:id="44"/>
                                  <w:bookmarkEnd w:id="45"/>
                                  <w:r>
                                    <w:rPr>
                                      <w:rFonts w:eastAsia="Times New Roman" w:cs="Times New Roman" w:ascii="Times New Roman" w:hAnsi="Times New Roman"/>
                                      <w:sz w:val="24"/>
                                      <w:szCs w:val="24"/>
                                      <w:vertAlign w:val="subscript"/>
                                      <w:lang w:eastAsia="ru-RU"/>
                                    </w:rPr>
                                    <w:t>7.</w:t>
                                  </w:r>
                                </w:p>
                              </w:tc>
                              <w:tc>
                                <w:tcPr>
                                  <w:tcW w:w="4111" w:type="dxa"/>
                                  <w:tcBorders/>
                                  <w:shd w:fill="auto" w:val="clear"/>
                                  <w:tcMar>
                                    <w:left w:w="103" w:type="dxa"/>
                                  </w:tcMar>
                                  <w:vAlign w:val="center"/>
                                </w:tcPr>
                                <w:p>
                                  <w:pPr>
                                    <w:pStyle w:val="Normal"/>
                                    <w:spacing w:lineRule="auto" w:line="240" w:before="0" w:after="0"/>
                                    <w:rPr/>
                                  </w:pPr>
                                  <w:bookmarkStart w:id="46" w:name="__UnoMark__4437_712164627"/>
                                  <w:bookmarkStart w:id="47" w:name="__UnoMark__4438_712164627"/>
                                  <w:bookmarkEnd w:id="46"/>
                                  <w:bookmarkEnd w:id="47"/>
                                  <w:r>
                                    <w:rPr>
                                      <w:rFonts w:eastAsia="Times New Roman" w:cs="Times New Roman" w:ascii="Times New Roman" w:hAnsi="Times New Roman"/>
                                      <w:sz w:val="24"/>
                                      <w:szCs w:val="24"/>
                                      <w:vertAlign w:val="subscript"/>
                                      <w:lang w:eastAsia="ru-RU"/>
                                    </w:rPr>
                                    <w:t>Вентиль (арматура запорная)</w:t>
                                  </w:r>
                                </w:p>
                              </w:tc>
                              <w:tc>
                                <w:tcPr>
                                  <w:tcW w:w="11482" w:type="dxa"/>
                                  <w:tcBorders/>
                                  <w:shd w:fill="auto" w:val="clear"/>
                                  <w:tcMar>
                                    <w:left w:w="103" w:type="dxa"/>
                                  </w:tcMar>
                                </w:tcPr>
                                <w:p>
                                  <w:pPr>
                                    <w:pStyle w:val="Normal"/>
                                    <w:spacing w:lineRule="auto" w:line="240" w:before="0" w:after="0"/>
                                    <w:rPr/>
                                  </w:pPr>
                                  <w:bookmarkStart w:id="48" w:name="__UnoMark__4439_712164627"/>
                                  <w:bookmarkEnd w:id="48"/>
                                  <w:r>
                                    <w:rPr>
                                      <w:rFonts w:eastAsia="Times New Roman" w:cs="Times New Roman" w:ascii="Times New Roman" w:hAnsi="Times New Roman"/>
                                      <w:sz w:val="24"/>
                                      <w:szCs w:val="24"/>
                                      <w:vertAlign w:val="subscript"/>
                                      <w:lang w:eastAsia="ru-RU"/>
                                    </w:rPr>
                                    <w:t>ГОСТ 9544-2005</w:t>
                                    <w:br/>
                                    <w:t xml:space="preserve">Диапазон номинальных давлений арматуры от PN 1 до PN 420. </w:t>
                                  </w:r>
                                </w:p>
                                <w:p>
                                  <w:pPr>
                                    <w:pStyle w:val="Normal"/>
                                    <w:spacing w:lineRule="auto" w:line="240" w:before="0" w:after="0"/>
                                    <w:rPr/>
                                  </w:pPr>
                                  <w:bookmarkStart w:id="49" w:name="__UnoMark__4440_712164627"/>
                                  <w:bookmarkEnd w:id="49"/>
                                  <w:r>
                                    <w:rPr>
                                      <w:rFonts w:eastAsia="Times New Roman" w:cs="Times New Roman" w:ascii="Times New Roman" w:hAnsi="Times New Roman"/>
                                      <w:sz w:val="24"/>
                                      <w:szCs w:val="24"/>
                                      <w:vertAlign w:val="subscript"/>
                                      <w:lang w:eastAsia="ru-RU"/>
                                    </w:rPr>
                                    <w:t>Диапазон номинальных размеров арматуры в миллиметрах - от DN 3 до DN 2000</w:t>
                                  </w:r>
                                </w:p>
                              </w:tc>
                            </w:tr>
                            <w:tr>
                              <w:trPr/>
                              <w:tc>
                                <w:tcPr>
                                  <w:tcW w:w="533" w:type="dxa"/>
                                  <w:tcBorders/>
                                  <w:shd w:fill="auto" w:val="clear"/>
                                  <w:tcMar>
                                    <w:left w:w="103" w:type="dxa"/>
                                  </w:tcMar>
                                  <w:vAlign w:val="center"/>
                                </w:tcPr>
                                <w:p>
                                  <w:pPr>
                                    <w:pStyle w:val="Normal"/>
                                    <w:spacing w:lineRule="auto" w:line="240" w:before="0" w:after="0"/>
                                    <w:rPr/>
                                  </w:pPr>
                                  <w:bookmarkStart w:id="50" w:name="__UnoMark__4441_712164627"/>
                                  <w:bookmarkStart w:id="51" w:name="__UnoMark__4442_712164627"/>
                                  <w:bookmarkEnd w:id="50"/>
                                  <w:bookmarkEnd w:id="51"/>
                                  <w:r>
                                    <w:rPr>
                                      <w:rFonts w:eastAsia="Times New Roman" w:cs="Times New Roman" w:ascii="Times New Roman" w:hAnsi="Times New Roman"/>
                                      <w:sz w:val="24"/>
                                      <w:szCs w:val="24"/>
                                      <w:vertAlign w:val="subscript"/>
                                      <w:lang w:eastAsia="ru-RU"/>
                                    </w:rPr>
                                    <w:t>8.</w:t>
                                  </w:r>
                                </w:p>
                              </w:tc>
                              <w:tc>
                                <w:tcPr>
                                  <w:tcW w:w="4111" w:type="dxa"/>
                                  <w:tcBorders/>
                                  <w:shd w:fill="auto" w:val="clear"/>
                                  <w:tcMar>
                                    <w:left w:w="103" w:type="dxa"/>
                                  </w:tcMar>
                                  <w:vAlign w:val="center"/>
                                </w:tcPr>
                                <w:p>
                                  <w:pPr>
                                    <w:pStyle w:val="Normal"/>
                                    <w:spacing w:lineRule="auto" w:line="240" w:before="0" w:after="0"/>
                                    <w:rPr/>
                                  </w:pPr>
                                  <w:bookmarkStart w:id="52" w:name="__UnoMark__4443_712164627"/>
                                  <w:bookmarkStart w:id="53" w:name="__UnoMark__4444_712164627"/>
                                  <w:bookmarkEnd w:id="52"/>
                                  <w:bookmarkEnd w:id="53"/>
                                  <w:r>
                                    <w:rPr>
                                      <w:rFonts w:eastAsia="Times New Roman" w:cs="Times New Roman" w:ascii="Times New Roman" w:hAnsi="Times New Roman"/>
                                      <w:sz w:val="24"/>
                                      <w:szCs w:val="24"/>
                                      <w:vertAlign w:val="subscript"/>
                                      <w:lang w:eastAsia="ru-RU"/>
                                    </w:rPr>
                                    <w:t>Водонагреватель электрический бытовой</w:t>
                                  </w:r>
                                </w:p>
                              </w:tc>
                              <w:tc>
                                <w:tcPr>
                                  <w:tcW w:w="11482" w:type="dxa"/>
                                  <w:tcBorders/>
                                  <w:shd w:fill="auto" w:val="clear"/>
                                  <w:tcMar>
                                    <w:left w:w="103" w:type="dxa"/>
                                  </w:tcMar>
                                </w:tcPr>
                                <w:p>
                                  <w:pPr>
                                    <w:pStyle w:val="Normal"/>
                                    <w:spacing w:lineRule="auto" w:line="240" w:before="0" w:after="0"/>
                                    <w:rPr/>
                                  </w:pPr>
                                  <w:bookmarkStart w:id="54" w:name="__UnoMark__4445_712164627"/>
                                  <w:bookmarkStart w:id="55" w:name="__UnoMark__4446_712164627"/>
                                  <w:bookmarkEnd w:id="54"/>
                                  <w:bookmarkEnd w:id="55"/>
                                  <w:r>
                                    <w:rPr>
                                      <w:rFonts w:eastAsia="Times New Roman" w:cs="Times New Roman" w:ascii="Times New Roman" w:hAnsi="Times New Roman"/>
                                      <w:sz w:val="24"/>
                                      <w:szCs w:val="24"/>
                                      <w:vertAlign w:val="subscript"/>
                                      <w:lang w:eastAsia="ru-RU"/>
                                    </w:rPr>
                                    <w:t xml:space="preserve">ГОСТ 28361-89. Цвет белый. </w:t>
                                  </w:r>
                                </w:p>
                              </w:tc>
                            </w:tr>
                            <w:tr>
                              <w:trPr/>
                              <w:tc>
                                <w:tcPr>
                                  <w:tcW w:w="533" w:type="dxa"/>
                                  <w:tcBorders/>
                                  <w:shd w:fill="auto" w:val="clear"/>
                                  <w:tcMar>
                                    <w:left w:w="103" w:type="dxa"/>
                                  </w:tcMar>
                                  <w:vAlign w:val="center"/>
                                </w:tcPr>
                                <w:p>
                                  <w:pPr>
                                    <w:pStyle w:val="Normal"/>
                                    <w:spacing w:lineRule="auto" w:line="240" w:before="0" w:after="0"/>
                                    <w:rPr/>
                                  </w:pPr>
                                  <w:bookmarkStart w:id="56" w:name="__UnoMark__4447_712164627"/>
                                  <w:bookmarkStart w:id="57" w:name="__UnoMark__4448_712164627"/>
                                  <w:bookmarkEnd w:id="56"/>
                                  <w:bookmarkEnd w:id="57"/>
                                  <w:r>
                                    <w:rPr>
                                      <w:rFonts w:eastAsia="Times New Roman" w:cs="Times New Roman" w:ascii="Times New Roman" w:hAnsi="Times New Roman"/>
                                      <w:sz w:val="24"/>
                                      <w:szCs w:val="24"/>
                                      <w:vertAlign w:val="subscript"/>
                                      <w:lang w:eastAsia="ru-RU"/>
                                    </w:rPr>
                                    <w:t>9.</w:t>
                                  </w:r>
                                </w:p>
                              </w:tc>
                              <w:tc>
                                <w:tcPr>
                                  <w:tcW w:w="4111" w:type="dxa"/>
                                  <w:tcBorders/>
                                  <w:shd w:fill="auto" w:val="clear"/>
                                  <w:tcMar>
                                    <w:left w:w="103" w:type="dxa"/>
                                  </w:tcMar>
                                  <w:vAlign w:val="center"/>
                                </w:tcPr>
                                <w:p>
                                  <w:pPr>
                                    <w:pStyle w:val="Normal"/>
                                    <w:spacing w:lineRule="auto" w:line="240" w:before="0" w:after="0"/>
                                    <w:rPr/>
                                  </w:pPr>
                                  <w:bookmarkStart w:id="58" w:name="__UnoMark__4449_712164627"/>
                                  <w:bookmarkStart w:id="59" w:name="__UnoMark__4450_712164627"/>
                                  <w:bookmarkEnd w:id="58"/>
                                  <w:bookmarkEnd w:id="59"/>
                                  <w:r>
                                    <w:rPr>
                                      <w:rFonts w:eastAsia="Times New Roman" w:cs="Times New Roman" w:ascii="Times New Roman" w:hAnsi="Times New Roman"/>
                                      <w:sz w:val="24"/>
                                      <w:szCs w:val="24"/>
                                      <w:vertAlign w:val="subscript"/>
                                      <w:lang w:eastAsia="ru-RU"/>
                                    </w:rPr>
                                    <w:t>Выключатель  накладной двухклавишный</w:t>
                                  </w:r>
                                </w:p>
                              </w:tc>
                              <w:tc>
                                <w:tcPr>
                                  <w:tcW w:w="11482" w:type="dxa"/>
                                  <w:tcBorders/>
                                  <w:shd w:fill="auto" w:val="clear"/>
                                  <w:tcMar>
                                    <w:left w:w="103" w:type="dxa"/>
                                  </w:tcMar>
                                </w:tcPr>
                                <w:p>
                                  <w:pPr>
                                    <w:pStyle w:val="Normal"/>
                                    <w:spacing w:lineRule="auto" w:line="240" w:before="0" w:after="0"/>
                                    <w:rPr>
                                      <w:lang w:eastAsia="en-US"/>
                                    </w:rPr>
                                  </w:pPr>
                                  <w:bookmarkStart w:id="60" w:name="__UnoMark__4451_712164627"/>
                                  <w:bookmarkEnd w:id="60"/>
                                  <w:r>
                                    <w:rPr>
                                      <w:rFonts w:eastAsia="Times New Roman" w:cs="Times New Roman" w:ascii="Times New Roman" w:hAnsi="Times New Roman"/>
                                      <w:sz w:val="24"/>
                                      <w:szCs w:val="24"/>
                                      <w:vertAlign w:val="subscript"/>
                                      <w:lang w:eastAsia="en-US"/>
                                    </w:rPr>
                                    <w:t>Должен быть двухклавишным для скрытой/открытой проводки, напряжение до 250 В. Тип зажима жил провода: винтовой. Сечение провода: до 2,5 мм</w:t>
                                  </w:r>
                                  <w:r>
                                    <w:rPr>
                                      <w:rFonts w:eastAsia="Times New Roman" w:cs="Times New Roman" w:ascii="Times New Roman" w:hAnsi="Times New Roman"/>
                                      <w:sz w:val="24"/>
                                      <w:szCs w:val="24"/>
                                      <w:vertAlign w:val="superscript"/>
                                      <w:lang w:eastAsia="en-US"/>
                                    </w:rPr>
                                    <w:t>2</w:t>
                                  </w:r>
                                  <w:bookmarkStart w:id="61" w:name="__UnoMark__4452_712164627"/>
                                  <w:bookmarkEnd w:id="61"/>
                                  <w:r>
                                    <w:rPr>
                                      <w:rFonts w:eastAsia="Times New Roman" w:cs="Times New Roman" w:ascii="Times New Roman" w:hAnsi="Times New Roman"/>
                                      <w:sz w:val="24"/>
                                      <w:szCs w:val="24"/>
                                      <w:vertAlign w:val="subscript"/>
                                      <w:lang w:eastAsia="en-US"/>
                                    </w:rPr>
                                    <w:t>. Количество включений не менее 40 000; белого или бежевого цвета.  ГОСТ 14254-96</w:t>
                                  </w:r>
                                </w:p>
                              </w:tc>
                            </w:tr>
                            <w:tr>
                              <w:trPr/>
                              <w:tc>
                                <w:tcPr>
                                  <w:tcW w:w="533" w:type="dxa"/>
                                  <w:tcBorders/>
                                  <w:shd w:fill="auto" w:val="clear"/>
                                  <w:tcMar>
                                    <w:left w:w="103" w:type="dxa"/>
                                  </w:tcMar>
                                  <w:vAlign w:val="center"/>
                                </w:tcPr>
                                <w:p>
                                  <w:pPr>
                                    <w:pStyle w:val="Normal"/>
                                    <w:spacing w:lineRule="auto" w:line="240" w:before="0" w:after="0"/>
                                    <w:rPr/>
                                  </w:pPr>
                                  <w:bookmarkStart w:id="62" w:name="__UnoMark__4453_712164627"/>
                                  <w:bookmarkStart w:id="63" w:name="__UnoMark__4454_712164627"/>
                                  <w:bookmarkEnd w:id="62"/>
                                  <w:bookmarkEnd w:id="63"/>
                                  <w:r>
                                    <w:rPr>
                                      <w:rFonts w:eastAsia="Times New Roman" w:cs="Times New Roman" w:ascii="Times New Roman" w:hAnsi="Times New Roman"/>
                                      <w:sz w:val="24"/>
                                      <w:szCs w:val="24"/>
                                      <w:vertAlign w:val="subscript"/>
                                      <w:lang w:eastAsia="ru-RU"/>
                                    </w:rPr>
                                    <w:t>10.</w:t>
                                  </w:r>
                                </w:p>
                              </w:tc>
                              <w:tc>
                                <w:tcPr>
                                  <w:tcW w:w="4111" w:type="dxa"/>
                                  <w:tcBorders/>
                                  <w:shd w:fill="auto" w:val="clear"/>
                                  <w:tcMar>
                                    <w:left w:w="103" w:type="dxa"/>
                                  </w:tcMar>
                                  <w:vAlign w:val="center"/>
                                </w:tcPr>
                                <w:p>
                                  <w:pPr>
                                    <w:pStyle w:val="Normal"/>
                                    <w:spacing w:lineRule="auto" w:line="240" w:before="0" w:after="0"/>
                                    <w:rPr/>
                                  </w:pPr>
                                  <w:bookmarkStart w:id="64" w:name="__UnoMark__4455_712164627"/>
                                  <w:bookmarkStart w:id="65" w:name="__UnoMark__4456_712164627"/>
                                  <w:bookmarkEnd w:id="64"/>
                                  <w:bookmarkEnd w:id="65"/>
                                  <w:r>
                                    <w:rPr>
                                      <w:rFonts w:eastAsia="Times New Roman" w:cs="Times New Roman" w:ascii="Times New Roman" w:hAnsi="Times New Roman"/>
                                      <w:sz w:val="24"/>
                                      <w:szCs w:val="24"/>
                                      <w:vertAlign w:val="subscript"/>
                                      <w:lang w:eastAsia="ru-RU"/>
                                    </w:rPr>
                                    <w:t>Выключатель накладной одноклавишный</w:t>
                                  </w:r>
                                </w:p>
                              </w:tc>
                              <w:tc>
                                <w:tcPr>
                                  <w:tcW w:w="11482" w:type="dxa"/>
                                  <w:tcBorders/>
                                  <w:shd w:fill="auto" w:val="clear"/>
                                  <w:tcMar>
                                    <w:left w:w="103" w:type="dxa"/>
                                  </w:tcMar>
                                </w:tcPr>
                                <w:p>
                                  <w:pPr>
                                    <w:pStyle w:val="Normal"/>
                                    <w:spacing w:lineRule="auto" w:line="240" w:before="0" w:after="0"/>
                                    <w:rPr/>
                                  </w:pPr>
                                  <w:bookmarkStart w:id="66" w:name="__UnoMark__4457_712164627"/>
                                  <w:bookmarkStart w:id="67" w:name="__UnoMark__4458_712164627"/>
                                  <w:bookmarkEnd w:id="66"/>
                                  <w:bookmarkEnd w:id="67"/>
                                  <w:r>
                                    <w:rPr>
                                      <w:rFonts w:eastAsia="Times New Roman" w:cs="Times New Roman" w:ascii="Times New Roman" w:hAnsi="Times New Roman"/>
                                      <w:sz w:val="24"/>
                                      <w:szCs w:val="24"/>
                                      <w:vertAlign w:val="subscript"/>
                                      <w:lang w:eastAsia="ru-RU"/>
                                    </w:rPr>
                                    <w:t>Должен быть одноклавишным для скрытой/открытой проводки,  напряжение до 250 В. Тип зажима жил провода: винтовой. Сечение провода: до 2,5 мм2. Количество включений не менее 40 000; белого или бежевого цвета. ГОСТ 14254-96</w:t>
                                  </w:r>
                                </w:p>
                              </w:tc>
                            </w:tr>
                            <w:tr>
                              <w:trPr/>
                              <w:tc>
                                <w:tcPr>
                                  <w:tcW w:w="533" w:type="dxa"/>
                                  <w:tcBorders/>
                                  <w:shd w:fill="auto" w:val="clear"/>
                                  <w:tcMar>
                                    <w:left w:w="103" w:type="dxa"/>
                                  </w:tcMar>
                                  <w:vAlign w:val="center"/>
                                </w:tcPr>
                                <w:p>
                                  <w:pPr>
                                    <w:pStyle w:val="Normal"/>
                                    <w:spacing w:lineRule="auto" w:line="240" w:before="0" w:after="0"/>
                                    <w:rPr/>
                                  </w:pPr>
                                  <w:bookmarkStart w:id="68" w:name="__UnoMark__4459_712164627"/>
                                  <w:bookmarkStart w:id="69" w:name="__UnoMark__4460_712164627"/>
                                  <w:bookmarkEnd w:id="68"/>
                                  <w:bookmarkEnd w:id="69"/>
                                  <w:r>
                                    <w:rPr>
                                      <w:rFonts w:eastAsia="Times New Roman" w:cs="Times New Roman" w:ascii="Times New Roman" w:hAnsi="Times New Roman"/>
                                      <w:sz w:val="24"/>
                                      <w:szCs w:val="24"/>
                                      <w:vertAlign w:val="subscript"/>
                                      <w:lang w:eastAsia="ru-RU"/>
                                    </w:rPr>
                                    <w:t>11.</w:t>
                                  </w:r>
                                </w:p>
                              </w:tc>
                              <w:tc>
                                <w:tcPr>
                                  <w:tcW w:w="4111" w:type="dxa"/>
                                  <w:tcBorders/>
                                  <w:shd w:fill="auto" w:val="clear"/>
                                  <w:tcMar>
                                    <w:left w:w="103" w:type="dxa"/>
                                  </w:tcMar>
                                  <w:vAlign w:val="center"/>
                                </w:tcPr>
                                <w:p>
                                  <w:pPr>
                                    <w:pStyle w:val="Normal"/>
                                    <w:spacing w:lineRule="auto" w:line="240" w:before="0" w:after="0"/>
                                    <w:rPr/>
                                  </w:pPr>
                                  <w:bookmarkStart w:id="70" w:name="__UnoMark__4461_712164627"/>
                                  <w:bookmarkEnd w:id="70"/>
                                  <w:r>
                                    <w:rPr>
                                      <w:rFonts w:eastAsia="Times New Roman" w:cs="Times New Roman" w:ascii="Times New Roman" w:hAnsi="Times New Roman"/>
                                      <w:sz w:val="24"/>
                                      <w:szCs w:val="24"/>
                                      <w:vertAlign w:val="subscript"/>
                                      <w:lang w:eastAsia="ru-RU"/>
                                    </w:rPr>
                                    <w:t>Гибкая подводка для воды</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71" w:name="__UnoMark__4462_712164627"/>
                                  <w:bookmarkStart w:id="72" w:name="__UnoMark__4462_712164627"/>
                                  <w:bookmarkEnd w:id="72"/>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73" w:name="__UnoMark__4463_712164627"/>
                                  <w:bookmarkEnd w:id="73"/>
                                  <w:r>
                                    <w:rPr>
                                      <w:rFonts w:eastAsia="Times New Roman" w:cs="Times New Roman" w:ascii="Times New Roman" w:hAnsi="Times New Roman"/>
                                      <w:sz w:val="24"/>
                                      <w:szCs w:val="24"/>
                                      <w:vertAlign w:val="subscript"/>
                                      <w:lang w:eastAsia="ru-RU"/>
                                    </w:rPr>
                                    <w:t>ГОСТ 9544—93, ГОСТ 6286—73, ГОСТ 19681—94, ГОСТ 15763—2005, ГОСТ 3050—77</w:t>
                                  </w:r>
                                </w:p>
                                <w:p>
                                  <w:pPr>
                                    <w:pStyle w:val="Normal"/>
                                    <w:spacing w:lineRule="auto" w:line="240" w:before="0" w:after="0"/>
                                    <w:rPr/>
                                  </w:pPr>
                                  <w:bookmarkStart w:id="74" w:name="__UnoMark__4464_712164627"/>
                                  <w:bookmarkEnd w:id="74"/>
                                  <w:r>
                                    <w:rPr>
                                      <w:rFonts w:eastAsia="Times New Roman" w:cs="Times New Roman" w:ascii="Times New Roman" w:hAnsi="Times New Roman"/>
                                      <w:sz w:val="24"/>
                                      <w:szCs w:val="24"/>
                                      <w:vertAlign w:val="subscript"/>
                                      <w:lang w:eastAsia="ru-RU"/>
                                    </w:rPr>
                                    <w:t>Диаметр шланга: 20 мм</w:t>
                                    <w:br/>
                                    <w:t>Рабочая среда: вода</w:t>
                                    <w:br/>
                                    <w:t>Материал оплетки: нержавеющая сталь</w:t>
                                    <w:br/>
                                    <w:t>Материал рукава: этиленпропиленовый каучук</w:t>
                                    <w:br/>
                                    <w:t>Материал фитингов: латунь, нержавеющая сталь</w:t>
                                    <w:br/>
                                    <w:t>Резьба: 1/2 дюйма</w:t>
                                    <w:br/>
                                    <w:t>Тип присоединения: F—F</w:t>
                                    <w:br/>
                                    <w:t>Максимальное рабочее давление: 15 бар</w:t>
                                    <w:br/>
                                    <w:t>Диапазон температур рабочей среды: +1 °С — +92 °С</w:t>
                                    <w:br/>
                                    <w:t>Минимально допустимый радиус изгиба: 120 мм</w:t>
                                    <w:br/>
                                    <w:t>Срок службы: 8 лет</w:t>
                                  </w:r>
                                </w:p>
                              </w:tc>
                            </w:tr>
                            <w:tr>
                              <w:trPr/>
                              <w:tc>
                                <w:tcPr>
                                  <w:tcW w:w="533" w:type="dxa"/>
                                  <w:tcBorders/>
                                  <w:shd w:fill="auto" w:val="clear"/>
                                  <w:tcMar>
                                    <w:left w:w="103" w:type="dxa"/>
                                  </w:tcMar>
                                  <w:vAlign w:val="center"/>
                                </w:tcPr>
                                <w:p>
                                  <w:pPr>
                                    <w:pStyle w:val="Normal"/>
                                    <w:spacing w:lineRule="auto" w:line="240" w:before="0" w:after="0"/>
                                    <w:rPr/>
                                  </w:pPr>
                                  <w:bookmarkStart w:id="75" w:name="__UnoMark__4465_712164627"/>
                                  <w:bookmarkStart w:id="76" w:name="__UnoMark__4466_712164627"/>
                                  <w:bookmarkEnd w:id="75"/>
                                  <w:bookmarkEnd w:id="76"/>
                                  <w:r>
                                    <w:rPr>
                                      <w:rFonts w:eastAsia="Times New Roman" w:cs="Times New Roman" w:ascii="Times New Roman" w:hAnsi="Times New Roman"/>
                                      <w:sz w:val="24"/>
                                      <w:szCs w:val="24"/>
                                      <w:vertAlign w:val="subscript"/>
                                      <w:lang w:eastAsia="ru-RU"/>
                                    </w:rPr>
                                    <w:t>12.</w:t>
                                  </w:r>
                                </w:p>
                              </w:tc>
                              <w:tc>
                                <w:tcPr>
                                  <w:tcW w:w="4111" w:type="dxa"/>
                                  <w:tcBorders/>
                                  <w:shd w:fill="auto" w:val="clear"/>
                                  <w:tcMar>
                                    <w:left w:w="103" w:type="dxa"/>
                                  </w:tcMar>
                                  <w:vAlign w:val="center"/>
                                </w:tcPr>
                                <w:p>
                                  <w:pPr>
                                    <w:pStyle w:val="Normal"/>
                                    <w:spacing w:lineRule="auto" w:line="240" w:before="0" w:after="0"/>
                                    <w:rPr/>
                                  </w:pPr>
                                  <w:bookmarkStart w:id="77" w:name="__UnoMark__4467_712164627"/>
                                  <w:bookmarkEnd w:id="77"/>
                                  <w:r>
                                    <w:rPr>
                                      <w:rFonts w:eastAsia="Times New Roman" w:cs="Times New Roman" w:ascii="Times New Roman" w:hAnsi="Times New Roman"/>
                                      <w:sz w:val="24"/>
                                      <w:szCs w:val="24"/>
                                      <w:vertAlign w:val="subscript"/>
                                      <w:lang w:eastAsia="ru-RU"/>
                                    </w:rPr>
                                    <w:t>Гофра для мойки</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78" w:name="__UnoMark__4468_712164627"/>
                                  <w:bookmarkStart w:id="79" w:name="__UnoMark__4468_712164627"/>
                                  <w:bookmarkEnd w:id="79"/>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80" w:name="__UnoMark__4469_712164627"/>
                                  <w:bookmarkEnd w:id="80"/>
                                  <w:r>
                                    <w:rPr>
                                      <w:rFonts w:eastAsia="Times New Roman" w:cs="Times New Roman" w:ascii="Times New Roman" w:hAnsi="Times New Roman"/>
                                      <w:sz w:val="24"/>
                                      <w:szCs w:val="24"/>
                                      <w:vertAlign w:val="subscript"/>
                                      <w:lang w:eastAsia="ru-RU"/>
                                    </w:rPr>
                                    <w:t>ГОСТ 23289-94, ТУ 4952-002-54639483-02</w:t>
                                  </w:r>
                                </w:p>
                                <w:p>
                                  <w:pPr>
                                    <w:pStyle w:val="Normal"/>
                                    <w:spacing w:lineRule="auto" w:line="240" w:before="0" w:after="0"/>
                                    <w:rPr/>
                                  </w:pPr>
                                  <w:bookmarkStart w:id="81" w:name="__UnoMark__4470_712164627"/>
                                  <w:bookmarkEnd w:id="81"/>
                                  <w:r>
                                    <w:rPr>
                                      <w:rFonts w:eastAsia="Times New Roman" w:cs="Times New Roman" w:ascii="Times New Roman" w:hAnsi="Times New Roman"/>
                                      <w:sz w:val="24"/>
                                      <w:szCs w:val="24"/>
                                      <w:vertAlign w:val="subscript"/>
                                      <w:lang w:eastAsia="ru-RU"/>
                                    </w:rPr>
                                    <w:t>Сифон для мойки  гофрированный с нержавеющей чашкой и переливом (1 1/4" - 40/50) (0312)</w:t>
                                    <w:br/>
                                    <w:t>Назначение: сифон для мойки и раковины (1 1/4" - 40/50)</w:t>
                                    <w:br/>
                                    <w:t>Длина по потребности</w:t>
                                  </w:r>
                                </w:p>
                              </w:tc>
                            </w:tr>
                            <w:tr>
                              <w:trPr/>
                              <w:tc>
                                <w:tcPr>
                                  <w:tcW w:w="533" w:type="dxa"/>
                                  <w:tcBorders/>
                                  <w:shd w:fill="auto" w:val="clear"/>
                                  <w:tcMar>
                                    <w:left w:w="103" w:type="dxa"/>
                                  </w:tcMar>
                                  <w:vAlign w:val="center"/>
                                </w:tcPr>
                                <w:p>
                                  <w:pPr>
                                    <w:pStyle w:val="Normal"/>
                                    <w:spacing w:lineRule="auto" w:line="240" w:before="0" w:after="0"/>
                                    <w:rPr/>
                                  </w:pPr>
                                  <w:bookmarkStart w:id="82" w:name="__UnoMark__4471_712164627"/>
                                  <w:bookmarkStart w:id="83" w:name="__UnoMark__4472_712164627"/>
                                  <w:bookmarkEnd w:id="82"/>
                                  <w:bookmarkEnd w:id="83"/>
                                  <w:r>
                                    <w:rPr>
                                      <w:rFonts w:eastAsia="Times New Roman" w:cs="Times New Roman" w:ascii="Times New Roman" w:hAnsi="Times New Roman"/>
                                      <w:sz w:val="24"/>
                                      <w:szCs w:val="24"/>
                                      <w:vertAlign w:val="subscript"/>
                                      <w:lang w:eastAsia="ru-RU"/>
                                    </w:rPr>
                                    <w:t>13.</w:t>
                                  </w:r>
                                </w:p>
                              </w:tc>
                              <w:tc>
                                <w:tcPr>
                                  <w:tcW w:w="4111" w:type="dxa"/>
                                  <w:tcBorders/>
                                  <w:shd w:fill="auto" w:val="clear"/>
                                  <w:tcMar>
                                    <w:left w:w="103" w:type="dxa"/>
                                  </w:tcMar>
                                  <w:vAlign w:val="center"/>
                                </w:tcPr>
                                <w:p>
                                  <w:pPr>
                                    <w:pStyle w:val="Normal"/>
                                    <w:spacing w:lineRule="auto" w:line="240" w:before="0" w:after="0"/>
                                    <w:rPr/>
                                  </w:pPr>
                                  <w:bookmarkStart w:id="84" w:name="__UnoMark__4473_712164627"/>
                                  <w:bookmarkEnd w:id="84"/>
                                  <w:r>
                                    <w:rPr>
                                      <w:rFonts w:eastAsia="Times New Roman" w:cs="Times New Roman" w:ascii="Times New Roman" w:hAnsi="Times New Roman"/>
                                      <w:sz w:val="24"/>
                                      <w:szCs w:val="24"/>
                                      <w:vertAlign w:val="subscript"/>
                                      <w:lang w:eastAsia="ru-RU"/>
                                    </w:rPr>
                                    <w:t>Гофра для унитаза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85" w:name="__UnoMark__4474_712164627"/>
                                  <w:bookmarkStart w:id="86" w:name="__UnoMark__4474_712164627"/>
                                  <w:bookmarkEnd w:id="86"/>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87" w:name="__UnoMark__4475_712164627"/>
                                  <w:bookmarkEnd w:id="87"/>
                                  <w:r>
                                    <w:rPr>
                                      <w:rFonts w:eastAsia="Times New Roman" w:cs="Times New Roman" w:ascii="Times New Roman" w:hAnsi="Times New Roman"/>
                                      <w:sz w:val="24"/>
                                      <w:szCs w:val="24"/>
                                      <w:vertAlign w:val="subscript"/>
                                      <w:lang w:eastAsia="ru-RU"/>
                                    </w:rPr>
                                    <w:t>ГОСТ 23289—94</w:t>
                                  </w:r>
                                </w:p>
                                <w:p>
                                  <w:pPr>
                                    <w:pStyle w:val="Normal"/>
                                    <w:spacing w:lineRule="auto" w:line="240" w:before="0" w:after="0"/>
                                    <w:rPr/>
                                  </w:pPr>
                                  <w:bookmarkStart w:id="88" w:name="__UnoMark__4476_712164627"/>
                                  <w:bookmarkEnd w:id="88"/>
                                  <w:r>
                                    <w:rPr>
                                      <w:rFonts w:eastAsia="Times New Roman" w:cs="Times New Roman" w:ascii="Times New Roman" w:hAnsi="Times New Roman"/>
                                      <w:sz w:val="24"/>
                                      <w:szCs w:val="24"/>
                                      <w:vertAlign w:val="subscript"/>
                                      <w:lang w:eastAsia="ru-RU"/>
                                    </w:rPr>
                                    <w:t>Тип:   раздвижной</w:t>
                                    <w:br/>
                                    <w:t>Материал: пластик с металлической арматурой</w:t>
                                  </w:r>
                                </w:p>
                              </w:tc>
                            </w:tr>
                            <w:tr>
                              <w:trPr/>
                              <w:tc>
                                <w:tcPr>
                                  <w:tcW w:w="533" w:type="dxa"/>
                                  <w:tcBorders/>
                                  <w:shd w:fill="auto" w:val="clear"/>
                                  <w:tcMar>
                                    <w:left w:w="103" w:type="dxa"/>
                                  </w:tcMar>
                                  <w:vAlign w:val="center"/>
                                </w:tcPr>
                                <w:p>
                                  <w:pPr>
                                    <w:pStyle w:val="Normal"/>
                                    <w:spacing w:lineRule="auto" w:line="240" w:before="0" w:after="0"/>
                                    <w:rPr/>
                                  </w:pPr>
                                  <w:bookmarkStart w:id="89" w:name="__UnoMark__4477_712164627"/>
                                  <w:bookmarkStart w:id="90" w:name="__UnoMark__4478_712164627"/>
                                  <w:bookmarkEnd w:id="89"/>
                                  <w:bookmarkEnd w:id="90"/>
                                  <w:r>
                                    <w:rPr>
                                      <w:rFonts w:eastAsia="Times New Roman" w:cs="Times New Roman" w:ascii="Times New Roman" w:hAnsi="Times New Roman"/>
                                      <w:sz w:val="24"/>
                                      <w:szCs w:val="24"/>
                                      <w:vertAlign w:val="subscript"/>
                                      <w:lang w:eastAsia="ru-RU"/>
                                    </w:rPr>
                                    <w:t>14.</w:t>
                                  </w:r>
                                </w:p>
                              </w:tc>
                              <w:tc>
                                <w:tcPr>
                                  <w:tcW w:w="4111" w:type="dxa"/>
                                  <w:tcBorders/>
                                  <w:shd w:fill="auto" w:val="clear"/>
                                  <w:tcMar>
                                    <w:left w:w="103" w:type="dxa"/>
                                  </w:tcMar>
                                  <w:vAlign w:val="center"/>
                                </w:tcPr>
                                <w:p>
                                  <w:pPr>
                                    <w:pStyle w:val="Normal"/>
                                    <w:spacing w:lineRule="auto" w:line="240" w:before="0" w:after="0"/>
                                    <w:rPr/>
                                  </w:pPr>
                                  <w:bookmarkStart w:id="91" w:name="__UnoMark__4479_712164627"/>
                                  <w:bookmarkStart w:id="92" w:name="__UnoMark__4480_712164627"/>
                                  <w:bookmarkEnd w:id="91"/>
                                  <w:bookmarkEnd w:id="92"/>
                                  <w:r>
                                    <w:rPr>
                                      <w:rFonts w:eastAsia="Times New Roman" w:cs="Times New Roman" w:ascii="Times New Roman" w:hAnsi="Times New Roman"/>
                                      <w:sz w:val="24"/>
                                      <w:szCs w:val="24"/>
                                      <w:vertAlign w:val="subscript"/>
                                      <w:lang w:eastAsia="ru-RU"/>
                                    </w:rPr>
                                    <w:t>Гравий</w:t>
                                  </w:r>
                                </w:p>
                              </w:tc>
                              <w:tc>
                                <w:tcPr>
                                  <w:tcW w:w="11482" w:type="dxa"/>
                                  <w:tcBorders/>
                                  <w:shd w:fill="auto" w:val="clear"/>
                                  <w:tcMar>
                                    <w:left w:w="103" w:type="dxa"/>
                                  </w:tcMar>
                                </w:tcPr>
                                <w:p>
                                  <w:pPr>
                                    <w:pStyle w:val="Normal"/>
                                    <w:spacing w:lineRule="auto" w:line="240" w:before="0" w:after="0"/>
                                    <w:rPr/>
                                  </w:pPr>
                                  <w:bookmarkStart w:id="93" w:name="__UnoMark__4481_712164627"/>
                                  <w:bookmarkStart w:id="94" w:name="__UnoMark__4482_712164627"/>
                                  <w:bookmarkEnd w:id="93"/>
                                  <w:bookmarkEnd w:id="94"/>
                                  <w:r>
                                    <w:rPr>
                                      <w:rFonts w:eastAsia="Times New Roman" w:cs="Times New Roman" w:ascii="Times New Roman" w:hAnsi="Times New Roman"/>
                                      <w:sz w:val="24"/>
                                      <w:szCs w:val="24"/>
                                      <w:vertAlign w:val="subscript"/>
                                      <w:lang w:eastAsia="ru-RU"/>
                                    </w:rPr>
                                    <w:t>ГОСТ 3344-83, ГОСТ 8269.0-97</w:t>
                                  </w:r>
                                </w:p>
                              </w:tc>
                            </w:tr>
                            <w:tr>
                              <w:trPr/>
                              <w:tc>
                                <w:tcPr>
                                  <w:tcW w:w="533" w:type="dxa"/>
                                  <w:tcBorders/>
                                  <w:shd w:fill="auto" w:val="clear"/>
                                  <w:tcMar>
                                    <w:left w:w="103" w:type="dxa"/>
                                  </w:tcMar>
                                  <w:vAlign w:val="center"/>
                                </w:tcPr>
                                <w:p>
                                  <w:pPr>
                                    <w:pStyle w:val="Normal"/>
                                    <w:spacing w:lineRule="auto" w:line="240" w:before="0" w:after="0"/>
                                    <w:rPr/>
                                  </w:pPr>
                                  <w:bookmarkStart w:id="95" w:name="__UnoMark__4483_712164627"/>
                                  <w:bookmarkStart w:id="96" w:name="__UnoMark__4484_712164627"/>
                                  <w:bookmarkEnd w:id="95"/>
                                  <w:bookmarkEnd w:id="96"/>
                                  <w:r>
                                    <w:rPr>
                                      <w:rFonts w:eastAsia="Times New Roman" w:cs="Times New Roman" w:ascii="Times New Roman" w:hAnsi="Times New Roman"/>
                                      <w:sz w:val="24"/>
                                      <w:szCs w:val="24"/>
                                      <w:vertAlign w:val="subscript"/>
                                      <w:lang w:eastAsia="ru-RU"/>
                                    </w:rPr>
                                    <w:t>15.</w:t>
                                  </w:r>
                                </w:p>
                              </w:tc>
                              <w:tc>
                                <w:tcPr>
                                  <w:tcW w:w="4111" w:type="dxa"/>
                                  <w:tcBorders/>
                                  <w:shd w:fill="auto" w:val="clear"/>
                                  <w:tcMar>
                                    <w:left w:w="103" w:type="dxa"/>
                                  </w:tcMar>
                                  <w:vAlign w:val="center"/>
                                </w:tcPr>
                                <w:p>
                                  <w:pPr>
                                    <w:pStyle w:val="Normal"/>
                                    <w:spacing w:lineRule="auto" w:line="240" w:before="0" w:after="0"/>
                                    <w:rPr/>
                                  </w:pPr>
                                  <w:bookmarkStart w:id="97" w:name="__UnoMark__4485_712164627"/>
                                  <w:bookmarkEnd w:id="97"/>
                                  <w:r>
                                    <w:rPr>
                                      <w:rFonts w:eastAsia="Times New Roman" w:cs="Times New Roman" w:ascii="Times New Roman" w:hAnsi="Times New Roman"/>
                                      <w:sz w:val="24"/>
                                      <w:szCs w:val="24"/>
                                      <w:vertAlign w:val="subscript"/>
                                      <w:lang w:eastAsia="ru-RU"/>
                                    </w:rPr>
                                    <w:t>Грунтовка  глубокого проникновения</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98" w:name="__UnoMark__4486_712164627"/>
                                  <w:bookmarkStart w:id="99" w:name="__UnoMark__4486_712164627"/>
                                  <w:bookmarkEnd w:id="99"/>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100" w:name="__UnoMark__4487_712164627"/>
                                  <w:bookmarkEnd w:id="100"/>
                                  <w:r>
                                    <w:rPr>
                                      <w:rFonts w:eastAsia="Times New Roman" w:cs="Times New Roman" w:ascii="Times New Roman" w:hAnsi="Times New Roman"/>
                                      <w:sz w:val="24"/>
                                      <w:szCs w:val="24"/>
                                      <w:vertAlign w:val="subscript"/>
                                      <w:lang w:eastAsia="ru-RU"/>
                                    </w:rPr>
                                    <w:t xml:space="preserve">Должна содержать биоцидные добавки против грибка и плесени. Ультратонкая, с отличными связующими свойствами, должна  глубоко проникать в основание, укреплять пористые и непрочные поверхности перед дальнейшей обработкой.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Плотность, г/см3: 1,0-1,02 </w:t>
                                  </w:r>
                                </w:p>
                                <w:p>
                                  <w:pPr>
                                    <w:pStyle w:val="Normal"/>
                                    <w:spacing w:lineRule="auto" w:line="240" w:before="0" w:after="0"/>
                                    <w:rPr/>
                                  </w:pPr>
                                  <w:bookmarkStart w:id="101" w:name="__UnoMark__4488_712164627"/>
                                  <w:bookmarkEnd w:id="101"/>
                                  <w:r>
                                    <w:rPr>
                                      <w:rFonts w:eastAsia="Times New Roman" w:cs="Times New Roman" w:ascii="Times New Roman" w:hAnsi="Times New Roman"/>
                                      <w:sz w:val="24"/>
                                      <w:szCs w:val="24"/>
                                      <w:vertAlign w:val="subscript"/>
                                      <w:lang w:eastAsia="ru-RU"/>
                                    </w:rPr>
                                    <w:t xml:space="preserve">Время высыхания: при температуре +20°С и влажности воздуха 65%, ч 1ч </w:t>
                                  </w:r>
                                </w:p>
                              </w:tc>
                            </w:tr>
                            <w:tr>
                              <w:trPr/>
                              <w:tc>
                                <w:tcPr>
                                  <w:tcW w:w="533" w:type="dxa"/>
                                  <w:tcBorders/>
                                  <w:shd w:fill="auto" w:val="clear"/>
                                  <w:tcMar>
                                    <w:left w:w="103" w:type="dxa"/>
                                  </w:tcMar>
                                  <w:vAlign w:val="center"/>
                                </w:tcPr>
                                <w:p>
                                  <w:pPr>
                                    <w:pStyle w:val="Normal"/>
                                    <w:spacing w:lineRule="auto" w:line="240" w:before="0" w:after="0"/>
                                    <w:rPr/>
                                  </w:pPr>
                                  <w:bookmarkStart w:id="102" w:name="__UnoMark__4489_712164627"/>
                                  <w:bookmarkStart w:id="103" w:name="__UnoMark__4490_712164627"/>
                                  <w:bookmarkEnd w:id="102"/>
                                  <w:bookmarkEnd w:id="103"/>
                                  <w:r>
                                    <w:rPr>
                                      <w:rFonts w:eastAsia="Times New Roman" w:cs="Times New Roman" w:ascii="Times New Roman" w:hAnsi="Times New Roman"/>
                                      <w:sz w:val="24"/>
                                      <w:szCs w:val="24"/>
                                      <w:vertAlign w:val="subscript"/>
                                      <w:lang w:eastAsia="ru-RU"/>
                                    </w:rPr>
                                    <w:t>16.</w:t>
                                  </w:r>
                                </w:p>
                              </w:tc>
                              <w:tc>
                                <w:tcPr>
                                  <w:tcW w:w="4111" w:type="dxa"/>
                                  <w:tcBorders/>
                                  <w:shd w:fill="auto" w:val="clear"/>
                                  <w:tcMar>
                                    <w:left w:w="103" w:type="dxa"/>
                                  </w:tcMar>
                                  <w:vAlign w:val="center"/>
                                </w:tcPr>
                                <w:p>
                                  <w:pPr>
                                    <w:pStyle w:val="Normal"/>
                                    <w:spacing w:lineRule="auto" w:line="240" w:before="0" w:after="0"/>
                                    <w:rPr/>
                                  </w:pPr>
                                  <w:bookmarkStart w:id="104" w:name="__UnoMark__4491_712164627"/>
                                  <w:bookmarkEnd w:id="104"/>
                                  <w:r>
                                    <w:rPr>
                                      <w:rFonts w:eastAsia="Times New Roman" w:cs="Times New Roman" w:ascii="Times New Roman" w:hAnsi="Times New Roman"/>
                                      <w:sz w:val="24"/>
                                      <w:szCs w:val="24"/>
                                      <w:vertAlign w:val="subscript"/>
                                      <w:lang w:eastAsia="ru-RU"/>
                                    </w:rPr>
                                    <w:t>Дверь межкомнатная с коробкой</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105" w:name="__UnoMark__4492_712164627"/>
                                  <w:bookmarkStart w:id="106" w:name="__UnoMark__4492_712164627"/>
                                  <w:bookmarkEnd w:id="106"/>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107" w:name="__UnoMark__4493_712164627"/>
                                  <w:bookmarkEnd w:id="107"/>
                                  <w:r>
                                    <w:rPr>
                                      <w:rFonts w:eastAsia="Times New Roman" w:cs="Times New Roman" w:ascii="Times New Roman" w:hAnsi="Times New Roman"/>
                                      <w:sz w:val="24"/>
                                      <w:szCs w:val="24"/>
                                      <w:vertAlign w:val="subscript"/>
                                      <w:lang w:eastAsia="ru-RU"/>
                                    </w:rPr>
                                    <w:t xml:space="preserve">ГОСТ 6629-88  </w:t>
                                  </w:r>
                                </w:p>
                                <w:p>
                                  <w:pPr>
                                    <w:pStyle w:val="Normal"/>
                                    <w:spacing w:lineRule="auto" w:line="240" w:before="0" w:after="0"/>
                                    <w:rPr/>
                                  </w:pPr>
                                  <w:bookmarkStart w:id="108" w:name="__UnoMark__4494_712164627"/>
                                  <w:bookmarkEnd w:id="108"/>
                                  <w:r>
                                    <w:rPr>
                                      <w:rFonts w:eastAsia="Times New Roman" w:cs="Times New Roman" w:ascii="Times New Roman" w:hAnsi="Times New Roman"/>
                                      <w:sz w:val="24"/>
                                      <w:szCs w:val="24"/>
                                      <w:vertAlign w:val="subscript"/>
                                      <w:lang w:eastAsia="ru-RU"/>
                                    </w:rPr>
                                    <w:t>Полотна дверей должны изготовляться со сплошным заполнением щита калиброванными по толщине деревянными рейками или ДСП, а также с применением калиброванных по ширине полос ДСП, уложенных на ребро.</w:t>
                                    <w:br/>
                                    <w:t>Вертикальные бруски рамки полотна двери  должны иметь ширину не менее 90 мм. Допускается прорезать бруски по длине с обеих сторон. Глубина прорезей 5-6 мм, ширина 3-4 мм. Допускается  применение брусков шириной 45-60 мм, склеенных по боковой поверхности. Горизонтальные  бруски рамки должны иметь ширину не менее 45 мм и соединяться в углах с вертикальными брусками на клею в шип или на шкантах, скобах, скрепках.</w:t>
                                    <w:br/>
                                    <w:t xml:space="preserve">Двери облицовывают материалами в соответствии с ГОСТ 475 в части, относящейся к дверям нормальной влагостойкости. Двери, применяемые для комплектации санитарно-технических кабин, допускается изготовлять с полотном толщиной 30 мм и высотой не менее 1800 мм, с шириной бруска коробки не менее 50 мм. На нижней части полотен дверей общественных зданий по требованию потребителя крепят с обеих сторон полосы из декоративного бумажнослоистого пластика толщиной 1,3-2,5 мм по ГОСТ 9590, сверхтвердых ДВП толщиной 3,2-4 мм по ГОСТ 4598, листового алюминия или окрашенной тонколистовой стали. Ширина накладок 220 мм. </w:t>
                                  </w:r>
                                </w:p>
                              </w:tc>
                            </w:tr>
                            <w:tr>
                              <w:trPr/>
                              <w:tc>
                                <w:tcPr>
                                  <w:tcW w:w="533" w:type="dxa"/>
                                  <w:tcBorders/>
                                  <w:shd w:fill="auto" w:val="clear"/>
                                  <w:tcMar>
                                    <w:left w:w="103" w:type="dxa"/>
                                  </w:tcMar>
                                  <w:vAlign w:val="center"/>
                                </w:tcPr>
                                <w:p>
                                  <w:pPr>
                                    <w:pStyle w:val="Normal"/>
                                    <w:spacing w:lineRule="auto" w:line="240" w:before="0" w:after="0"/>
                                    <w:rPr/>
                                  </w:pPr>
                                  <w:bookmarkStart w:id="109" w:name="__UnoMark__4495_712164627"/>
                                  <w:bookmarkStart w:id="110" w:name="__UnoMark__4496_712164627"/>
                                  <w:bookmarkEnd w:id="109"/>
                                  <w:bookmarkEnd w:id="110"/>
                                  <w:r>
                                    <w:rPr>
                                      <w:rFonts w:eastAsia="Times New Roman" w:cs="Times New Roman" w:ascii="Times New Roman" w:hAnsi="Times New Roman"/>
                                      <w:sz w:val="24"/>
                                      <w:szCs w:val="24"/>
                                      <w:vertAlign w:val="subscript"/>
                                      <w:lang w:eastAsia="ru-RU"/>
                                    </w:rPr>
                                    <w:t>17.</w:t>
                                  </w:r>
                                </w:p>
                              </w:tc>
                              <w:tc>
                                <w:tcPr>
                                  <w:tcW w:w="4111" w:type="dxa"/>
                                  <w:tcBorders/>
                                  <w:shd w:fill="auto" w:val="clear"/>
                                  <w:tcMar>
                                    <w:left w:w="103" w:type="dxa"/>
                                  </w:tcMar>
                                  <w:vAlign w:val="center"/>
                                </w:tcPr>
                                <w:p>
                                  <w:pPr>
                                    <w:pStyle w:val="Normal"/>
                                    <w:spacing w:lineRule="auto" w:line="240" w:before="0" w:after="0"/>
                                    <w:rPr/>
                                  </w:pPr>
                                  <w:bookmarkStart w:id="111" w:name="__UnoMark__4497_712164627"/>
                                  <w:bookmarkEnd w:id="111"/>
                                  <w:r>
                                    <w:rPr>
                                      <w:rFonts w:eastAsia="Times New Roman" w:cs="Times New Roman" w:ascii="Times New Roman" w:hAnsi="Times New Roman"/>
                                      <w:sz w:val="24"/>
                                      <w:szCs w:val="24"/>
                                      <w:vertAlign w:val="subscript"/>
                                      <w:lang w:eastAsia="ru-RU"/>
                                    </w:rPr>
                                    <w:t>Доводчик для дверей</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112" w:name="__UnoMark__4498_712164627"/>
                                  <w:bookmarkStart w:id="113" w:name="__UnoMark__4498_712164627"/>
                                  <w:bookmarkEnd w:id="113"/>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114" w:name="__UnoMark__4499_712164627"/>
                                  <w:bookmarkStart w:id="115" w:name="__UnoMark__4500_712164627"/>
                                  <w:bookmarkEnd w:id="114"/>
                                  <w:bookmarkEnd w:id="115"/>
                                  <w:r>
                                    <w:rPr>
                                      <w:rFonts w:eastAsia="Times New Roman" w:cs="Times New Roman" w:ascii="Times New Roman" w:hAnsi="Times New Roman"/>
                                      <w:sz w:val="24"/>
                                      <w:szCs w:val="24"/>
                                      <w:vertAlign w:val="subscript"/>
                                      <w:lang w:eastAsia="ru-RU"/>
                                    </w:rPr>
                                    <w:t>ГОСТ 538</w:t>
                                    <w:br/>
                                    <w:t>Доводчик должен позволять проводить настройку времени закрывания двери из открытого положения на угол 90° в диапазоне до 3 сек и менее после 5 000 циклов наработки по закрыванию двери и 20 сек и более после 500 000 циклов наработки по закрыванию двери.</w:t>
                                    <w:br/>
                                    <w:t>После 500 000 циклов наработки доводчиков время закрывания двери, установленное после 5 000 циклов, не должно увеличиваться более чем на 100% или уменьшаться более чем на 30%.</w:t>
                                    <w:br/>
                                    <w:t xml:space="preserve">Доводчики должны выдерживать работу с перегрузкой при закрывании двери от угла 90°. </w:t>
                                  </w:r>
                                </w:p>
                              </w:tc>
                            </w:tr>
                            <w:tr>
                              <w:trPr/>
                              <w:tc>
                                <w:tcPr>
                                  <w:tcW w:w="533" w:type="dxa"/>
                                  <w:tcBorders/>
                                  <w:shd w:fill="auto" w:val="clear"/>
                                  <w:tcMar>
                                    <w:left w:w="103" w:type="dxa"/>
                                  </w:tcMar>
                                  <w:vAlign w:val="center"/>
                                </w:tcPr>
                                <w:p>
                                  <w:pPr>
                                    <w:pStyle w:val="Normal"/>
                                    <w:spacing w:lineRule="auto" w:line="240" w:before="0" w:after="0"/>
                                    <w:rPr/>
                                  </w:pPr>
                                  <w:bookmarkStart w:id="116" w:name="__UnoMark__4501_712164627"/>
                                  <w:bookmarkStart w:id="117" w:name="__UnoMark__4502_712164627"/>
                                  <w:bookmarkEnd w:id="116"/>
                                  <w:bookmarkEnd w:id="117"/>
                                  <w:r>
                                    <w:rPr>
                                      <w:rFonts w:eastAsia="Times New Roman" w:cs="Times New Roman" w:ascii="Times New Roman" w:hAnsi="Times New Roman"/>
                                      <w:sz w:val="24"/>
                                      <w:szCs w:val="24"/>
                                      <w:vertAlign w:val="subscript"/>
                                      <w:lang w:eastAsia="ru-RU"/>
                                    </w:rPr>
                                    <w:t>18.</w:t>
                                  </w:r>
                                </w:p>
                              </w:tc>
                              <w:tc>
                                <w:tcPr>
                                  <w:tcW w:w="4111" w:type="dxa"/>
                                  <w:tcBorders/>
                                  <w:shd w:fill="auto" w:val="clear"/>
                                  <w:tcMar>
                                    <w:left w:w="103" w:type="dxa"/>
                                  </w:tcMar>
                                  <w:vAlign w:val="center"/>
                                </w:tcPr>
                                <w:p>
                                  <w:pPr>
                                    <w:pStyle w:val="Normal"/>
                                    <w:spacing w:lineRule="auto" w:line="240" w:before="0" w:after="0"/>
                                    <w:rPr/>
                                  </w:pPr>
                                  <w:bookmarkStart w:id="118" w:name="__UnoMark__4503_712164627"/>
                                  <w:bookmarkStart w:id="119" w:name="__UnoMark__4504_712164627"/>
                                  <w:bookmarkEnd w:id="118"/>
                                  <w:bookmarkEnd w:id="119"/>
                                  <w:r>
                                    <w:rPr>
                                      <w:rFonts w:eastAsia="Times New Roman" w:cs="Times New Roman" w:ascii="Times New Roman" w:hAnsi="Times New Roman"/>
                                      <w:sz w:val="24"/>
                                      <w:szCs w:val="24"/>
                                      <w:vertAlign w:val="subscript"/>
                                      <w:lang w:eastAsia="ru-RU"/>
                                    </w:rPr>
                                    <w:t>Желтая сигнальная лента для ступеней</w:t>
                                  </w:r>
                                </w:p>
                              </w:tc>
                              <w:tc>
                                <w:tcPr>
                                  <w:tcW w:w="11482" w:type="dxa"/>
                                  <w:tcBorders/>
                                  <w:shd w:fill="auto" w:val="clear"/>
                                  <w:tcMar>
                                    <w:left w:w="103" w:type="dxa"/>
                                  </w:tcMar>
                                </w:tcPr>
                                <w:p>
                                  <w:pPr>
                                    <w:pStyle w:val="Normal"/>
                                    <w:spacing w:lineRule="auto" w:line="240" w:before="0" w:after="0"/>
                                    <w:rPr/>
                                  </w:pPr>
                                  <w:bookmarkStart w:id="120" w:name="__UnoMark__4505_712164627"/>
                                  <w:bookmarkStart w:id="121" w:name="__UnoMark__4506_712164627"/>
                                  <w:bookmarkEnd w:id="120"/>
                                  <w:bookmarkEnd w:id="121"/>
                                  <w:r>
                                    <w:rPr>
                                      <w:rFonts w:eastAsia="Times New Roman" w:cs="Times New Roman" w:ascii="Times New Roman" w:hAnsi="Times New Roman"/>
                                      <w:sz w:val="24"/>
                                      <w:szCs w:val="24"/>
                                      <w:vertAlign w:val="subscript"/>
                                      <w:lang w:eastAsia="ru-RU"/>
                                    </w:rPr>
                                    <w:t>Самоклеющаяся, ширина не менее 10 см.</w:t>
                                  </w:r>
                                </w:p>
                              </w:tc>
                            </w:tr>
                            <w:tr>
                              <w:trPr/>
                              <w:tc>
                                <w:tcPr>
                                  <w:tcW w:w="533" w:type="dxa"/>
                                  <w:tcBorders/>
                                  <w:shd w:fill="auto" w:val="clear"/>
                                  <w:tcMar>
                                    <w:left w:w="103" w:type="dxa"/>
                                  </w:tcMar>
                                  <w:vAlign w:val="center"/>
                                </w:tcPr>
                                <w:p>
                                  <w:pPr>
                                    <w:pStyle w:val="Normal"/>
                                    <w:spacing w:lineRule="auto" w:line="240" w:before="0" w:after="0"/>
                                    <w:rPr/>
                                  </w:pPr>
                                  <w:bookmarkStart w:id="122" w:name="__UnoMark__4507_712164627"/>
                                  <w:bookmarkStart w:id="123" w:name="__UnoMark__4508_712164627"/>
                                  <w:bookmarkEnd w:id="122"/>
                                  <w:bookmarkEnd w:id="123"/>
                                  <w:r>
                                    <w:rPr>
                                      <w:rFonts w:eastAsia="Times New Roman" w:cs="Times New Roman" w:ascii="Times New Roman" w:hAnsi="Times New Roman"/>
                                      <w:sz w:val="24"/>
                                      <w:szCs w:val="24"/>
                                      <w:vertAlign w:val="subscript"/>
                                      <w:lang w:eastAsia="ru-RU"/>
                                    </w:rPr>
                                    <w:t>19.</w:t>
                                  </w:r>
                                </w:p>
                              </w:tc>
                              <w:tc>
                                <w:tcPr>
                                  <w:tcW w:w="4111" w:type="dxa"/>
                                  <w:tcBorders/>
                                  <w:shd w:fill="auto" w:val="clear"/>
                                  <w:tcMar>
                                    <w:left w:w="103" w:type="dxa"/>
                                  </w:tcMar>
                                  <w:vAlign w:val="center"/>
                                </w:tcPr>
                                <w:p>
                                  <w:pPr>
                                    <w:pStyle w:val="Normal"/>
                                    <w:spacing w:lineRule="auto" w:line="240" w:before="0" w:after="0"/>
                                    <w:rPr/>
                                  </w:pPr>
                                  <w:bookmarkStart w:id="124" w:name="__UnoMark__4509_712164627"/>
                                  <w:bookmarkStart w:id="125" w:name="__UnoMark__4510_712164627"/>
                                  <w:bookmarkEnd w:id="124"/>
                                  <w:bookmarkEnd w:id="125"/>
                                  <w:r>
                                    <w:rPr>
                                      <w:rFonts w:eastAsia="Times New Roman" w:cs="Times New Roman" w:ascii="Times New Roman" w:hAnsi="Times New Roman"/>
                                      <w:sz w:val="24"/>
                                      <w:szCs w:val="24"/>
                                      <w:vertAlign w:val="subscript"/>
                                      <w:lang w:eastAsia="ru-RU"/>
                                    </w:rPr>
                                    <w:t>Желтый круг для дверей</w:t>
                                  </w:r>
                                </w:p>
                              </w:tc>
                              <w:tc>
                                <w:tcPr>
                                  <w:tcW w:w="11482" w:type="dxa"/>
                                  <w:tcBorders/>
                                  <w:shd w:fill="auto" w:val="clear"/>
                                  <w:tcMar>
                                    <w:left w:w="103" w:type="dxa"/>
                                  </w:tcMar>
                                </w:tcPr>
                                <w:p>
                                  <w:pPr>
                                    <w:pStyle w:val="Normal"/>
                                    <w:spacing w:lineRule="auto" w:line="240" w:before="0" w:after="0"/>
                                    <w:rPr/>
                                  </w:pPr>
                                  <w:bookmarkStart w:id="126" w:name="__UnoMark__4511_712164627"/>
                                  <w:bookmarkEnd w:id="126"/>
                                  <w:r>
                                    <w:rPr>
                                      <w:rFonts w:eastAsia="Times New Roman" w:cs="Times New Roman" w:ascii="Times New Roman" w:hAnsi="Times New Roman"/>
                                      <w:sz w:val="24"/>
                                      <w:szCs w:val="24"/>
                                      <w:vertAlign w:val="subscript"/>
                                      <w:lang w:eastAsia="ru-RU"/>
                                    </w:rPr>
                                    <w:t xml:space="preserve">Самоклеющийся, диаметр 15 см.                              </w:t>
                                  </w:r>
                                  <w:bookmarkStart w:id="127" w:name="__UnoMark__4512_712164627"/>
                                  <w:bookmarkEnd w:id="127"/>
                                  <w:r>
                                    <w:rPr>
                                      <w:rFonts w:eastAsia="Times New Roman" w:cs="Times New Roman" w:ascii="Times New Roman" w:hAnsi="Times New Roman"/>
                                      <w:sz w:val="24"/>
                                      <w:szCs w:val="24"/>
                                      <w:vertAlign w:val="subscript"/>
                                      <w:lang w:eastAsia="ru-RU"/>
                                    </w:rPr>
                                    <w:drawing>
                                      <wp:inline distT="0" distB="0" distL="0" distR="0">
                                        <wp:extent cx="1759585" cy="1318260"/>
                                        <wp:effectExtent l="0" t="0" r="0" b="0"/>
                                        <wp:docPr id="2" name="Рисунок 1" descr="C:\Users\gpu2\Desktop\94_48_944835_1236944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gpu2\Desktop\94_48_944835_1236944730.jpg"/>
                                                <pic:cNvPicPr>
                                                  <a:picLocks noChangeAspect="1" noChangeArrowheads="1"/>
                                                </pic:cNvPicPr>
                                              </pic:nvPicPr>
                                              <pic:blipFill>
                                                <a:blip r:embed="rId2"/>
                                                <a:stretch>
                                                  <a:fillRect/>
                                                </a:stretch>
                                              </pic:blipFill>
                                              <pic:spPr bwMode="auto">
                                                <a:xfrm>
                                                  <a:off x="0" y="0"/>
                                                  <a:ext cx="1759585" cy="1318260"/>
                                                </a:xfrm>
                                                <a:prstGeom prst="rect">
                                                  <a:avLst/>
                                                </a:prstGeom>
                                              </pic:spPr>
                                            </pic:pic>
                                          </a:graphicData>
                                        </a:graphic>
                                      </wp:inline>
                                    </w:drawing>
                                  </w:r>
                                </w:p>
                              </w:tc>
                            </w:tr>
                            <w:tr>
                              <w:trPr/>
                              <w:tc>
                                <w:tcPr>
                                  <w:tcW w:w="533" w:type="dxa"/>
                                  <w:tcBorders/>
                                  <w:shd w:fill="auto" w:val="clear"/>
                                  <w:tcMar>
                                    <w:left w:w="103" w:type="dxa"/>
                                  </w:tcMar>
                                  <w:vAlign w:val="center"/>
                                </w:tcPr>
                                <w:p>
                                  <w:pPr>
                                    <w:pStyle w:val="Normal"/>
                                    <w:spacing w:lineRule="auto" w:line="240" w:before="0" w:after="0"/>
                                    <w:rPr/>
                                  </w:pPr>
                                  <w:bookmarkStart w:id="128" w:name="__UnoMark__4513_712164627"/>
                                  <w:bookmarkStart w:id="129" w:name="__UnoMark__4514_712164627"/>
                                  <w:bookmarkEnd w:id="128"/>
                                  <w:bookmarkEnd w:id="129"/>
                                  <w:r>
                                    <w:rPr>
                                      <w:rFonts w:eastAsia="Times New Roman" w:cs="Times New Roman" w:ascii="Times New Roman" w:hAnsi="Times New Roman"/>
                                      <w:sz w:val="24"/>
                                      <w:szCs w:val="24"/>
                                      <w:vertAlign w:val="subscript"/>
                                      <w:lang w:eastAsia="ru-RU"/>
                                    </w:rPr>
                                    <w:t>20.</w:t>
                                  </w:r>
                                </w:p>
                              </w:tc>
                              <w:tc>
                                <w:tcPr>
                                  <w:tcW w:w="4111" w:type="dxa"/>
                                  <w:tcBorders/>
                                  <w:shd w:fill="auto" w:val="clear"/>
                                  <w:tcMar>
                                    <w:left w:w="103" w:type="dxa"/>
                                  </w:tcMar>
                                  <w:vAlign w:val="center"/>
                                </w:tcPr>
                                <w:p>
                                  <w:pPr>
                                    <w:pStyle w:val="Normal"/>
                                    <w:spacing w:lineRule="auto" w:line="240" w:before="0" w:after="0"/>
                                    <w:rPr/>
                                  </w:pPr>
                                  <w:bookmarkStart w:id="130" w:name="__UnoMark__4515_712164627"/>
                                  <w:bookmarkEnd w:id="130"/>
                                  <w:r>
                                    <w:rPr>
                                      <w:rFonts w:eastAsia="Times New Roman" w:cs="Times New Roman" w:ascii="Times New Roman" w:hAnsi="Times New Roman"/>
                                      <w:sz w:val="24"/>
                                      <w:szCs w:val="24"/>
                                      <w:vertAlign w:val="subscript"/>
                                      <w:lang w:eastAsia="ru-RU"/>
                                    </w:rPr>
                                    <w:t>Замок для двери (входной,межкомнатной)</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131" w:name="__UnoMark__4516_712164627"/>
                                  <w:bookmarkStart w:id="132" w:name="__UnoMark__4516_712164627"/>
                                  <w:bookmarkEnd w:id="132"/>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133" w:name="__UnoMark__4517_712164627"/>
                                  <w:bookmarkEnd w:id="133"/>
                                  <w:r>
                                    <w:rPr>
                                      <w:rFonts w:eastAsia="Times New Roman" w:cs="Times New Roman" w:ascii="Times New Roman" w:hAnsi="Times New Roman"/>
                                      <w:sz w:val="24"/>
                                      <w:szCs w:val="24"/>
                                      <w:vertAlign w:val="subscript"/>
                                      <w:lang w:eastAsia="ru-RU"/>
                                    </w:rPr>
                                    <w:t xml:space="preserve">ГОСТ 5089-20031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 </w:t>
                                  </w:r>
                                  <w:bookmarkStart w:id="134" w:name="__UnoMark__4518_712164627"/>
                                  <w:bookmarkEnd w:id="134"/>
                                  <w:r>
                                    <w:rPr>
                                      <w:rFonts w:eastAsia="Times New Roman" w:cs="Times New Roman" w:ascii="Times New Roman" w:hAnsi="Times New Roman"/>
                                      <w:sz w:val="24"/>
                                      <w:szCs w:val="24"/>
                                      <w:vertAlign w:val="subscript"/>
                                      <w:lang w:eastAsia="ru-RU"/>
                                    </w:rPr>
                                    <w:t>Замок должен быть прочными и сохранять работоспособность после приложения сил. Механизм секретности замков 3-го и 4-го классов должен иметь защиту от высверливания и открывания отмычками (например, термообработанные дополнительные штифты, пластины, диски). Сувальдные замки 3-го и 4-го классов должны иметь защиту от высверливания стойки хвостовика засова (например, термообработанные пластины, устанавливаемые на корпус замка перед стойкой хвостовика засова, или термообработанные элементы, вмонтированные в стойку хвостовика).</w:t>
                                    <w:br/>
                                    <w:t>Замки 3-го и 4-го классов должны иметь защиту от перепиливания засова (например, термообработанная головка засова или вставленные в нее термообработанные элементы). Накладки под ручки для врезных замков 3-го и 4-го классов должны закрепляться винтами.</w:t>
                                    <w:br/>
                                    <w:t xml:space="preserve"> Замки должны иметь вылет засова, мм, не менее:</w:t>
                                    <w:br/>
                                    <w:t>для деревянных дверей 20;</w:t>
                                    <w:br/>
                                    <w:t>для стальных дверей 23;</w:t>
                                    <w:br/>
                                    <w:t>для дверных блоков из поливинилхлоридных</w:t>
                                    <w:br/>
                                    <w:t>или алюминиевых профильных деталей 12.</w:t>
                                    <w:br/>
                                    <w:t>Цилиндровый механизм не должен выступать над поверхностью защитно-декоративной планки или накладки более чем на 3 мм.</w:t>
                                  </w:r>
                                </w:p>
                              </w:tc>
                            </w:tr>
                            <w:tr>
                              <w:trPr/>
                              <w:tc>
                                <w:tcPr>
                                  <w:tcW w:w="533" w:type="dxa"/>
                                  <w:tcBorders/>
                                  <w:shd w:fill="auto" w:val="clear"/>
                                  <w:tcMar>
                                    <w:left w:w="103" w:type="dxa"/>
                                  </w:tcMar>
                                  <w:vAlign w:val="center"/>
                                </w:tcPr>
                                <w:p>
                                  <w:pPr>
                                    <w:pStyle w:val="Normal"/>
                                    <w:spacing w:lineRule="auto" w:line="240" w:before="0" w:after="0"/>
                                    <w:rPr/>
                                  </w:pPr>
                                  <w:bookmarkStart w:id="135" w:name="__UnoMark__4519_712164627"/>
                                  <w:bookmarkStart w:id="136" w:name="__UnoMark__4520_712164627"/>
                                  <w:bookmarkEnd w:id="135"/>
                                  <w:bookmarkEnd w:id="136"/>
                                  <w:r>
                                    <w:rPr>
                                      <w:rFonts w:eastAsia="Times New Roman" w:cs="Times New Roman" w:ascii="Times New Roman" w:hAnsi="Times New Roman"/>
                                      <w:sz w:val="24"/>
                                      <w:szCs w:val="24"/>
                                      <w:vertAlign w:val="subscript"/>
                                      <w:lang w:eastAsia="ru-RU"/>
                                    </w:rPr>
                                    <w:t>21.</w:t>
                                  </w:r>
                                </w:p>
                              </w:tc>
                              <w:tc>
                                <w:tcPr>
                                  <w:tcW w:w="4111" w:type="dxa"/>
                                  <w:tcBorders/>
                                  <w:shd w:fill="auto" w:val="clear"/>
                                  <w:tcMar>
                                    <w:left w:w="103" w:type="dxa"/>
                                  </w:tcMar>
                                  <w:vAlign w:val="center"/>
                                </w:tcPr>
                                <w:p>
                                  <w:pPr>
                                    <w:pStyle w:val="Normal"/>
                                    <w:spacing w:lineRule="auto" w:line="240" w:before="0" w:after="0"/>
                                    <w:rPr/>
                                  </w:pPr>
                                  <w:bookmarkStart w:id="137" w:name="__UnoMark__4521_712164627"/>
                                  <w:bookmarkStart w:id="138" w:name="__UnoMark__4522_712164627"/>
                                  <w:bookmarkEnd w:id="137"/>
                                  <w:bookmarkEnd w:id="138"/>
                                  <w:r>
                                    <w:rPr>
                                      <w:rFonts w:eastAsia="Times New Roman" w:cs="Times New Roman" w:ascii="Times New Roman" w:hAnsi="Times New Roman"/>
                                      <w:sz w:val="24"/>
                                      <w:szCs w:val="24"/>
                                      <w:vertAlign w:val="subscript"/>
                                      <w:lang w:eastAsia="ru-RU"/>
                                    </w:rPr>
                                    <w:t>Звонок</w:t>
                                  </w:r>
                                </w:p>
                              </w:tc>
                              <w:tc>
                                <w:tcPr>
                                  <w:tcW w:w="11482" w:type="dxa"/>
                                  <w:tcBorders/>
                                  <w:shd w:fill="auto" w:val="clear"/>
                                  <w:tcMar>
                                    <w:left w:w="103" w:type="dxa"/>
                                  </w:tcMar>
                                </w:tcPr>
                                <w:p>
                                  <w:pPr>
                                    <w:pStyle w:val="Normal"/>
                                    <w:spacing w:lineRule="auto" w:line="240" w:before="0" w:after="0"/>
                                    <w:rPr/>
                                  </w:pPr>
                                  <w:bookmarkStart w:id="139" w:name="__UnoMark__4523_712164627"/>
                                  <w:bookmarkEnd w:id="139"/>
                                  <w:r>
                                    <w:rPr>
                                      <w:rFonts w:eastAsia="Times New Roman" w:cs="Times New Roman" w:ascii="Times New Roman" w:hAnsi="Times New Roman"/>
                                      <w:sz w:val="24"/>
                                      <w:szCs w:val="24"/>
                                      <w:vertAlign w:val="subscript"/>
                                      <w:lang w:eastAsia="ru-RU"/>
                                    </w:rPr>
                                    <w:t xml:space="preserve">Проводной/беспроводной звонок с влагозащищенной кнопкой не ниже IP 44. Пластик белого, светло серого цвета. </w:t>
                                  </w:r>
                                  <w:bookmarkStart w:id="140" w:name="__UnoMark__4524_712164627"/>
                                  <w:bookmarkEnd w:id="140"/>
                                  <w:r>
                                    <w:rPr>
                                      <w:rFonts w:eastAsia="Times New Roman" w:cs="Times New Roman" w:ascii="Times New Roman" w:hAnsi="Times New Roman"/>
                                      <w:sz w:val="24"/>
                                      <w:szCs w:val="24"/>
                                      <w:vertAlign w:val="subscript"/>
                                      <w:lang w:eastAsia="ru-RU"/>
                                    </w:rPr>
                                    <w:drawing>
                                      <wp:inline distT="0" distB="0" distL="0" distR="0">
                                        <wp:extent cx="1880235" cy="1276350"/>
                                        <wp:effectExtent l="0" t="0" r="0" b="0"/>
                                        <wp:docPr id="3" name="Рисунок 2" descr="C:\Users\gpu2\Desktop\11-2T-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Users\gpu2\Desktop\11-2T-298.jpg"/>
                                                <pic:cNvPicPr>
                                                  <a:picLocks noChangeAspect="1" noChangeArrowheads="1"/>
                                                </pic:cNvPicPr>
                                              </pic:nvPicPr>
                                              <pic:blipFill>
                                                <a:blip r:embed="rId3"/>
                                                <a:stretch>
                                                  <a:fillRect/>
                                                </a:stretch>
                                              </pic:blipFill>
                                              <pic:spPr bwMode="auto">
                                                <a:xfrm>
                                                  <a:off x="0" y="0"/>
                                                  <a:ext cx="1880235" cy="1276350"/>
                                                </a:xfrm>
                                                <a:prstGeom prst="rect">
                                                  <a:avLst/>
                                                </a:prstGeom>
                                              </pic:spPr>
                                            </pic:pic>
                                          </a:graphicData>
                                        </a:graphic>
                                      </wp:inline>
                                    </w:drawing>
                                  </w:r>
                                </w:p>
                              </w:tc>
                            </w:tr>
                            <w:tr>
                              <w:trPr/>
                              <w:tc>
                                <w:tcPr>
                                  <w:tcW w:w="533" w:type="dxa"/>
                                  <w:tcBorders/>
                                  <w:shd w:fill="auto" w:val="clear"/>
                                  <w:tcMar>
                                    <w:left w:w="103" w:type="dxa"/>
                                  </w:tcMar>
                                  <w:vAlign w:val="center"/>
                                </w:tcPr>
                                <w:p>
                                  <w:pPr>
                                    <w:pStyle w:val="Normal"/>
                                    <w:spacing w:lineRule="auto" w:line="240" w:before="0" w:after="0"/>
                                    <w:rPr/>
                                  </w:pPr>
                                  <w:bookmarkStart w:id="141" w:name="__UnoMark__4525_712164627"/>
                                  <w:bookmarkStart w:id="142" w:name="__UnoMark__4526_712164627"/>
                                  <w:bookmarkEnd w:id="141"/>
                                  <w:bookmarkEnd w:id="142"/>
                                  <w:r>
                                    <w:rPr>
                                      <w:rFonts w:eastAsia="Times New Roman" w:cs="Times New Roman" w:ascii="Times New Roman" w:hAnsi="Times New Roman"/>
                                      <w:sz w:val="24"/>
                                      <w:szCs w:val="24"/>
                                      <w:vertAlign w:val="subscript"/>
                                      <w:lang w:eastAsia="ru-RU"/>
                                    </w:rPr>
                                    <w:t>22.</w:t>
                                  </w:r>
                                </w:p>
                              </w:tc>
                              <w:tc>
                                <w:tcPr>
                                  <w:tcW w:w="4111" w:type="dxa"/>
                                  <w:tcBorders/>
                                  <w:shd w:fill="auto" w:val="clear"/>
                                  <w:tcMar>
                                    <w:left w:w="103" w:type="dxa"/>
                                  </w:tcMar>
                                  <w:vAlign w:val="center"/>
                                </w:tcPr>
                                <w:p>
                                  <w:pPr>
                                    <w:pStyle w:val="Normal"/>
                                    <w:spacing w:lineRule="auto" w:line="240" w:before="0" w:after="0"/>
                                    <w:rPr/>
                                  </w:pPr>
                                  <w:bookmarkStart w:id="143" w:name="__UnoMark__4527_712164627"/>
                                  <w:bookmarkStart w:id="144" w:name="__UnoMark__4528_712164627"/>
                                  <w:bookmarkEnd w:id="143"/>
                                  <w:bookmarkEnd w:id="144"/>
                                  <w:r>
                                    <w:rPr>
                                      <w:rFonts w:eastAsia="Times New Roman" w:cs="Times New Roman" w:ascii="Times New Roman" w:hAnsi="Times New Roman"/>
                                      <w:sz w:val="24"/>
                                      <w:szCs w:val="24"/>
                                      <w:vertAlign w:val="subscript"/>
                                      <w:lang w:eastAsia="ru-RU"/>
                                    </w:rPr>
                                    <w:t>Зеркало</w:t>
                                  </w:r>
                                </w:p>
                              </w:tc>
                              <w:tc>
                                <w:tcPr>
                                  <w:tcW w:w="11482" w:type="dxa"/>
                                  <w:tcBorders/>
                                  <w:shd w:fill="auto" w:val="clear"/>
                                  <w:tcMar>
                                    <w:left w:w="103" w:type="dxa"/>
                                  </w:tcMar>
                                </w:tcPr>
                                <w:p>
                                  <w:pPr>
                                    <w:pStyle w:val="Normal"/>
                                    <w:spacing w:lineRule="auto" w:line="240" w:before="0" w:after="0"/>
                                    <w:rPr/>
                                  </w:pPr>
                                  <w:bookmarkStart w:id="145" w:name="__UnoMark__4529_712164627"/>
                                  <w:bookmarkStart w:id="146" w:name="__UnoMark__4530_712164627"/>
                                  <w:bookmarkEnd w:id="145"/>
                                  <w:bookmarkEnd w:id="146"/>
                                  <w:r>
                                    <w:rPr>
                                      <w:rFonts w:eastAsia="Times New Roman" w:cs="Times New Roman" w:ascii="Times New Roman" w:hAnsi="Times New Roman"/>
                                      <w:sz w:val="24"/>
                                      <w:szCs w:val="24"/>
                                      <w:vertAlign w:val="subscript"/>
                                      <w:lang w:eastAsia="ru-RU"/>
                                    </w:rPr>
                                    <w:t>ГОСТ Р 54161-2010. Размер и конфигурация индивидуальны для каждого помещения.</w:t>
                                  </w:r>
                                </w:p>
                              </w:tc>
                            </w:tr>
                            <w:tr>
                              <w:trPr/>
                              <w:tc>
                                <w:tcPr>
                                  <w:tcW w:w="533" w:type="dxa"/>
                                  <w:tcBorders/>
                                  <w:shd w:fill="auto" w:val="clear"/>
                                  <w:tcMar>
                                    <w:left w:w="103" w:type="dxa"/>
                                  </w:tcMar>
                                  <w:vAlign w:val="center"/>
                                </w:tcPr>
                                <w:p>
                                  <w:pPr>
                                    <w:pStyle w:val="Normal"/>
                                    <w:spacing w:lineRule="auto" w:line="240" w:before="0" w:after="0"/>
                                    <w:rPr/>
                                  </w:pPr>
                                  <w:bookmarkStart w:id="147" w:name="__UnoMark__4531_712164627"/>
                                  <w:bookmarkStart w:id="148" w:name="__UnoMark__4532_712164627"/>
                                  <w:bookmarkEnd w:id="147"/>
                                  <w:bookmarkEnd w:id="148"/>
                                  <w:r>
                                    <w:rPr>
                                      <w:rFonts w:eastAsia="Times New Roman" w:cs="Times New Roman" w:ascii="Times New Roman" w:hAnsi="Times New Roman"/>
                                      <w:sz w:val="24"/>
                                      <w:szCs w:val="24"/>
                                      <w:vertAlign w:val="subscript"/>
                                      <w:lang w:eastAsia="ru-RU"/>
                                    </w:rPr>
                                    <w:t>23.</w:t>
                                  </w:r>
                                </w:p>
                              </w:tc>
                              <w:tc>
                                <w:tcPr>
                                  <w:tcW w:w="4111" w:type="dxa"/>
                                  <w:tcBorders/>
                                  <w:shd w:fill="auto" w:val="clear"/>
                                  <w:tcMar>
                                    <w:left w:w="103" w:type="dxa"/>
                                  </w:tcMar>
                                  <w:vAlign w:val="center"/>
                                </w:tcPr>
                                <w:p>
                                  <w:pPr>
                                    <w:pStyle w:val="Normal"/>
                                    <w:spacing w:lineRule="auto" w:line="240" w:before="0" w:after="0"/>
                                    <w:rPr/>
                                  </w:pPr>
                                  <w:bookmarkStart w:id="149" w:name="__UnoMark__4533_712164627"/>
                                  <w:bookmarkStart w:id="150" w:name="__UnoMark__4534_712164627"/>
                                  <w:bookmarkEnd w:id="149"/>
                                  <w:bookmarkEnd w:id="150"/>
                                  <w:r>
                                    <w:rPr>
                                      <w:rFonts w:eastAsia="Times New Roman" w:cs="Times New Roman" w:ascii="Times New Roman" w:hAnsi="Times New Roman"/>
                                      <w:sz w:val="24"/>
                                      <w:szCs w:val="24"/>
                                      <w:vertAlign w:val="subscript"/>
                                      <w:lang w:eastAsia="ru-RU"/>
                                    </w:rPr>
                                    <w:t>Знак «Инвалид»</w:t>
                                  </w:r>
                                </w:p>
                              </w:tc>
                              <w:tc>
                                <w:tcPr>
                                  <w:tcW w:w="11482" w:type="dxa"/>
                                  <w:tcBorders/>
                                  <w:shd w:fill="auto" w:val="clear"/>
                                  <w:tcMar>
                                    <w:left w:w="103" w:type="dxa"/>
                                  </w:tcMar>
                                </w:tcPr>
                                <w:p>
                                  <w:pPr>
                                    <w:pStyle w:val="Normal"/>
                                    <w:spacing w:lineRule="auto" w:line="240" w:before="0" w:after="0"/>
                                    <w:rPr/>
                                  </w:pPr>
                                  <w:bookmarkStart w:id="151" w:name="__UnoMark__4535_712164627"/>
                                  <w:bookmarkStart w:id="152" w:name="__UnoMark__4536_712164627"/>
                                  <w:bookmarkEnd w:id="151"/>
                                  <w:bookmarkEnd w:id="152"/>
                                  <w:r>
                                    <w:rPr>
                                      <w:rFonts w:eastAsia="Times New Roman" w:cs="Times New Roman" w:ascii="Times New Roman" w:hAnsi="Times New Roman"/>
                                      <w:sz w:val="24"/>
                                      <w:szCs w:val="24"/>
                                      <w:vertAlign w:val="subscript"/>
                                      <w:lang w:eastAsia="ru-RU"/>
                                    </w:rPr>
                                    <w:t xml:space="preserve">Металлический или поливинилхлорид.. </w:t>
                                  </w:r>
                                </w:p>
                              </w:tc>
                            </w:tr>
                            <w:tr>
                              <w:trPr/>
                              <w:tc>
                                <w:tcPr>
                                  <w:tcW w:w="533" w:type="dxa"/>
                                  <w:tcBorders/>
                                  <w:shd w:fill="auto" w:val="clear"/>
                                  <w:tcMar>
                                    <w:left w:w="103" w:type="dxa"/>
                                  </w:tcMar>
                                  <w:vAlign w:val="center"/>
                                </w:tcPr>
                                <w:p>
                                  <w:pPr>
                                    <w:pStyle w:val="Normal"/>
                                    <w:spacing w:lineRule="auto" w:line="240" w:before="0" w:after="0"/>
                                    <w:rPr/>
                                  </w:pPr>
                                  <w:bookmarkStart w:id="153" w:name="__UnoMark__4537_712164627"/>
                                  <w:bookmarkStart w:id="154" w:name="__UnoMark__4538_712164627"/>
                                  <w:bookmarkEnd w:id="153"/>
                                  <w:bookmarkEnd w:id="154"/>
                                  <w:r>
                                    <w:rPr>
                                      <w:rFonts w:eastAsia="Times New Roman" w:cs="Times New Roman" w:ascii="Times New Roman" w:hAnsi="Times New Roman"/>
                                      <w:sz w:val="24"/>
                                      <w:szCs w:val="24"/>
                                      <w:vertAlign w:val="subscript"/>
                                      <w:lang w:eastAsia="ru-RU"/>
                                    </w:rPr>
                                    <w:t>24.</w:t>
                                  </w:r>
                                </w:p>
                              </w:tc>
                              <w:tc>
                                <w:tcPr>
                                  <w:tcW w:w="4111" w:type="dxa"/>
                                  <w:tcBorders/>
                                  <w:shd w:fill="auto" w:val="clear"/>
                                  <w:tcMar>
                                    <w:left w:w="103" w:type="dxa"/>
                                  </w:tcMar>
                                  <w:vAlign w:val="center"/>
                                </w:tcPr>
                                <w:p>
                                  <w:pPr>
                                    <w:pStyle w:val="Normal"/>
                                    <w:spacing w:lineRule="auto" w:line="240" w:before="0" w:after="0"/>
                                    <w:rPr/>
                                  </w:pPr>
                                  <w:bookmarkStart w:id="155" w:name="__UnoMark__4539_712164627"/>
                                  <w:bookmarkStart w:id="156" w:name="__UnoMark__4540_712164627"/>
                                  <w:bookmarkEnd w:id="155"/>
                                  <w:bookmarkEnd w:id="156"/>
                                  <w:r>
                                    <w:rPr>
                                      <w:rFonts w:eastAsia="Times New Roman" w:cs="Times New Roman" w:ascii="Times New Roman" w:hAnsi="Times New Roman"/>
                                      <w:sz w:val="24"/>
                                      <w:szCs w:val="24"/>
                                      <w:vertAlign w:val="subscript"/>
                                      <w:lang w:eastAsia="ru-RU"/>
                                    </w:rPr>
                                    <w:t xml:space="preserve">Кабель </w:t>
                                  </w:r>
                                </w:p>
                              </w:tc>
                              <w:tc>
                                <w:tcPr>
                                  <w:tcW w:w="11482" w:type="dxa"/>
                                  <w:tcBorders/>
                                  <w:shd w:fill="auto" w:val="clear"/>
                                  <w:tcMar>
                                    <w:left w:w="103" w:type="dxa"/>
                                  </w:tcMar>
                                </w:tcPr>
                                <w:p>
                                  <w:pPr>
                                    <w:pStyle w:val="Normal"/>
                                    <w:spacing w:lineRule="auto" w:line="240" w:before="0" w:after="0"/>
                                    <w:rPr/>
                                  </w:pPr>
                                  <w:bookmarkStart w:id="157" w:name="__UnoMark__4541_712164627"/>
                                  <w:bookmarkEnd w:id="157"/>
                                  <w:r>
                                    <w:rPr>
                                      <w:rFonts w:eastAsia="Times New Roman" w:cs="Times New Roman" w:ascii="Times New Roman" w:hAnsi="Times New Roman"/>
                                      <w:sz w:val="24"/>
                                      <w:szCs w:val="24"/>
                                      <w:vertAlign w:val="subscript"/>
                                      <w:lang w:eastAsia="ru-RU"/>
                                    </w:rPr>
                                    <w:t>ГОСТР 53769-2010</w:t>
                                  </w:r>
                                </w:p>
                                <w:p>
                                  <w:pPr>
                                    <w:pStyle w:val="Normal"/>
                                    <w:spacing w:lineRule="auto" w:line="240" w:before="0" w:after="0"/>
                                    <w:rPr/>
                                  </w:pPr>
                                  <w:bookmarkStart w:id="158" w:name="__UnoMark__4542_712164627"/>
                                  <w:bookmarkEnd w:id="158"/>
                                  <w:r>
                                    <w:rPr>
                                      <w:rFonts w:eastAsia="Times New Roman" w:cs="Times New Roman" w:ascii="Times New Roman" w:hAnsi="Times New Roman"/>
                                      <w:sz w:val="24"/>
                                      <w:szCs w:val="24"/>
                                      <w:vertAlign w:val="subscript"/>
                                      <w:lang w:eastAsia="ru-RU"/>
                                    </w:rPr>
                                    <w:t>силовой с медными жилами ВВГнг-LS, напряжением 0,66 Кв, число жил - 3 и сечением 1,5 мм2 и 2,5 мм2</w:t>
                                  </w:r>
                                </w:p>
                              </w:tc>
                            </w:tr>
                            <w:tr>
                              <w:trPr/>
                              <w:tc>
                                <w:tcPr>
                                  <w:tcW w:w="533" w:type="dxa"/>
                                  <w:tcBorders/>
                                  <w:shd w:fill="auto" w:val="clear"/>
                                  <w:tcMar>
                                    <w:left w:w="103" w:type="dxa"/>
                                  </w:tcMar>
                                  <w:vAlign w:val="center"/>
                                </w:tcPr>
                                <w:p>
                                  <w:pPr>
                                    <w:pStyle w:val="Normal"/>
                                    <w:spacing w:lineRule="auto" w:line="240" w:before="0" w:after="0"/>
                                    <w:rPr/>
                                  </w:pPr>
                                  <w:bookmarkStart w:id="159" w:name="__UnoMark__4543_712164627"/>
                                  <w:bookmarkStart w:id="160" w:name="__UnoMark__4544_712164627"/>
                                  <w:bookmarkEnd w:id="159"/>
                                  <w:bookmarkEnd w:id="160"/>
                                  <w:r>
                                    <w:rPr>
                                      <w:rFonts w:eastAsia="Times New Roman" w:cs="Times New Roman" w:ascii="Times New Roman" w:hAnsi="Times New Roman"/>
                                      <w:sz w:val="24"/>
                                      <w:szCs w:val="24"/>
                                      <w:vertAlign w:val="subscript"/>
                                      <w:lang w:eastAsia="ru-RU"/>
                                    </w:rPr>
                                    <w:t>25.</w:t>
                                  </w:r>
                                </w:p>
                              </w:tc>
                              <w:tc>
                                <w:tcPr>
                                  <w:tcW w:w="4111" w:type="dxa"/>
                                  <w:tcBorders/>
                                  <w:shd w:fill="auto" w:val="clear"/>
                                  <w:tcMar>
                                    <w:left w:w="103" w:type="dxa"/>
                                  </w:tcMar>
                                  <w:vAlign w:val="center"/>
                                </w:tcPr>
                                <w:p>
                                  <w:pPr>
                                    <w:pStyle w:val="Normal"/>
                                    <w:spacing w:lineRule="auto" w:line="240" w:before="0" w:after="0"/>
                                    <w:rPr/>
                                  </w:pPr>
                                  <w:bookmarkStart w:id="161" w:name="__UnoMark__4545_712164627"/>
                                  <w:bookmarkStart w:id="162" w:name="__UnoMark__4546_712164627"/>
                                  <w:bookmarkEnd w:id="161"/>
                                  <w:bookmarkEnd w:id="162"/>
                                  <w:r>
                                    <w:rPr>
                                      <w:rFonts w:eastAsia="Times New Roman" w:cs="Times New Roman" w:ascii="Times New Roman" w:hAnsi="Times New Roman"/>
                                      <w:sz w:val="24"/>
                                      <w:szCs w:val="24"/>
                                      <w:vertAlign w:val="subscript"/>
                                      <w:lang w:eastAsia="ru-RU"/>
                                    </w:rPr>
                                    <w:t>Кабель канал</w:t>
                                  </w:r>
                                </w:p>
                              </w:tc>
                              <w:tc>
                                <w:tcPr>
                                  <w:tcW w:w="11482" w:type="dxa"/>
                                  <w:tcBorders/>
                                  <w:shd w:fill="auto" w:val="clear"/>
                                  <w:tcMar>
                                    <w:left w:w="103" w:type="dxa"/>
                                  </w:tcMar>
                                </w:tcPr>
                                <w:p>
                                  <w:pPr>
                                    <w:pStyle w:val="Normal"/>
                                    <w:spacing w:lineRule="auto" w:line="240" w:before="0" w:after="0"/>
                                    <w:rPr/>
                                  </w:pPr>
                                  <w:bookmarkStart w:id="163" w:name="__UnoMark__4547_712164627"/>
                                  <w:bookmarkStart w:id="164" w:name="__UnoMark__4548_712164627"/>
                                  <w:bookmarkEnd w:id="163"/>
                                  <w:bookmarkEnd w:id="164"/>
                                  <w:r>
                                    <w:rPr>
                                      <w:rFonts w:eastAsia="Times New Roman" w:cs="Times New Roman" w:ascii="Times New Roman" w:hAnsi="Times New Roman"/>
                                      <w:sz w:val="24"/>
                                      <w:szCs w:val="24"/>
                                      <w:vertAlign w:val="subscript"/>
                                      <w:lang w:eastAsia="ru-RU"/>
                                    </w:rPr>
                                    <w:t>Самозатухающий ПВХ, не поддерживает горение, IP40</w:t>
                                  </w:r>
                                </w:p>
                              </w:tc>
                            </w:tr>
                            <w:tr>
                              <w:trPr/>
                              <w:tc>
                                <w:tcPr>
                                  <w:tcW w:w="533" w:type="dxa"/>
                                  <w:tcBorders/>
                                  <w:shd w:fill="auto" w:val="clear"/>
                                  <w:tcMar>
                                    <w:left w:w="103" w:type="dxa"/>
                                  </w:tcMar>
                                  <w:vAlign w:val="center"/>
                                </w:tcPr>
                                <w:p>
                                  <w:pPr>
                                    <w:pStyle w:val="Normal"/>
                                    <w:spacing w:lineRule="auto" w:line="240" w:before="0" w:after="0"/>
                                    <w:rPr/>
                                  </w:pPr>
                                  <w:bookmarkStart w:id="165" w:name="__UnoMark__4549_712164627"/>
                                  <w:bookmarkStart w:id="166" w:name="__UnoMark__4550_712164627"/>
                                  <w:bookmarkEnd w:id="165"/>
                                  <w:bookmarkEnd w:id="166"/>
                                  <w:r>
                                    <w:rPr>
                                      <w:rFonts w:eastAsia="Times New Roman" w:cs="Times New Roman" w:ascii="Times New Roman" w:hAnsi="Times New Roman"/>
                                      <w:sz w:val="24"/>
                                      <w:szCs w:val="24"/>
                                      <w:vertAlign w:val="subscript"/>
                                      <w:lang w:eastAsia="ru-RU"/>
                                    </w:rPr>
                                    <w:t>26.</w:t>
                                  </w:r>
                                </w:p>
                              </w:tc>
                              <w:tc>
                                <w:tcPr>
                                  <w:tcW w:w="4111" w:type="dxa"/>
                                  <w:tcBorders/>
                                  <w:shd w:fill="auto" w:val="clear"/>
                                  <w:tcMar>
                                    <w:left w:w="103" w:type="dxa"/>
                                  </w:tcMar>
                                  <w:vAlign w:val="center"/>
                                </w:tcPr>
                                <w:p>
                                  <w:pPr>
                                    <w:pStyle w:val="Normal"/>
                                    <w:spacing w:lineRule="auto" w:line="240" w:before="0" w:after="0"/>
                                    <w:rPr/>
                                  </w:pPr>
                                  <w:bookmarkStart w:id="167" w:name="__UnoMark__4551_712164627"/>
                                  <w:bookmarkStart w:id="168" w:name="__UnoMark__4552_712164627"/>
                                  <w:bookmarkEnd w:id="167"/>
                                  <w:bookmarkEnd w:id="168"/>
                                  <w:r>
                                    <w:rPr>
                                      <w:rFonts w:eastAsia="Times New Roman" w:cs="Times New Roman" w:ascii="Times New Roman" w:hAnsi="Times New Roman"/>
                                      <w:sz w:val="24"/>
                                      <w:szCs w:val="24"/>
                                      <w:vertAlign w:val="subscript"/>
                                      <w:lang w:eastAsia="ru-RU"/>
                                    </w:rPr>
                                    <w:t>Керамическая плитка для внутренней облицовки стен</w:t>
                                  </w:r>
                                </w:p>
                              </w:tc>
                              <w:tc>
                                <w:tcPr>
                                  <w:tcW w:w="11482" w:type="dxa"/>
                                  <w:tcBorders/>
                                  <w:shd w:fill="auto" w:val="clear"/>
                                  <w:tcMar>
                                    <w:left w:w="103" w:type="dxa"/>
                                  </w:tcMar>
                                </w:tcPr>
                                <w:p>
                                  <w:pPr>
                                    <w:pStyle w:val="Normal"/>
                                    <w:spacing w:lineRule="auto" w:line="240" w:before="0" w:after="0"/>
                                    <w:rPr/>
                                  </w:pPr>
                                  <w:bookmarkStart w:id="169" w:name="__UnoMark__4553_712164627"/>
                                  <w:bookmarkStart w:id="170" w:name="__UnoMark__4554_712164627"/>
                                  <w:bookmarkEnd w:id="169"/>
                                  <w:bookmarkEnd w:id="170"/>
                                  <w:r>
                                    <w:rPr>
                                      <w:rFonts w:eastAsia="Times New Roman" w:cs="Times New Roman" w:ascii="Times New Roman" w:hAnsi="Times New Roman"/>
                                      <w:sz w:val="24"/>
                                      <w:szCs w:val="24"/>
                                      <w:vertAlign w:val="subscript"/>
                                      <w:lang w:eastAsia="ru-RU"/>
                                    </w:rPr>
                                    <w:t xml:space="preserve">Толщина не менее 8 мм. На монтажной поверхности плиток должны быть рифления. Высота (глубина) рифлений должна быть не менее 0,5 мм. Ширина шва между плитками при укладке от 0,4 до 0,7 мм. Водопоглощение, %, не более 6; предел прочности при изгибе, МПа, не менее, 25, твердость глазури по Моосу – минимальное значение 6. </w:t>
                                  </w:r>
                                </w:p>
                              </w:tc>
                            </w:tr>
                            <w:tr>
                              <w:trPr/>
                              <w:tc>
                                <w:tcPr>
                                  <w:tcW w:w="533" w:type="dxa"/>
                                  <w:tcBorders/>
                                  <w:shd w:fill="auto" w:val="clear"/>
                                  <w:tcMar>
                                    <w:left w:w="103" w:type="dxa"/>
                                  </w:tcMar>
                                  <w:vAlign w:val="center"/>
                                </w:tcPr>
                                <w:p>
                                  <w:pPr>
                                    <w:pStyle w:val="Normal"/>
                                    <w:spacing w:lineRule="auto" w:line="240" w:before="0" w:after="0"/>
                                    <w:rPr/>
                                  </w:pPr>
                                  <w:bookmarkStart w:id="171" w:name="__UnoMark__4555_712164627"/>
                                  <w:bookmarkStart w:id="172" w:name="__UnoMark__4556_712164627"/>
                                  <w:bookmarkEnd w:id="171"/>
                                  <w:bookmarkEnd w:id="172"/>
                                  <w:r>
                                    <w:rPr>
                                      <w:rFonts w:eastAsia="Times New Roman" w:cs="Times New Roman" w:ascii="Times New Roman" w:hAnsi="Times New Roman"/>
                                      <w:sz w:val="24"/>
                                      <w:szCs w:val="24"/>
                                      <w:vertAlign w:val="subscript"/>
                                      <w:lang w:eastAsia="ru-RU"/>
                                    </w:rPr>
                                    <w:t>27.</w:t>
                                  </w:r>
                                </w:p>
                              </w:tc>
                              <w:tc>
                                <w:tcPr>
                                  <w:tcW w:w="4111" w:type="dxa"/>
                                  <w:tcBorders/>
                                  <w:shd w:fill="auto" w:val="clear"/>
                                  <w:tcMar>
                                    <w:left w:w="103" w:type="dxa"/>
                                  </w:tcMar>
                                  <w:vAlign w:val="center"/>
                                </w:tcPr>
                                <w:p>
                                  <w:pPr>
                                    <w:pStyle w:val="Normal"/>
                                    <w:spacing w:lineRule="auto" w:line="240" w:before="0" w:after="0"/>
                                    <w:rPr/>
                                  </w:pPr>
                                  <w:bookmarkStart w:id="173" w:name="__UnoMark__4557_712164627"/>
                                  <w:bookmarkEnd w:id="173"/>
                                  <w:r>
                                    <w:rPr>
                                      <w:rFonts w:eastAsia="Times New Roman" w:cs="Times New Roman" w:ascii="Times New Roman" w:hAnsi="Times New Roman"/>
                                      <w:sz w:val="24"/>
                                      <w:szCs w:val="24"/>
                                      <w:vertAlign w:val="subscript"/>
                                      <w:lang w:eastAsia="ru-RU"/>
                                    </w:rPr>
                                    <w:t>Керамическая плитка для пола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174" w:name="__UnoMark__4558_712164627"/>
                                  <w:bookmarkStart w:id="175" w:name="__UnoMark__4558_712164627"/>
                                  <w:bookmarkEnd w:id="175"/>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176" w:name="__UnoMark__4559_712164627"/>
                                  <w:bookmarkStart w:id="177" w:name="__UnoMark__4560_712164627"/>
                                  <w:bookmarkEnd w:id="176"/>
                                  <w:bookmarkEnd w:id="177"/>
                                  <w:r>
                                    <w:rPr>
                                      <w:rFonts w:eastAsia="Times New Roman" w:cs="Times New Roman" w:ascii="Times New Roman" w:hAnsi="Times New Roman"/>
                                      <w:sz w:val="24"/>
                                      <w:szCs w:val="24"/>
                                      <w:vertAlign w:val="subscript"/>
                                      <w:lang w:eastAsia="ru-RU"/>
                                    </w:rPr>
                                    <w:t xml:space="preserve">Толщина не менее 8 мм. .Предельное отклонение формы плиток от прямоугольной (косоугольность), отклонение лицевой поверхности от плоскостности (кривизна лицевой поверхности) и искривление граней не должно быть более 1,5 мм. На монтажной поверхности плиток должны быть рифления. Высота (глубина) рифлений должна быть не менее 0,5 мм. Ширина шва между плитками при укладке от 0,4 до 0,7 мм. Плитки могут быть изготовлены с завалом или без завала. Водопоглощение, %, не более 4,5; предел прочности при изгибе, МПа, не менее, 25, твердость глазури по Моосу – минимальное значение 6. </w:t>
                                  </w:r>
                                </w:p>
                              </w:tc>
                            </w:tr>
                            <w:tr>
                              <w:trPr/>
                              <w:tc>
                                <w:tcPr>
                                  <w:tcW w:w="533" w:type="dxa"/>
                                  <w:tcBorders/>
                                  <w:shd w:fill="auto" w:val="clear"/>
                                  <w:tcMar>
                                    <w:left w:w="103" w:type="dxa"/>
                                  </w:tcMar>
                                  <w:vAlign w:val="center"/>
                                </w:tcPr>
                                <w:p>
                                  <w:pPr>
                                    <w:pStyle w:val="Normal"/>
                                    <w:spacing w:lineRule="auto" w:line="240" w:before="0" w:after="0"/>
                                    <w:rPr/>
                                  </w:pPr>
                                  <w:bookmarkStart w:id="178" w:name="__UnoMark__4561_712164627"/>
                                  <w:bookmarkStart w:id="179" w:name="__UnoMark__4562_712164627"/>
                                  <w:bookmarkEnd w:id="178"/>
                                  <w:bookmarkEnd w:id="179"/>
                                  <w:r>
                                    <w:rPr>
                                      <w:rFonts w:eastAsia="Times New Roman" w:cs="Times New Roman" w:ascii="Times New Roman" w:hAnsi="Times New Roman"/>
                                      <w:sz w:val="24"/>
                                      <w:szCs w:val="24"/>
                                      <w:vertAlign w:val="subscript"/>
                                      <w:lang w:eastAsia="ru-RU"/>
                                    </w:rPr>
                                    <w:t>28.</w:t>
                                  </w:r>
                                </w:p>
                              </w:tc>
                              <w:tc>
                                <w:tcPr>
                                  <w:tcW w:w="4111" w:type="dxa"/>
                                  <w:tcBorders/>
                                  <w:shd w:fill="auto" w:val="clear"/>
                                  <w:tcMar>
                                    <w:left w:w="103" w:type="dxa"/>
                                  </w:tcMar>
                                  <w:vAlign w:val="center"/>
                                </w:tcPr>
                                <w:p>
                                  <w:pPr>
                                    <w:pStyle w:val="Normal"/>
                                    <w:spacing w:lineRule="auto" w:line="240" w:before="0" w:after="0"/>
                                    <w:rPr/>
                                  </w:pPr>
                                  <w:bookmarkStart w:id="180" w:name="__UnoMark__4563_712164627"/>
                                  <w:bookmarkEnd w:id="180"/>
                                  <w:r>
                                    <w:rPr>
                                      <w:rFonts w:eastAsia="Times New Roman" w:cs="Times New Roman" w:ascii="Times New Roman" w:hAnsi="Times New Roman"/>
                                      <w:sz w:val="24"/>
                                      <w:szCs w:val="24"/>
                                      <w:vertAlign w:val="subscript"/>
                                      <w:lang w:eastAsia="ru-RU"/>
                                    </w:rPr>
                                    <w:t>Клапан (запорная арматура)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181" w:name="__UnoMark__4564_712164627"/>
                                  <w:bookmarkStart w:id="182" w:name="__UnoMark__4564_712164627"/>
                                  <w:bookmarkEnd w:id="182"/>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183" w:name="__UnoMark__4565_712164627"/>
                                  <w:bookmarkEnd w:id="183"/>
                                  <w:r>
                                    <w:rPr>
                                      <w:rFonts w:eastAsia="Times New Roman" w:cs="Times New Roman" w:ascii="Times New Roman" w:hAnsi="Times New Roman"/>
                                      <w:sz w:val="24"/>
                                      <w:szCs w:val="24"/>
                                      <w:vertAlign w:val="subscript"/>
                                      <w:lang w:eastAsia="ru-RU"/>
                                    </w:rPr>
                                    <w:t>ГОСТ Р 52720-2007</w:t>
                                  </w:r>
                                </w:p>
                                <w:p>
                                  <w:pPr>
                                    <w:pStyle w:val="Normal"/>
                                    <w:spacing w:lineRule="auto" w:line="240" w:before="0" w:after="0"/>
                                    <w:rPr/>
                                  </w:pPr>
                                  <w:bookmarkStart w:id="184" w:name="__UnoMark__4566_712164627"/>
                                  <w:bookmarkEnd w:id="184"/>
                                  <w:r>
                                    <w:rPr>
                                      <w:rFonts w:eastAsia="Times New Roman" w:cs="Times New Roman" w:ascii="Times New Roman" w:hAnsi="Times New Roman"/>
                                      <w:sz w:val="24"/>
                                      <w:szCs w:val="24"/>
                                      <w:vertAlign w:val="subscript"/>
                                      <w:lang w:eastAsia="ru-RU"/>
                                    </w:rPr>
                                    <w:t>Номинальное давление PN (Нрк. условное давление), кгс/см²: Наибольшее избыточное рабочее давление при температуре рабочей среды 293 К (20 °С), при котором обеспечивается заданный срок службы (ресурс) корпусных деталей арматуры, имеющих определенные размеры, обоснованные расчетом на прочность при выбранных материалах и характеристиках прочности их при температуре 293 К (20 °С   номинальный диаметр DN (Нрк. диаметр условного прохода; условный проход; номинальный размер; условный диаметр; номинальный проход): Параметр, применяемый для трубопроводных систем в качестве характеристики присоединяемых частей арматуры.</w:t>
                                  </w:r>
                                </w:p>
                              </w:tc>
                            </w:tr>
                            <w:tr>
                              <w:trPr/>
                              <w:tc>
                                <w:tcPr>
                                  <w:tcW w:w="533" w:type="dxa"/>
                                  <w:tcBorders/>
                                  <w:shd w:fill="auto" w:val="clear"/>
                                  <w:tcMar>
                                    <w:left w:w="103" w:type="dxa"/>
                                  </w:tcMar>
                                  <w:vAlign w:val="center"/>
                                </w:tcPr>
                                <w:p>
                                  <w:pPr>
                                    <w:pStyle w:val="Normal"/>
                                    <w:spacing w:lineRule="auto" w:line="240" w:before="0" w:after="0"/>
                                    <w:rPr/>
                                  </w:pPr>
                                  <w:bookmarkStart w:id="185" w:name="__UnoMark__4567_712164627"/>
                                  <w:bookmarkStart w:id="186" w:name="__UnoMark__4568_712164627"/>
                                  <w:bookmarkEnd w:id="185"/>
                                  <w:bookmarkEnd w:id="186"/>
                                  <w:r>
                                    <w:rPr>
                                      <w:rFonts w:eastAsia="Times New Roman" w:cs="Times New Roman" w:ascii="Times New Roman" w:hAnsi="Times New Roman"/>
                                      <w:sz w:val="24"/>
                                      <w:szCs w:val="24"/>
                                      <w:vertAlign w:val="subscript"/>
                                      <w:lang w:eastAsia="ru-RU"/>
                                    </w:rPr>
                                    <w:t>29.</w:t>
                                  </w:r>
                                </w:p>
                              </w:tc>
                              <w:tc>
                                <w:tcPr>
                                  <w:tcW w:w="4111" w:type="dxa"/>
                                  <w:tcBorders/>
                                  <w:shd w:fill="auto" w:val="clear"/>
                                  <w:tcMar>
                                    <w:left w:w="103" w:type="dxa"/>
                                  </w:tcMar>
                                  <w:vAlign w:val="center"/>
                                </w:tcPr>
                                <w:p>
                                  <w:pPr>
                                    <w:pStyle w:val="Normal"/>
                                    <w:spacing w:lineRule="auto" w:line="240" w:before="0" w:after="0"/>
                                    <w:rPr/>
                                  </w:pPr>
                                  <w:bookmarkStart w:id="187" w:name="__UnoMark__4569_712164627"/>
                                  <w:bookmarkStart w:id="188" w:name="__UnoMark__4570_712164627"/>
                                  <w:bookmarkEnd w:id="187"/>
                                  <w:bookmarkEnd w:id="188"/>
                                  <w:r>
                                    <w:rPr>
                                      <w:rFonts w:eastAsia="Times New Roman" w:cs="Times New Roman" w:ascii="Times New Roman" w:hAnsi="Times New Roman"/>
                                      <w:sz w:val="24"/>
                                      <w:szCs w:val="24"/>
                                      <w:vertAlign w:val="subscript"/>
                                      <w:lang w:eastAsia="ru-RU"/>
                                    </w:rPr>
                                    <w:t>Клей</w:t>
                                  </w:r>
                                </w:p>
                              </w:tc>
                              <w:tc>
                                <w:tcPr>
                                  <w:tcW w:w="11482" w:type="dxa"/>
                                  <w:tcBorders/>
                                  <w:shd w:fill="auto" w:val="clear"/>
                                  <w:tcMar>
                                    <w:left w:w="103" w:type="dxa"/>
                                  </w:tcMar>
                                </w:tcPr>
                                <w:p>
                                  <w:pPr>
                                    <w:pStyle w:val="Normal"/>
                                    <w:spacing w:lineRule="auto" w:line="240" w:before="0" w:after="0"/>
                                    <w:rPr/>
                                  </w:pPr>
                                  <w:bookmarkStart w:id="189" w:name="__UnoMark__4571_712164627"/>
                                  <w:bookmarkEnd w:id="189"/>
                                  <w:r>
                                    <w:rPr>
                                      <w:rFonts w:eastAsia="Times New Roman" w:cs="Times New Roman" w:ascii="Times New Roman" w:hAnsi="Times New Roman"/>
                                      <w:sz w:val="24"/>
                                      <w:szCs w:val="24"/>
                                      <w:vertAlign w:val="subscript"/>
                                      <w:lang w:eastAsia="ru-RU"/>
                                    </w:rPr>
                                    <w:t xml:space="preserve">Контактный клей должен быть на основе полихлодопрена. Не должен содержать </w:t>
                                  </w:r>
                                </w:p>
                                <w:p>
                                  <w:pPr>
                                    <w:pStyle w:val="Normal"/>
                                    <w:spacing w:lineRule="auto" w:line="240" w:before="0" w:after="0"/>
                                    <w:rPr/>
                                  </w:pPr>
                                  <w:bookmarkStart w:id="190" w:name="__UnoMark__4572_712164627"/>
                                  <w:bookmarkEnd w:id="190"/>
                                  <w:r>
                                    <w:rPr>
                                      <w:rFonts w:eastAsia="Times New Roman" w:cs="Times New Roman" w:ascii="Times New Roman" w:hAnsi="Times New Roman"/>
                                      <w:sz w:val="24"/>
                                      <w:szCs w:val="24"/>
                                      <w:vertAlign w:val="subscript"/>
                                      <w:lang w:eastAsia="ru-RU"/>
                                    </w:rPr>
                                    <w:t xml:space="preserve">ароматических добавок. Должен обладать хорошей адгезией к металлическим поверхностям. Клей должен достигать необходимой прочности менее чем через 36 часов. Оптимальная температура нанесения клея +20°С. Рабочая температура до +105°С. </w:t>
                                  </w:r>
                                </w:p>
                              </w:tc>
                            </w:tr>
                            <w:tr>
                              <w:trPr>
                                <w:trHeight w:val="1823" w:hRule="atLeast"/>
                              </w:trPr>
                              <w:tc>
                                <w:tcPr>
                                  <w:tcW w:w="533" w:type="dxa"/>
                                  <w:tcBorders/>
                                  <w:shd w:fill="auto" w:val="clear"/>
                                  <w:tcMar>
                                    <w:left w:w="103" w:type="dxa"/>
                                  </w:tcMar>
                                  <w:vAlign w:val="center"/>
                                </w:tcPr>
                                <w:p>
                                  <w:pPr>
                                    <w:pStyle w:val="Normal"/>
                                    <w:spacing w:lineRule="auto" w:line="240" w:before="0" w:after="0"/>
                                    <w:rPr/>
                                  </w:pPr>
                                  <w:bookmarkStart w:id="191" w:name="__UnoMark__4573_712164627"/>
                                  <w:bookmarkStart w:id="192" w:name="__UnoMark__4574_712164627"/>
                                  <w:bookmarkEnd w:id="191"/>
                                  <w:bookmarkEnd w:id="192"/>
                                  <w:r>
                                    <w:rPr>
                                      <w:rFonts w:eastAsia="Times New Roman" w:cs="Times New Roman" w:ascii="Times New Roman" w:hAnsi="Times New Roman"/>
                                      <w:sz w:val="24"/>
                                      <w:szCs w:val="24"/>
                                      <w:vertAlign w:val="subscript"/>
                                      <w:lang w:eastAsia="ru-RU"/>
                                    </w:rPr>
                                    <w:t>30.</w:t>
                                  </w:r>
                                </w:p>
                              </w:tc>
                              <w:tc>
                                <w:tcPr>
                                  <w:tcW w:w="4111" w:type="dxa"/>
                                  <w:tcBorders/>
                                  <w:shd w:fill="auto" w:val="clear"/>
                                  <w:tcMar>
                                    <w:left w:w="103" w:type="dxa"/>
                                  </w:tcMar>
                                  <w:vAlign w:val="center"/>
                                </w:tcPr>
                                <w:p>
                                  <w:pPr>
                                    <w:pStyle w:val="Normal"/>
                                    <w:spacing w:lineRule="auto" w:line="240" w:before="0" w:after="0"/>
                                    <w:rPr/>
                                  </w:pPr>
                                  <w:bookmarkStart w:id="193" w:name="__UnoMark__4575_712164627"/>
                                  <w:bookmarkStart w:id="194" w:name="__UnoMark__4576_712164627"/>
                                  <w:bookmarkEnd w:id="193"/>
                                  <w:bookmarkEnd w:id="194"/>
                                  <w:r>
                                    <w:rPr>
                                      <w:rFonts w:eastAsia="Times New Roman" w:cs="Times New Roman" w:ascii="Times New Roman" w:hAnsi="Times New Roman"/>
                                      <w:sz w:val="24"/>
                                      <w:szCs w:val="24"/>
                                      <w:vertAlign w:val="subscript"/>
                                      <w:lang w:eastAsia="ru-RU"/>
                                    </w:rPr>
                                    <w:t>Клей для линолеума</w:t>
                                  </w:r>
                                </w:p>
                              </w:tc>
                              <w:tc>
                                <w:tcPr>
                                  <w:tcW w:w="11482" w:type="dxa"/>
                                  <w:tcBorders/>
                                  <w:shd w:fill="auto" w:val="clear"/>
                                  <w:tcMar>
                                    <w:left w:w="103" w:type="dxa"/>
                                  </w:tcMar>
                                  <w:vAlign w:val="center"/>
                                </w:tcPr>
                                <w:p>
                                  <w:pPr>
                                    <w:pStyle w:val="Normal"/>
                                    <w:spacing w:lineRule="auto" w:line="240" w:before="0" w:after="0"/>
                                    <w:rPr/>
                                  </w:pPr>
                                  <w:bookmarkStart w:id="195" w:name="__UnoMark__4577_712164627"/>
                                  <w:bookmarkEnd w:id="195"/>
                                  <w:r>
                                    <w:rPr>
                                      <w:rFonts w:eastAsia="Times New Roman" w:cs="Times New Roman" w:ascii="Times New Roman" w:hAnsi="Times New Roman"/>
                                      <w:sz w:val="24"/>
                                      <w:szCs w:val="24"/>
                                      <w:vertAlign w:val="subscript"/>
                                      <w:lang w:eastAsia="ru-RU"/>
                                    </w:rPr>
                                    <w:t>Основа акриловая дисперсия, цвет бежевый, вязкость средняя, плотность 1,3 г/см³</w:t>
                                  </w:r>
                                </w:p>
                                <w:p>
                                  <w:pPr>
                                    <w:pStyle w:val="Normal"/>
                                    <w:spacing w:lineRule="auto" w:line="240" w:before="0" w:after="0"/>
                                    <w:rPr/>
                                  </w:pPr>
                                  <w:r>
                                    <w:rPr>
                                      <w:rFonts w:eastAsia="Times New Roman" w:cs="Times New Roman" w:ascii="Times New Roman" w:hAnsi="Times New Roman"/>
                                      <w:sz w:val="24"/>
                                      <w:szCs w:val="24"/>
                                      <w:vertAlign w:val="subscript"/>
                                      <w:lang w:eastAsia="ru-RU"/>
                                    </w:rPr>
                                    <w:t>Расход прибл. 250 – 450г/м², зависит от покрытия, основания и размера зубчатого шпателя.</w:t>
                                  </w:r>
                                </w:p>
                                <w:p>
                                  <w:pPr>
                                    <w:pStyle w:val="Normal"/>
                                    <w:spacing w:lineRule="auto" w:line="240" w:before="0" w:after="0"/>
                                    <w:rPr/>
                                  </w:pPr>
                                  <w:r>
                                    <w:rPr>
                                      <w:rFonts w:eastAsia="Times New Roman" w:cs="Times New Roman" w:ascii="Times New Roman" w:hAnsi="Times New Roman"/>
                                      <w:sz w:val="24"/>
                                      <w:szCs w:val="24"/>
                                      <w:vertAlign w:val="subscript"/>
                                      <w:lang w:eastAsia="ru-RU"/>
                                    </w:rPr>
                                    <w:t>Условия применения: 15 - 25 °C, относит. Влажность воздуха &lt; 75%, рекомендуемая  &lt; 65%</w:t>
                                  </w:r>
                                </w:p>
                                <w:p>
                                  <w:pPr>
                                    <w:pStyle w:val="Normal"/>
                                    <w:spacing w:lineRule="auto" w:line="240" w:before="0" w:after="0"/>
                                    <w:rPr/>
                                  </w:pPr>
                                  <w:r>
                                    <w:rPr>
                                      <w:rFonts w:eastAsia="Times New Roman" w:cs="Times New Roman" w:ascii="Times New Roman" w:hAnsi="Times New Roman"/>
                                      <w:sz w:val="24"/>
                                      <w:szCs w:val="24"/>
                                      <w:vertAlign w:val="subscript"/>
                                      <w:lang w:eastAsia="ru-RU"/>
                                    </w:rPr>
                                    <w:t>Время для подсушки перед укладкой прибл. 10-20 мин.</w:t>
                                  </w:r>
                                </w:p>
                                <w:p>
                                  <w:pPr>
                                    <w:pStyle w:val="Normal"/>
                                    <w:spacing w:lineRule="auto" w:line="240" w:before="0" w:after="0"/>
                                    <w:rPr/>
                                  </w:pPr>
                                  <w:r>
                                    <w:rPr>
                                      <w:rFonts w:eastAsia="Times New Roman" w:cs="Times New Roman" w:ascii="Times New Roman" w:hAnsi="Times New Roman"/>
                                      <w:sz w:val="24"/>
                                      <w:szCs w:val="24"/>
                                      <w:vertAlign w:val="subscript"/>
                                      <w:lang w:eastAsia="ru-RU"/>
                                    </w:rPr>
                                    <w:t>Время для укладки пример. 40 мин.</w:t>
                                  </w:r>
                                </w:p>
                                <w:p>
                                  <w:pPr>
                                    <w:pStyle w:val="Normal"/>
                                    <w:spacing w:lineRule="auto" w:line="240" w:before="0" w:after="0"/>
                                    <w:rPr/>
                                  </w:pPr>
                                  <w:bookmarkStart w:id="196" w:name="__UnoMark__4578_712164627"/>
                                  <w:bookmarkEnd w:id="196"/>
                                  <w:r>
                                    <w:rPr>
                                      <w:rFonts w:eastAsia="Times New Roman" w:cs="Times New Roman" w:ascii="Times New Roman" w:hAnsi="Times New Roman"/>
                                      <w:sz w:val="24"/>
                                      <w:szCs w:val="24"/>
                                      <w:vertAlign w:val="subscript"/>
                                      <w:lang w:eastAsia="ru-RU"/>
                                    </w:rPr>
                                    <w:t>Время для затвердевания 48 час</w:t>
                                  </w:r>
                                </w:p>
                              </w:tc>
                            </w:tr>
                            <w:tr>
                              <w:trPr/>
                              <w:tc>
                                <w:tcPr>
                                  <w:tcW w:w="533" w:type="dxa"/>
                                  <w:tcBorders/>
                                  <w:shd w:fill="auto" w:val="clear"/>
                                  <w:tcMar>
                                    <w:left w:w="103" w:type="dxa"/>
                                  </w:tcMar>
                                  <w:vAlign w:val="center"/>
                                </w:tcPr>
                                <w:p>
                                  <w:pPr>
                                    <w:pStyle w:val="Normal"/>
                                    <w:spacing w:lineRule="auto" w:line="240" w:before="0" w:after="0"/>
                                    <w:rPr/>
                                  </w:pPr>
                                  <w:bookmarkStart w:id="197" w:name="__UnoMark__4579_712164627"/>
                                  <w:bookmarkStart w:id="198" w:name="__UnoMark__4580_712164627"/>
                                  <w:bookmarkEnd w:id="197"/>
                                  <w:bookmarkEnd w:id="198"/>
                                  <w:r>
                                    <w:rPr>
                                      <w:rFonts w:eastAsia="Times New Roman" w:cs="Times New Roman" w:ascii="Times New Roman" w:hAnsi="Times New Roman"/>
                                      <w:sz w:val="24"/>
                                      <w:szCs w:val="24"/>
                                      <w:vertAlign w:val="subscript"/>
                                      <w:lang w:eastAsia="ru-RU"/>
                                    </w:rPr>
                                    <w:t>31.</w:t>
                                  </w:r>
                                </w:p>
                              </w:tc>
                              <w:tc>
                                <w:tcPr>
                                  <w:tcW w:w="4111" w:type="dxa"/>
                                  <w:tcBorders/>
                                  <w:shd w:fill="auto" w:val="clear"/>
                                  <w:tcMar>
                                    <w:left w:w="103" w:type="dxa"/>
                                  </w:tcMar>
                                  <w:vAlign w:val="center"/>
                                </w:tcPr>
                                <w:p>
                                  <w:pPr>
                                    <w:pStyle w:val="Normal"/>
                                    <w:spacing w:lineRule="auto" w:line="240" w:before="0" w:after="0"/>
                                    <w:rPr/>
                                  </w:pPr>
                                  <w:bookmarkStart w:id="199" w:name="__UnoMark__4581_712164627"/>
                                  <w:bookmarkStart w:id="200" w:name="__UnoMark__4582_712164627"/>
                                  <w:bookmarkEnd w:id="199"/>
                                  <w:bookmarkEnd w:id="200"/>
                                  <w:r>
                                    <w:rPr>
                                      <w:rFonts w:eastAsia="Times New Roman" w:cs="Times New Roman" w:ascii="Times New Roman" w:hAnsi="Times New Roman"/>
                                      <w:sz w:val="24"/>
                                      <w:szCs w:val="24"/>
                                      <w:vertAlign w:val="subscript"/>
                                      <w:lang w:eastAsia="ru-RU"/>
                                    </w:rPr>
                                    <w:t>Клей для плитки</w:t>
                                  </w:r>
                                </w:p>
                              </w:tc>
                              <w:tc>
                                <w:tcPr>
                                  <w:tcW w:w="11482" w:type="dxa"/>
                                  <w:tcBorders/>
                                  <w:shd w:fill="auto" w:val="clear"/>
                                  <w:tcMar>
                                    <w:left w:w="103" w:type="dxa"/>
                                  </w:tcMar>
                                </w:tcPr>
                                <w:p>
                                  <w:pPr>
                                    <w:pStyle w:val="Normal"/>
                                    <w:spacing w:lineRule="auto" w:line="240" w:before="0" w:after="0"/>
                                    <w:rPr/>
                                  </w:pPr>
                                  <w:bookmarkStart w:id="201" w:name="__UnoMark__4583_712164627"/>
                                  <w:bookmarkEnd w:id="201"/>
                                  <w:r>
                                    <w:rPr>
                                      <w:rFonts w:eastAsia="Times New Roman" w:cs="Times New Roman" w:ascii="Times New Roman" w:hAnsi="Times New Roman"/>
                                      <w:sz w:val="24"/>
                                      <w:szCs w:val="24"/>
                                      <w:vertAlign w:val="subscript"/>
                                      <w:lang w:eastAsia="ru-RU"/>
                                    </w:rPr>
                                    <w:t>Смесь цемента, минеральных заполнителей и полимерных модификаторов</w:t>
                                  </w:r>
                                </w:p>
                                <w:p>
                                  <w:pPr>
                                    <w:pStyle w:val="Normal"/>
                                    <w:spacing w:lineRule="auto" w:line="240" w:before="0" w:after="0"/>
                                    <w:rPr/>
                                  </w:pPr>
                                  <w:r>
                                    <w:rPr>
                                      <w:rFonts w:eastAsia="Times New Roman" w:cs="Times New Roman" w:ascii="Times New Roman" w:hAnsi="Times New Roman"/>
                                      <w:sz w:val="24"/>
                                      <w:szCs w:val="24"/>
                                      <w:vertAlign w:val="subscript"/>
                                      <w:lang w:eastAsia="ru-RU"/>
                                    </w:rPr>
                                    <w:t>Насыпная плотность сухой смеси:</w:t>
                                    <w:tab/>
                                    <w:t>1,25 ± 0,1 кг/дм3</w:t>
                                  </w:r>
                                </w:p>
                                <w:p>
                                  <w:pPr>
                                    <w:pStyle w:val="Normal"/>
                                    <w:spacing w:lineRule="auto" w:line="240" w:before="0" w:after="0"/>
                                    <w:rPr/>
                                  </w:pPr>
                                  <w:r>
                                    <w:rPr>
                                      <w:rFonts w:eastAsia="Times New Roman" w:cs="Times New Roman" w:ascii="Times New Roman" w:hAnsi="Times New Roman"/>
                                      <w:sz w:val="24"/>
                                      <w:szCs w:val="24"/>
                                      <w:vertAlign w:val="subscript"/>
                                      <w:lang w:eastAsia="ru-RU"/>
                                    </w:rPr>
                                    <w:t>Количество воды затворения: на 25 кг сухой смеси при работе на стенах  8,5-9,0 л воды, при работе на полах  9,0-9,5 л воды</w:t>
                                  </w:r>
                                </w:p>
                                <w:p>
                                  <w:pPr>
                                    <w:pStyle w:val="Normal"/>
                                    <w:spacing w:lineRule="auto" w:line="240" w:before="0" w:after="0"/>
                                    <w:rPr/>
                                  </w:pPr>
                                  <w:r>
                                    <w:rPr>
                                      <w:rFonts w:eastAsia="Times New Roman" w:cs="Times New Roman" w:ascii="Times New Roman" w:hAnsi="Times New Roman"/>
                                      <w:sz w:val="24"/>
                                      <w:szCs w:val="24"/>
                                      <w:vertAlign w:val="subscript"/>
                                      <w:lang w:eastAsia="ru-RU"/>
                                    </w:rPr>
                                    <w:t>Плотность смеси, готовой к применению :1,45 ± 0,1 кг/дм3</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Подвижность по погружению конуса, Пк :8,5 ± 1,0 см</w:t>
                                  </w:r>
                                </w:p>
                                <w:p>
                                  <w:pPr>
                                    <w:pStyle w:val="Normal"/>
                                    <w:spacing w:lineRule="auto" w:line="240" w:before="0" w:after="0"/>
                                    <w:rPr/>
                                  </w:pPr>
                                  <w:r>
                                    <w:rPr>
                                      <w:rFonts w:eastAsia="Times New Roman" w:cs="Times New Roman" w:ascii="Times New Roman" w:hAnsi="Times New Roman"/>
                                      <w:sz w:val="24"/>
                                      <w:szCs w:val="24"/>
                                      <w:vertAlign w:val="subscript"/>
                                      <w:lang w:eastAsia="ru-RU"/>
                                    </w:rPr>
                                    <w:t>Время потребления:</w:t>
                                    <w:tab/>
                                    <w:t>не менее 2 часов</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Температура применения :от +5 до +30 °С</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Время корректировки: не менее 30 минут</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Сползание плитки: не более 0,5 мм</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Заполнение швов: через 24 часа</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Адгезия к бетону в возрасте 28 суток: не менее 1,3 МПа</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Морозостойкость контактной зоны : не менее 100n циклов (Fкз100)</w:t>
                                    <w:tab/>
                                  </w:r>
                                </w:p>
                                <w:p>
                                  <w:pPr>
                                    <w:pStyle w:val="Normal"/>
                                    <w:spacing w:lineRule="auto" w:line="240" w:before="0" w:after="0"/>
                                    <w:rPr/>
                                  </w:pPr>
                                  <w:bookmarkStart w:id="202" w:name="__UnoMark__4584_712164627"/>
                                  <w:bookmarkEnd w:id="202"/>
                                  <w:r>
                                    <w:rPr>
                                      <w:rFonts w:eastAsia="Times New Roman" w:cs="Times New Roman" w:ascii="Times New Roman" w:hAnsi="Times New Roman"/>
                                      <w:sz w:val="24"/>
                                      <w:szCs w:val="24"/>
                                      <w:vertAlign w:val="subscript"/>
                                      <w:lang w:eastAsia="ru-RU"/>
                                    </w:rPr>
                                    <w:t>Температура эксплуатации : от -50 до +70 °С</w:t>
                                    <w:tab/>
                                  </w:r>
                                </w:p>
                              </w:tc>
                            </w:tr>
                            <w:tr>
                              <w:trPr/>
                              <w:tc>
                                <w:tcPr>
                                  <w:tcW w:w="533" w:type="dxa"/>
                                  <w:tcBorders/>
                                  <w:shd w:fill="auto" w:val="clear"/>
                                  <w:tcMar>
                                    <w:left w:w="103" w:type="dxa"/>
                                  </w:tcMar>
                                  <w:vAlign w:val="center"/>
                                </w:tcPr>
                                <w:p>
                                  <w:pPr>
                                    <w:pStyle w:val="Normal"/>
                                    <w:spacing w:lineRule="auto" w:line="240" w:before="0" w:after="0"/>
                                    <w:rPr/>
                                  </w:pPr>
                                  <w:bookmarkStart w:id="203" w:name="__UnoMark__4585_712164627"/>
                                  <w:bookmarkStart w:id="204" w:name="__UnoMark__4586_712164627"/>
                                  <w:bookmarkEnd w:id="203"/>
                                  <w:bookmarkEnd w:id="204"/>
                                  <w:r>
                                    <w:rPr>
                                      <w:rFonts w:eastAsia="Times New Roman" w:cs="Times New Roman" w:ascii="Times New Roman" w:hAnsi="Times New Roman"/>
                                      <w:sz w:val="24"/>
                                      <w:szCs w:val="24"/>
                                      <w:vertAlign w:val="subscript"/>
                                      <w:lang w:eastAsia="ru-RU"/>
                                    </w:rPr>
                                    <w:t>32.</w:t>
                                  </w:r>
                                </w:p>
                              </w:tc>
                              <w:tc>
                                <w:tcPr>
                                  <w:tcW w:w="4111" w:type="dxa"/>
                                  <w:tcBorders/>
                                  <w:shd w:fill="auto" w:val="clear"/>
                                  <w:tcMar>
                                    <w:left w:w="103" w:type="dxa"/>
                                  </w:tcMar>
                                  <w:vAlign w:val="center"/>
                                </w:tcPr>
                                <w:p>
                                  <w:pPr>
                                    <w:pStyle w:val="Normal"/>
                                    <w:spacing w:lineRule="auto" w:line="240" w:before="0" w:after="0"/>
                                    <w:rPr/>
                                  </w:pPr>
                                  <w:bookmarkStart w:id="205" w:name="__UnoMark__4587_712164627"/>
                                  <w:bookmarkEnd w:id="205"/>
                                  <w:r>
                                    <w:rPr>
                                      <w:rFonts w:eastAsia="Times New Roman" w:cs="Times New Roman" w:ascii="Times New Roman" w:hAnsi="Times New Roman"/>
                                      <w:sz w:val="24"/>
                                      <w:szCs w:val="24"/>
                                      <w:vertAlign w:val="subscript"/>
                                      <w:lang w:eastAsia="ru-RU"/>
                                    </w:rPr>
                                    <w:t>Кран трехходовой</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206" w:name="__UnoMark__4588_712164627"/>
                                  <w:bookmarkStart w:id="207" w:name="__UnoMark__4588_712164627"/>
                                  <w:bookmarkEnd w:id="207"/>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208" w:name="__UnoMark__4589_712164627"/>
                                  <w:bookmarkEnd w:id="208"/>
                                  <w:r>
                                    <w:rPr>
                                      <w:rFonts w:eastAsia="Times New Roman" w:cs="Times New Roman" w:ascii="Times New Roman" w:hAnsi="Times New Roman"/>
                                      <w:sz w:val="24"/>
                                      <w:szCs w:val="24"/>
                                      <w:vertAlign w:val="subscript"/>
                                      <w:lang w:eastAsia="ru-RU"/>
                                    </w:rPr>
                                    <w:t>Кран должен быть стойким к воздействию климатических факторов. Климатическое исполнение и категории размещения крана принимают по ГОСТ15150 или в соответствии с КД на конкретный кран.</w:t>
                                    <w:br/>
                                    <w:t>Требования к виброустойчивости, удароустойчивости, защищенности от воздействия окружающей среды должны быть установлены в технических документах на конкретный кран.</w:t>
                                  </w:r>
                                </w:p>
                                <w:p>
                                  <w:pPr>
                                    <w:pStyle w:val="Normal"/>
                                    <w:spacing w:lineRule="auto" w:line="240" w:before="0" w:after="0"/>
                                    <w:rPr/>
                                  </w:pPr>
                                  <w:bookmarkStart w:id="209" w:name="__UnoMark__4590_712164627"/>
                                  <w:bookmarkEnd w:id="209"/>
                                  <w:r>
                                    <w:rPr>
                                      <w:rFonts w:eastAsia="Times New Roman" w:cs="Times New Roman" w:ascii="Times New Roman" w:hAnsi="Times New Roman"/>
                                      <w:sz w:val="24"/>
                                      <w:szCs w:val="24"/>
                                      <w:vertAlign w:val="subscript"/>
                                      <w:lang w:eastAsia="ru-RU"/>
                                    </w:rPr>
                                    <w:t>Материалы основных деталей кранов, в том числе прокладочные, должны быть стойкими по отношению к рабочей среде и внешним воздействиям. Требования к материалам основных деталей, в том числе прокладочным, указывают в КД на конкретный кран.</w:t>
                                    <w:br/>
                                    <w:t>Материал деталей и сварных швов, работающих под давлением среды, должен быть прочным и плотным.</w:t>
                                  </w:r>
                                </w:p>
                              </w:tc>
                            </w:tr>
                            <w:tr>
                              <w:trPr/>
                              <w:tc>
                                <w:tcPr>
                                  <w:tcW w:w="533" w:type="dxa"/>
                                  <w:tcBorders/>
                                  <w:shd w:fill="auto" w:val="clear"/>
                                  <w:tcMar>
                                    <w:left w:w="103" w:type="dxa"/>
                                  </w:tcMar>
                                  <w:vAlign w:val="center"/>
                                </w:tcPr>
                                <w:p>
                                  <w:pPr>
                                    <w:pStyle w:val="Normal"/>
                                    <w:spacing w:lineRule="auto" w:line="240" w:before="0" w:after="0"/>
                                    <w:rPr/>
                                  </w:pPr>
                                  <w:bookmarkStart w:id="210" w:name="__UnoMark__4591_712164627"/>
                                  <w:bookmarkStart w:id="211" w:name="__UnoMark__4592_712164627"/>
                                  <w:bookmarkEnd w:id="210"/>
                                  <w:bookmarkEnd w:id="211"/>
                                  <w:r>
                                    <w:rPr>
                                      <w:rFonts w:eastAsia="Times New Roman" w:cs="Times New Roman" w:ascii="Times New Roman" w:hAnsi="Times New Roman"/>
                                      <w:sz w:val="24"/>
                                      <w:szCs w:val="24"/>
                                      <w:vertAlign w:val="subscript"/>
                                      <w:lang w:eastAsia="ru-RU"/>
                                    </w:rPr>
                                    <w:t>33.</w:t>
                                  </w:r>
                                </w:p>
                              </w:tc>
                              <w:tc>
                                <w:tcPr>
                                  <w:tcW w:w="4111" w:type="dxa"/>
                                  <w:tcBorders/>
                                  <w:shd w:fill="auto" w:val="clear"/>
                                  <w:tcMar>
                                    <w:left w:w="103" w:type="dxa"/>
                                  </w:tcMar>
                                  <w:vAlign w:val="center"/>
                                </w:tcPr>
                                <w:p>
                                  <w:pPr>
                                    <w:pStyle w:val="Normal"/>
                                    <w:spacing w:lineRule="auto" w:line="240" w:before="0" w:after="0"/>
                                    <w:rPr/>
                                  </w:pPr>
                                  <w:bookmarkStart w:id="212" w:name="__UnoMark__4593_712164627"/>
                                  <w:bookmarkStart w:id="213" w:name="__UnoMark__4594_712164627"/>
                                  <w:bookmarkEnd w:id="212"/>
                                  <w:bookmarkEnd w:id="213"/>
                                  <w:r>
                                    <w:rPr>
                                      <w:rFonts w:eastAsia="Times New Roman" w:cs="Times New Roman" w:ascii="Times New Roman" w:hAnsi="Times New Roman"/>
                                      <w:sz w:val="24"/>
                                      <w:szCs w:val="24"/>
                                      <w:vertAlign w:val="subscript"/>
                                      <w:lang w:eastAsia="ru-RU"/>
                                    </w:rPr>
                                    <w:t>Краска водоэмульсионная для стен</w:t>
                                  </w:r>
                                </w:p>
                              </w:tc>
                              <w:tc>
                                <w:tcPr>
                                  <w:tcW w:w="11482" w:type="dxa"/>
                                  <w:tcBorders/>
                                  <w:shd w:fill="auto" w:val="clear"/>
                                  <w:tcMar>
                                    <w:left w:w="103" w:type="dxa"/>
                                  </w:tcMar>
                                </w:tcPr>
                                <w:p>
                                  <w:pPr>
                                    <w:pStyle w:val="Normal"/>
                                    <w:spacing w:lineRule="auto" w:line="240" w:before="0" w:after="0"/>
                                    <w:rPr/>
                                  </w:pPr>
                                  <w:bookmarkStart w:id="214" w:name="__UnoMark__4595_712164627"/>
                                  <w:bookmarkStart w:id="215" w:name="__UnoMark__4596_712164627"/>
                                  <w:bookmarkEnd w:id="214"/>
                                  <w:bookmarkEnd w:id="215"/>
                                  <w:r>
                                    <w:rPr>
                                      <w:rFonts w:eastAsia="Times New Roman" w:cs="Times New Roman" w:ascii="Times New Roman" w:hAnsi="Times New Roman"/>
                                      <w:sz w:val="24"/>
                                      <w:szCs w:val="24"/>
                                      <w:vertAlign w:val="subscript"/>
                                      <w:lang w:eastAsia="ru-RU"/>
                                    </w:rPr>
                                    <w:t>ГОСТ 28196-89. Без запаха</w:t>
                                  </w:r>
                                </w:p>
                              </w:tc>
                            </w:tr>
                            <w:tr>
                              <w:trPr/>
                              <w:tc>
                                <w:tcPr>
                                  <w:tcW w:w="533" w:type="dxa"/>
                                  <w:tcBorders/>
                                  <w:shd w:fill="auto" w:val="clear"/>
                                  <w:tcMar>
                                    <w:left w:w="103" w:type="dxa"/>
                                  </w:tcMar>
                                  <w:vAlign w:val="center"/>
                                </w:tcPr>
                                <w:p>
                                  <w:pPr>
                                    <w:pStyle w:val="Normal"/>
                                    <w:spacing w:lineRule="auto" w:line="240" w:before="0" w:after="0"/>
                                    <w:rPr/>
                                  </w:pPr>
                                  <w:bookmarkStart w:id="216" w:name="__UnoMark__4597_712164627"/>
                                  <w:bookmarkStart w:id="217" w:name="__UnoMark__4598_712164627"/>
                                  <w:bookmarkEnd w:id="216"/>
                                  <w:bookmarkEnd w:id="217"/>
                                  <w:r>
                                    <w:rPr>
                                      <w:rFonts w:eastAsia="Times New Roman" w:cs="Times New Roman" w:ascii="Times New Roman" w:hAnsi="Times New Roman"/>
                                      <w:sz w:val="24"/>
                                      <w:szCs w:val="24"/>
                                      <w:vertAlign w:val="subscript"/>
                                      <w:lang w:eastAsia="ru-RU"/>
                                    </w:rPr>
                                    <w:t>34.</w:t>
                                  </w:r>
                                </w:p>
                              </w:tc>
                              <w:tc>
                                <w:tcPr>
                                  <w:tcW w:w="4111" w:type="dxa"/>
                                  <w:tcBorders/>
                                  <w:shd w:fill="auto" w:val="clear"/>
                                  <w:tcMar>
                                    <w:left w:w="103" w:type="dxa"/>
                                  </w:tcMar>
                                  <w:vAlign w:val="center"/>
                                </w:tcPr>
                                <w:p>
                                  <w:pPr>
                                    <w:pStyle w:val="Normal"/>
                                    <w:spacing w:lineRule="auto" w:line="240" w:before="0" w:after="0"/>
                                    <w:rPr/>
                                  </w:pPr>
                                  <w:bookmarkStart w:id="218" w:name="__UnoMark__4599_712164627"/>
                                  <w:bookmarkEnd w:id="218"/>
                                  <w:r>
                                    <w:rPr>
                                      <w:rFonts w:eastAsia="Times New Roman" w:cs="Times New Roman" w:ascii="Times New Roman" w:hAnsi="Times New Roman"/>
                                      <w:sz w:val="24"/>
                                      <w:szCs w:val="24"/>
                                      <w:vertAlign w:val="subscript"/>
                                      <w:lang w:eastAsia="ru-RU"/>
                                    </w:rPr>
                                    <w:t>Краска для внутренних</w:t>
                                  </w:r>
                                </w:p>
                                <w:p>
                                  <w:pPr>
                                    <w:pStyle w:val="Normal"/>
                                    <w:spacing w:lineRule="auto" w:line="240" w:before="0" w:after="0"/>
                                    <w:rPr/>
                                  </w:pPr>
                                  <w:r>
                                    <w:rPr>
                                      <w:rFonts w:eastAsia="Times New Roman" w:cs="Times New Roman" w:ascii="Times New Roman" w:hAnsi="Times New Roman"/>
                                      <w:sz w:val="24"/>
                                      <w:szCs w:val="24"/>
                                      <w:vertAlign w:val="subscript"/>
                                      <w:lang w:eastAsia="ru-RU"/>
                                    </w:rPr>
                                    <w:t>работ</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219" w:name="__UnoMark__4600_712164627"/>
                                  <w:bookmarkStart w:id="220" w:name="__UnoMark__4600_712164627"/>
                                  <w:bookmarkEnd w:id="220"/>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221" w:name="__UnoMark__4601_712164627"/>
                                  <w:bookmarkEnd w:id="221"/>
                                  <w:r>
                                    <w:rPr>
                                      <w:rFonts w:eastAsia="Times New Roman" w:cs="Times New Roman" w:ascii="Times New Roman" w:hAnsi="Times New Roman"/>
                                      <w:sz w:val="24"/>
                                      <w:szCs w:val="24"/>
                                      <w:vertAlign w:val="subscript"/>
                                      <w:lang w:eastAsia="ru-RU"/>
                                    </w:rPr>
                                    <w:t xml:space="preserve">Краска для внутренних работ на основе силоксановых смол, не содержит растворителей; обладает длительным периодом схватывания, обладает высокой паропроницаемостью; легко наносится на поверхность, водоразбавляемая.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Состав: дисперсия акриловых или силикатных смол, двуокись титана, силикаты, вода, aддитивы, консерванты, пленкообразователи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Плотность: 1,45 г/см3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Цветовой тон: светлый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Степень глянца: глубоко-матовая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Колеровка: да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Расход: менее 150 мл/м2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Температура: выше + 50С </w:t>
                                  </w:r>
                                </w:p>
                                <w:p>
                                  <w:pPr>
                                    <w:pStyle w:val="Normal"/>
                                    <w:spacing w:lineRule="auto" w:line="240" w:before="0" w:after="0"/>
                                    <w:rPr/>
                                  </w:pPr>
                                  <w:bookmarkStart w:id="222" w:name="__UnoMark__4602_712164627"/>
                                  <w:bookmarkEnd w:id="222"/>
                                  <w:r>
                                    <w:rPr>
                                      <w:rFonts w:eastAsia="Times New Roman" w:cs="Times New Roman" w:ascii="Times New Roman" w:hAnsi="Times New Roman"/>
                                      <w:sz w:val="24"/>
                                      <w:szCs w:val="24"/>
                                      <w:vertAlign w:val="subscript"/>
                                      <w:lang w:eastAsia="ru-RU"/>
                                    </w:rPr>
                                    <w:t xml:space="preserve">Время высыхания: 4-6 часов </w:t>
                                  </w:r>
                                </w:p>
                              </w:tc>
                            </w:tr>
                            <w:tr>
                              <w:trPr/>
                              <w:tc>
                                <w:tcPr>
                                  <w:tcW w:w="533" w:type="dxa"/>
                                  <w:tcBorders/>
                                  <w:shd w:fill="auto" w:val="clear"/>
                                  <w:tcMar>
                                    <w:left w:w="103" w:type="dxa"/>
                                  </w:tcMar>
                                  <w:vAlign w:val="center"/>
                                </w:tcPr>
                                <w:p>
                                  <w:pPr>
                                    <w:pStyle w:val="Normal"/>
                                    <w:spacing w:lineRule="auto" w:line="240" w:before="0" w:after="0"/>
                                    <w:rPr/>
                                  </w:pPr>
                                  <w:bookmarkStart w:id="223" w:name="__UnoMark__4603_712164627"/>
                                  <w:bookmarkStart w:id="224" w:name="__UnoMark__4604_712164627"/>
                                  <w:bookmarkEnd w:id="223"/>
                                  <w:bookmarkEnd w:id="224"/>
                                  <w:r>
                                    <w:rPr>
                                      <w:rFonts w:eastAsia="Times New Roman" w:cs="Times New Roman" w:ascii="Times New Roman" w:hAnsi="Times New Roman"/>
                                      <w:sz w:val="24"/>
                                      <w:szCs w:val="24"/>
                                      <w:vertAlign w:val="subscript"/>
                                      <w:lang w:eastAsia="ru-RU"/>
                                    </w:rPr>
                                    <w:t>35.</w:t>
                                  </w:r>
                                </w:p>
                              </w:tc>
                              <w:tc>
                                <w:tcPr>
                                  <w:tcW w:w="4111" w:type="dxa"/>
                                  <w:tcBorders/>
                                  <w:shd w:fill="auto" w:val="clear"/>
                                  <w:tcMar>
                                    <w:left w:w="103" w:type="dxa"/>
                                  </w:tcMar>
                                  <w:vAlign w:val="center"/>
                                </w:tcPr>
                                <w:p>
                                  <w:pPr>
                                    <w:pStyle w:val="Normal"/>
                                    <w:spacing w:lineRule="auto" w:line="240" w:before="0" w:after="0"/>
                                    <w:rPr/>
                                  </w:pPr>
                                  <w:bookmarkStart w:id="225" w:name="__UnoMark__4605_712164627"/>
                                  <w:bookmarkStart w:id="226" w:name="__UnoMark__4606_712164627"/>
                                  <w:bookmarkEnd w:id="225"/>
                                  <w:bookmarkEnd w:id="226"/>
                                  <w:r>
                                    <w:rPr>
                                      <w:rFonts w:eastAsia="Times New Roman" w:cs="Times New Roman" w:ascii="Times New Roman" w:hAnsi="Times New Roman"/>
                                      <w:sz w:val="24"/>
                                      <w:szCs w:val="24"/>
                                      <w:vertAlign w:val="subscript"/>
                                      <w:lang w:eastAsia="ru-RU"/>
                                    </w:rPr>
                                    <w:t>Краска для ступеней (желтая)</w:t>
                                  </w:r>
                                </w:p>
                              </w:tc>
                              <w:tc>
                                <w:tcPr>
                                  <w:tcW w:w="11482" w:type="dxa"/>
                                  <w:tcBorders/>
                                  <w:shd w:fill="auto" w:val="clear"/>
                                  <w:tcMar>
                                    <w:left w:w="103" w:type="dxa"/>
                                  </w:tcMar>
                                </w:tcPr>
                                <w:p>
                                  <w:pPr>
                                    <w:pStyle w:val="Normal"/>
                                    <w:spacing w:lineRule="auto" w:line="240" w:before="0" w:after="0"/>
                                    <w:rPr/>
                                  </w:pPr>
                                  <w:bookmarkStart w:id="227" w:name="__UnoMark__4607_712164627"/>
                                  <w:bookmarkStart w:id="228" w:name="__UnoMark__4608_712164627"/>
                                  <w:bookmarkEnd w:id="227"/>
                                  <w:bookmarkEnd w:id="228"/>
                                  <w:r>
                                    <w:rPr>
                                      <w:rFonts w:eastAsia="Times New Roman" w:cs="Times New Roman" w:ascii="Times New Roman" w:hAnsi="Times New Roman"/>
                                      <w:sz w:val="24"/>
                                      <w:szCs w:val="24"/>
                                      <w:vertAlign w:val="subscript"/>
                                      <w:lang w:eastAsia="ru-RU"/>
                                    </w:rPr>
                                    <w:t>Краска должна обладать высокой эластичностью, долговечностью в эксплуатации, высокой степенью высыхаемости. Ярко желтая</w:t>
                                  </w:r>
                                </w:p>
                              </w:tc>
                            </w:tr>
                            <w:tr>
                              <w:trPr/>
                              <w:tc>
                                <w:tcPr>
                                  <w:tcW w:w="533" w:type="dxa"/>
                                  <w:tcBorders/>
                                  <w:shd w:fill="auto" w:val="clear"/>
                                  <w:tcMar>
                                    <w:left w:w="103" w:type="dxa"/>
                                  </w:tcMar>
                                  <w:vAlign w:val="center"/>
                                </w:tcPr>
                                <w:p>
                                  <w:pPr>
                                    <w:pStyle w:val="Normal"/>
                                    <w:spacing w:lineRule="auto" w:line="240" w:before="0" w:after="0"/>
                                    <w:rPr/>
                                  </w:pPr>
                                  <w:bookmarkStart w:id="229" w:name="__UnoMark__4609_712164627"/>
                                  <w:bookmarkStart w:id="230" w:name="__UnoMark__4610_712164627"/>
                                  <w:bookmarkEnd w:id="229"/>
                                  <w:bookmarkEnd w:id="230"/>
                                  <w:r>
                                    <w:rPr>
                                      <w:rFonts w:eastAsia="Times New Roman" w:cs="Times New Roman" w:ascii="Times New Roman" w:hAnsi="Times New Roman"/>
                                      <w:sz w:val="24"/>
                                      <w:szCs w:val="24"/>
                                      <w:vertAlign w:val="subscript"/>
                                      <w:lang w:eastAsia="ru-RU"/>
                                    </w:rPr>
                                    <w:t>36.</w:t>
                                  </w:r>
                                </w:p>
                              </w:tc>
                              <w:tc>
                                <w:tcPr>
                                  <w:tcW w:w="4111" w:type="dxa"/>
                                  <w:tcBorders/>
                                  <w:shd w:fill="auto" w:val="clear"/>
                                  <w:tcMar>
                                    <w:left w:w="103" w:type="dxa"/>
                                  </w:tcMar>
                                  <w:vAlign w:val="center"/>
                                </w:tcPr>
                                <w:p>
                                  <w:pPr>
                                    <w:pStyle w:val="Normal"/>
                                    <w:spacing w:lineRule="auto" w:line="240" w:before="0" w:after="0"/>
                                    <w:rPr/>
                                  </w:pPr>
                                  <w:bookmarkStart w:id="231" w:name="__UnoMark__4611_712164627"/>
                                  <w:bookmarkStart w:id="232" w:name="__UnoMark__4612_712164627"/>
                                  <w:bookmarkEnd w:id="231"/>
                                  <w:bookmarkEnd w:id="232"/>
                                  <w:r>
                                    <w:rPr>
                                      <w:rFonts w:eastAsia="Times New Roman" w:cs="Times New Roman" w:ascii="Times New Roman" w:hAnsi="Times New Roman"/>
                                      <w:sz w:val="24"/>
                                      <w:szCs w:val="24"/>
                                      <w:vertAlign w:val="subscript"/>
                                      <w:lang w:eastAsia="ru-RU"/>
                                    </w:rPr>
                                    <w:t>Краска масляная без запаха для отопительных приборов</w:t>
                                  </w:r>
                                </w:p>
                              </w:tc>
                              <w:tc>
                                <w:tcPr>
                                  <w:tcW w:w="11482" w:type="dxa"/>
                                  <w:tcBorders/>
                                  <w:shd w:fill="auto" w:val="clear"/>
                                  <w:tcMar>
                                    <w:left w:w="103" w:type="dxa"/>
                                  </w:tcMar>
                                </w:tcPr>
                                <w:p>
                                  <w:pPr>
                                    <w:pStyle w:val="Normal"/>
                                    <w:spacing w:lineRule="auto" w:line="240" w:before="0" w:after="0"/>
                                    <w:rPr/>
                                  </w:pPr>
                                  <w:bookmarkStart w:id="233" w:name="__UnoMark__4613_712164627"/>
                                  <w:bookmarkStart w:id="234" w:name="__UnoMark__4614_712164627"/>
                                  <w:bookmarkEnd w:id="233"/>
                                  <w:bookmarkEnd w:id="234"/>
                                  <w:r>
                                    <w:rPr>
                                      <w:rFonts w:eastAsia="Times New Roman" w:cs="Times New Roman" w:ascii="Times New Roman" w:hAnsi="Times New Roman"/>
                                      <w:sz w:val="24"/>
                                      <w:szCs w:val="24"/>
                                      <w:vertAlign w:val="subscript"/>
                                      <w:lang w:eastAsia="ru-RU"/>
                                    </w:rPr>
                                    <w:t>ГОСТ №10503-71. Цвет: белила, цинковый, кремовый, фисташковый, оранжевато-бежевый</w:t>
                                  </w:r>
                                </w:p>
                              </w:tc>
                            </w:tr>
                            <w:tr>
                              <w:trPr/>
                              <w:tc>
                                <w:tcPr>
                                  <w:tcW w:w="533" w:type="dxa"/>
                                  <w:tcBorders/>
                                  <w:shd w:fill="auto" w:val="clear"/>
                                  <w:tcMar>
                                    <w:left w:w="103" w:type="dxa"/>
                                  </w:tcMar>
                                  <w:vAlign w:val="center"/>
                                </w:tcPr>
                                <w:p>
                                  <w:pPr>
                                    <w:pStyle w:val="Normal"/>
                                    <w:spacing w:lineRule="auto" w:line="240" w:before="0" w:after="0"/>
                                    <w:rPr/>
                                  </w:pPr>
                                  <w:bookmarkStart w:id="235" w:name="__UnoMark__4615_712164627"/>
                                  <w:bookmarkStart w:id="236" w:name="__UnoMark__4616_712164627"/>
                                  <w:bookmarkEnd w:id="235"/>
                                  <w:bookmarkEnd w:id="236"/>
                                  <w:r>
                                    <w:rPr>
                                      <w:rFonts w:eastAsia="Times New Roman" w:cs="Times New Roman" w:ascii="Times New Roman" w:hAnsi="Times New Roman"/>
                                      <w:sz w:val="24"/>
                                      <w:szCs w:val="24"/>
                                      <w:vertAlign w:val="subscript"/>
                                      <w:lang w:eastAsia="ru-RU"/>
                                    </w:rPr>
                                    <w:t>37.</w:t>
                                  </w:r>
                                </w:p>
                              </w:tc>
                              <w:tc>
                                <w:tcPr>
                                  <w:tcW w:w="4111" w:type="dxa"/>
                                  <w:tcBorders/>
                                  <w:shd w:fill="auto" w:val="clear"/>
                                  <w:tcMar>
                                    <w:left w:w="103" w:type="dxa"/>
                                  </w:tcMar>
                                  <w:vAlign w:val="center"/>
                                </w:tcPr>
                                <w:p>
                                  <w:pPr>
                                    <w:pStyle w:val="Normal"/>
                                    <w:spacing w:lineRule="auto" w:line="240" w:before="0" w:after="0"/>
                                    <w:rPr/>
                                  </w:pPr>
                                  <w:bookmarkStart w:id="237" w:name="__UnoMark__4617_712164627"/>
                                  <w:bookmarkEnd w:id="237"/>
                                  <w:r>
                                    <w:rPr>
                                      <w:rFonts w:eastAsia="Times New Roman" w:cs="Times New Roman" w:ascii="Times New Roman" w:hAnsi="Times New Roman"/>
                                      <w:sz w:val="24"/>
                                      <w:szCs w:val="24"/>
                                      <w:vertAlign w:val="subscript"/>
                                      <w:lang w:eastAsia="ru-RU"/>
                                    </w:rPr>
                                    <w:t>Лампа бактерицидная</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238" w:name="__UnoMark__4618_712164627"/>
                                  <w:bookmarkStart w:id="239" w:name="__UnoMark__4618_712164627"/>
                                  <w:bookmarkEnd w:id="239"/>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240" w:name="__UnoMark__4619_712164627"/>
                                  <w:bookmarkEnd w:id="240"/>
                                  <w:r>
                                    <w:rPr>
                                      <w:rFonts w:eastAsia="Times New Roman" w:cs="Times New Roman" w:ascii="Times New Roman" w:hAnsi="Times New Roman"/>
                                      <w:sz w:val="24"/>
                                      <w:szCs w:val="24"/>
                                      <w:vertAlign w:val="subscript"/>
                                      <w:lang w:eastAsia="ru-RU"/>
                                    </w:rPr>
                                    <w:t>Мощность, Вт.: 30</w:t>
                                  </w:r>
                                </w:p>
                                <w:p>
                                  <w:pPr>
                                    <w:pStyle w:val="Normal"/>
                                    <w:spacing w:lineRule="auto" w:line="240" w:before="0" w:after="0"/>
                                    <w:rPr/>
                                  </w:pPr>
                                  <w:r>
                                    <w:rPr>
                                      <w:rFonts w:eastAsia="Times New Roman" w:cs="Times New Roman" w:ascii="Times New Roman" w:hAnsi="Times New Roman"/>
                                      <w:sz w:val="24"/>
                                      <w:szCs w:val="24"/>
                                      <w:vertAlign w:val="subscript"/>
                                      <w:lang w:eastAsia="ru-RU"/>
                                    </w:rPr>
                                    <w:t>Цоколь: G13</w:t>
                                  </w:r>
                                </w:p>
                                <w:p>
                                  <w:pPr>
                                    <w:pStyle w:val="Normal"/>
                                    <w:spacing w:lineRule="auto" w:line="240" w:before="0" w:after="0"/>
                                    <w:rPr/>
                                  </w:pPr>
                                  <w:bookmarkStart w:id="241" w:name="__UnoMark__4620_712164627"/>
                                  <w:bookmarkEnd w:id="241"/>
                                  <w:r>
                                    <w:rPr>
                                      <w:rFonts w:eastAsia="Times New Roman" w:cs="Times New Roman" w:ascii="Times New Roman" w:hAnsi="Times New Roman"/>
                                      <w:sz w:val="24"/>
                                      <w:szCs w:val="24"/>
                                      <w:vertAlign w:val="subscript"/>
                                      <w:lang w:eastAsia="ru-RU"/>
                                    </w:rPr>
                                    <w:t>Световой поток, лм: 1000</w:t>
                                    <w:br/>
                                    <w:t>Напряжение, В.: 220 (с использованием ПРА)</w:t>
                                  </w:r>
                                </w:p>
                              </w:tc>
                            </w:tr>
                            <w:tr>
                              <w:trPr/>
                              <w:tc>
                                <w:tcPr>
                                  <w:tcW w:w="533" w:type="dxa"/>
                                  <w:tcBorders/>
                                  <w:shd w:fill="auto" w:val="clear"/>
                                  <w:tcMar>
                                    <w:left w:w="103" w:type="dxa"/>
                                  </w:tcMar>
                                  <w:vAlign w:val="center"/>
                                </w:tcPr>
                                <w:p>
                                  <w:pPr>
                                    <w:pStyle w:val="Normal"/>
                                    <w:spacing w:lineRule="auto" w:line="240" w:before="0" w:after="0"/>
                                    <w:rPr/>
                                  </w:pPr>
                                  <w:bookmarkStart w:id="242" w:name="__UnoMark__4621_712164627"/>
                                  <w:bookmarkStart w:id="243" w:name="__UnoMark__4622_712164627"/>
                                  <w:bookmarkEnd w:id="242"/>
                                  <w:bookmarkEnd w:id="243"/>
                                  <w:r>
                                    <w:rPr>
                                      <w:rFonts w:eastAsia="Times New Roman" w:cs="Times New Roman" w:ascii="Times New Roman" w:hAnsi="Times New Roman"/>
                                      <w:sz w:val="24"/>
                                      <w:szCs w:val="24"/>
                                      <w:vertAlign w:val="subscript"/>
                                      <w:lang w:eastAsia="ru-RU"/>
                                    </w:rPr>
                                    <w:t>38.</w:t>
                                  </w:r>
                                </w:p>
                              </w:tc>
                              <w:tc>
                                <w:tcPr>
                                  <w:tcW w:w="4111" w:type="dxa"/>
                                  <w:tcBorders/>
                                  <w:shd w:fill="auto" w:val="clear"/>
                                  <w:tcMar>
                                    <w:left w:w="103" w:type="dxa"/>
                                  </w:tcMar>
                                  <w:vAlign w:val="center"/>
                                </w:tcPr>
                                <w:p>
                                  <w:pPr>
                                    <w:pStyle w:val="Normal"/>
                                    <w:spacing w:lineRule="auto" w:line="240" w:before="0" w:after="0"/>
                                    <w:rPr/>
                                  </w:pPr>
                                  <w:bookmarkStart w:id="244" w:name="__UnoMark__4623_712164627"/>
                                  <w:bookmarkStart w:id="245" w:name="__UnoMark__4624_712164627"/>
                                  <w:bookmarkEnd w:id="244"/>
                                  <w:bookmarkEnd w:id="245"/>
                                  <w:r>
                                    <w:rPr>
                                      <w:rFonts w:eastAsia="Times New Roman" w:cs="Times New Roman" w:ascii="Times New Roman" w:hAnsi="Times New Roman"/>
                                      <w:sz w:val="24"/>
                                      <w:szCs w:val="24"/>
                                      <w:vertAlign w:val="subscript"/>
                                      <w:lang w:eastAsia="ru-RU"/>
                                    </w:rPr>
                                    <w:t>Лампа галогеновая</w:t>
                                  </w:r>
                                </w:p>
                              </w:tc>
                              <w:tc>
                                <w:tcPr>
                                  <w:tcW w:w="11482" w:type="dxa"/>
                                  <w:tcBorders/>
                                  <w:shd w:fill="auto" w:val="clear"/>
                                  <w:tcMar>
                                    <w:left w:w="103" w:type="dxa"/>
                                  </w:tcMar>
                                </w:tcPr>
                                <w:p>
                                  <w:pPr>
                                    <w:pStyle w:val="Normal"/>
                                    <w:spacing w:lineRule="auto" w:line="240" w:before="0" w:after="0"/>
                                    <w:rPr/>
                                  </w:pPr>
                                  <w:bookmarkStart w:id="246" w:name="__UnoMark__4625_712164627"/>
                                  <w:bookmarkStart w:id="247" w:name="__UnoMark__4626_712164627"/>
                                  <w:bookmarkEnd w:id="246"/>
                                  <w:bookmarkEnd w:id="247"/>
                                  <w:r>
                                    <w:rPr>
                                      <w:rFonts w:eastAsia="Times New Roman" w:cs="Times New Roman" w:ascii="Times New Roman" w:hAnsi="Times New Roman"/>
                                      <w:sz w:val="24"/>
                                      <w:szCs w:val="24"/>
                                      <w:vertAlign w:val="subscript"/>
                                      <w:lang w:eastAsia="ru-RU"/>
                                    </w:rPr>
                                    <w:t xml:space="preserve">Мощность, Вт.: 150, Напряжение, В.: 220 (с использованием ПРА) </w:t>
                                    <w:br/>
                                    <w:t>Цоколь: RX7s-24, Световой поток, лм.: 12000</w:t>
                                  </w:r>
                                </w:p>
                              </w:tc>
                            </w:tr>
                            <w:tr>
                              <w:trPr/>
                              <w:tc>
                                <w:tcPr>
                                  <w:tcW w:w="533" w:type="dxa"/>
                                  <w:tcBorders/>
                                  <w:shd w:fill="auto" w:val="clear"/>
                                  <w:tcMar>
                                    <w:left w:w="103" w:type="dxa"/>
                                  </w:tcMar>
                                  <w:vAlign w:val="center"/>
                                </w:tcPr>
                                <w:p>
                                  <w:pPr>
                                    <w:pStyle w:val="Normal"/>
                                    <w:spacing w:lineRule="auto" w:line="240" w:before="0" w:after="0"/>
                                    <w:rPr/>
                                  </w:pPr>
                                  <w:bookmarkStart w:id="248" w:name="__UnoMark__4627_712164627"/>
                                  <w:bookmarkStart w:id="249" w:name="__UnoMark__4628_712164627"/>
                                  <w:bookmarkEnd w:id="248"/>
                                  <w:bookmarkEnd w:id="249"/>
                                  <w:r>
                                    <w:rPr>
                                      <w:rFonts w:eastAsia="Times New Roman" w:cs="Times New Roman" w:ascii="Times New Roman" w:hAnsi="Times New Roman"/>
                                      <w:sz w:val="24"/>
                                      <w:szCs w:val="24"/>
                                      <w:vertAlign w:val="subscript"/>
                                      <w:lang w:eastAsia="ru-RU"/>
                                    </w:rPr>
                                    <w:t>39.</w:t>
                                  </w:r>
                                </w:p>
                              </w:tc>
                              <w:tc>
                                <w:tcPr>
                                  <w:tcW w:w="4111" w:type="dxa"/>
                                  <w:tcBorders/>
                                  <w:shd w:fill="auto" w:val="clear"/>
                                  <w:tcMar>
                                    <w:left w:w="103" w:type="dxa"/>
                                  </w:tcMar>
                                  <w:vAlign w:val="center"/>
                                </w:tcPr>
                                <w:p>
                                  <w:pPr>
                                    <w:pStyle w:val="Normal"/>
                                    <w:spacing w:lineRule="auto" w:line="240" w:before="0" w:after="0"/>
                                    <w:rPr/>
                                  </w:pPr>
                                  <w:bookmarkStart w:id="250" w:name="__UnoMark__4629_712164627"/>
                                  <w:bookmarkEnd w:id="250"/>
                                  <w:r>
                                    <w:rPr>
                                      <w:rFonts w:eastAsia="Times New Roman" w:cs="Times New Roman" w:ascii="Times New Roman" w:hAnsi="Times New Roman"/>
                                      <w:sz w:val="24"/>
                                      <w:szCs w:val="24"/>
                                      <w:vertAlign w:val="subscript"/>
                                      <w:lang w:eastAsia="ru-RU"/>
                                    </w:rPr>
                                    <w:t>Лампа светодиодная наружного освещения</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251" w:name="__UnoMark__4630_712164627"/>
                                  <w:bookmarkStart w:id="252" w:name="__UnoMark__4630_712164627"/>
                                  <w:bookmarkEnd w:id="252"/>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253" w:name="__UnoMark__4631_712164627"/>
                                  <w:bookmarkStart w:id="254" w:name="__UnoMark__4632_712164627"/>
                                  <w:bookmarkEnd w:id="253"/>
                                  <w:bookmarkEnd w:id="254"/>
                                  <w:r>
                                    <w:rPr>
                                      <w:rFonts w:eastAsia="Times New Roman" w:cs="Times New Roman" w:ascii="Times New Roman" w:hAnsi="Times New Roman"/>
                                      <w:sz w:val="24"/>
                                      <w:szCs w:val="24"/>
                                      <w:vertAlign w:val="subscript"/>
                                      <w:lang w:eastAsia="ru-RU"/>
                                    </w:rPr>
                                    <w:t>Лампа светодиодная  10-20 Вт, E 27 или Е 14, дневной свет (если других ламп нет в помещении), напряжение 220 Вт.</w:t>
                                  </w:r>
                                </w:p>
                              </w:tc>
                            </w:tr>
                            <w:tr>
                              <w:trPr/>
                              <w:tc>
                                <w:tcPr>
                                  <w:tcW w:w="533" w:type="dxa"/>
                                  <w:tcBorders/>
                                  <w:shd w:fill="auto" w:val="clear"/>
                                  <w:tcMar>
                                    <w:left w:w="103" w:type="dxa"/>
                                  </w:tcMar>
                                  <w:vAlign w:val="center"/>
                                </w:tcPr>
                                <w:p>
                                  <w:pPr>
                                    <w:pStyle w:val="Normal"/>
                                    <w:spacing w:lineRule="auto" w:line="240" w:before="0" w:after="0"/>
                                    <w:rPr/>
                                  </w:pPr>
                                  <w:bookmarkStart w:id="255" w:name="__UnoMark__4633_712164627"/>
                                  <w:bookmarkStart w:id="256" w:name="__UnoMark__4634_712164627"/>
                                  <w:bookmarkEnd w:id="255"/>
                                  <w:bookmarkEnd w:id="256"/>
                                  <w:r>
                                    <w:rPr>
                                      <w:rFonts w:eastAsia="Times New Roman" w:cs="Times New Roman" w:ascii="Times New Roman" w:hAnsi="Times New Roman"/>
                                      <w:sz w:val="24"/>
                                      <w:szCs w:val="24"/>
                                      <w:vertAlign w:val="subscript"/>
                                      <w:lang w:eastAsia="ru-RU"/>
                                    </w:rPr>
                                    <w:t>40.</w:t>
                                  </w:r>
                                </w:p>
                              </w:tc>
                              <w:tc>
                                <w:tcPr>
                                  <w:tcW w:w="4111" w:type="dxa"/>
                                  <w:tcBorders/>
                                  <w:shd w:fill="auto" w:val="clear"/>
                                  <w:tcMar>
                                    <w:left w:w="103" w:type="dxa"/>
                                  </w:tcMar>
                                  <w:vAlign w:val="center"/>
                                </w:tcPr>
                                <w:p>
                                  <w:pPr>
                                    <w:pStyle w:val="Normal"/>
                                    <w:spacing w:lineRule="auto" w:line="240" w:before="0" w:after="0"/>
                                    <w:rPr/>
                                  </w:pPr>
                                  <w:bookmarkStart w:id="257" w:name="__UnoMark__4635_712164627"/>
                                  <w:bookmarkEnd w:id="257"/>
                                  <w:r>
                                    <w:rPr>
                                      <w:rFonts w:eastAsia="Times New Roman" w:cs="Times New Roman" w:ascii="Times New Roman" w:hAnsi="Times New Roman"/>
                                      <w:sz w:val="24"/>
                                      <w:szCs w:val="24"/>
                                      <w:vertAlign w:val="subscript"/>
                                      <w:lang w:eastAsia="ru-RU"/>
                                    </w:rPr>
                                    <w:t>Лампы</w:t>
                                  </w:r>
                                </w:p>
                                <w:p>
                                  <w:pPr>
                                    <w:pStyle w:val="Normal"/>
                                    <w:spacing w:lineRule="auto" w:line="240" w:before="0" w:after="0"/>
                                    <w:rPr/>
                                  </w:pPr>
                                  <w:r>
                                    <w:rPr>
                                      <w:rFonts w:eastAsia="Times New Roman" w:cs="Times New Roman" w:ascii="Times New Roman" w:hAnsi="Times New Roman"/>
                                      <w:sz w:val="24"/>
                                      <w:szCs w:val="24"/>
                                      <w:vertAlign w:val="subscript"/>
                                      <w:lang w:eastAsia="ru-RU"/>
                                    </w:rPr>
                                    <w:t>люминесцентные</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258" w:name="__UnoMark__4636_712164627"/>
                                  <w:bookmarkStart w:id="259" w:name="__UnoMark__4636_712164627"/>
                                  <w:bookmarkEnd w:id="259"/>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260" w:name="__UnoMark__4637_712164627"/>
                                  <w:bookmarkStart w:id="261" w:name="__UnoMark__4638_712164627"/>
                                  <w:bookmarkEnd w:id="260"/>
                                  <w:bookmarkEnd w:id="261"/>
                                  <w:r>
                                    <w:rPr>
                                      <w:rFonts w:eastAsia="Times New Roman" w:cs="Times New Roman" w:ascii="Times New Roman" w:hAnsi="Times New Roman"/>
                                      <w:sz w:val="24"/>
                                      <w:szCs w:val="24"/>
                                      <w:vertAlign w:val="subscript"/>
                                      <w:lang w:eastAsia="ru-RU"/>
                                    </w:rPr>
                                    <w:t xml:space="preserve">холодный (белый) свет 18 Вт. Цоколь: G13, форма колбы трубчатая, световой поток, лм.:  1080 </w:t>
                                    <w:br/>
                                    <w:t>холодный (белый) свет 36 Вт   Цоколь: G13, форма колбы трубчатая, световой поток, лм.:  2350</w:t>
                                  </w:r>
                                </w:p>
                              </w:tc>
                            </w:tr>
                            <w:tr>
                              <w:trPr/>
                              <w:tc>
                                <w:tcPr>
                                  <w:tcW w:w="533" w:type="dxa"/>
                                  <w:tcBorders/>
                                  <w:shd w:fill="auto" w:val="clear"/>
                                  <w:tcMar>
                                    <w:left w:w="103" w:type="dxa"/>
                                  </w:tcMar>
                                  <w:vAlign w:val="center"/>
                                </w:tcPr>
                                <w:p>
                                  <w:pPr>
                                    <w:pStyle w:val="Normal"/>
                                    <w:spacing w:lineRule="auto" w:line="240" w:before="0" w:after="0"/>
                                    <w:rPr/>
                                  </w:pPr>
                                  <w:bookmarkStart w:id="262" w:name="__UnoMark__4639_712164627"/>
                                  <w:bookmarkStart w:id="263" w:name="__UnoMark__4640_712164627"/>
                                  <w:bookmarkEnd w:id="262"/>
                                  <w:bookmarkEnd w:id="263"/>
                                  <w:r>
                                    <w:rPr>
                                      <w:rFonts w:eastAsia="Times New Roman" w:cs="Times New Roman" w:ascii="Times New Roman" w:hAnsi="Times New Roman"/>
                                      <w:sz w:val="24"/>
                                      <w:szCs w:val="24"/>
                                      <w:vertAlign w:val="subscript"/>
                                      <w:lang w:eastAsia="ru-RU"/>
                                    </w:rPr>
                                    <w:t>41.</w:t>
                                  </w:r>
                                </w:p>
                              </w:tc>
                              <w:tc>
                                <w:tcPr>
                                  <w:tcW w:w="4111" w:type="dxa"/>
                                  <w:tcBorders/>
                                  <w:shd w:fill="auto" w:val="clear"/>
                                  <w:tcMar>
                                    <w:left w:w="103" w:type="dxa"/>
                                  </w:tcMar>
                                  <w:vAlign w:val="center"/>
                                </w:tcPr>
                                <w:p>
                                  <w:pPr>
                                    <w:pStyle w:val="Normal"/>
                                    <w:spacing w:lineRule="auto" w:line="240" w:before="0" w:after="0"/>
                                    <w:rPr/>
                                  </w:pPr>
                                  <w:bookmarkStart w:id="264" w:name="__UnoMark__4641_712164627"/>
                                  <w:bookmarkStart w:id="265" w:name="__UnoMark__4642_712164627"/>
                                  <w:bookmarkEnd w:id="264"/>
                                  <w:bookmarkEnd w:id="265"/>
                                  <w:r>
                                    <w:rPr>
                                      <w:rFonts w:eastAsia="Times New Roman" w:cs="Times New Roman" w:ascii="Times New Roman" w:hAnsi="Times New Roman"/>
                                      <w:sz w:val="24"/>
                                      <w:szCs w:val="24"/>
                                      <w:vertAlign w:val="subscript"/>
                                      <w:lang w:eastAsia="ru-RU"/>
                                    </w:rPr>
                                    <w:t>Лента светодиодная</w:t>
                                  </w:r>
                                </w:p>
                              </w:tc>
                              <w:tc>
                                <w:tcPr>
                                  <w:tcW w:w="11482" w:type="dxa"/>
                                  <w:tcBorders/>
                                  <w:shd w:fill="auto" w:val="clear"/>
                                  <w:tcMar>
                                    <w:left w:w="103" w:type="dxa"/>
                                  </w:tcMar>
                                </w:tcPr>
                                <w:p>
                                  <w:pPr>
                                    <w:pStyle w:val="Normal"/>
                                    <w:spacing w:lineRule="auto" w:line="240" w:before="0" w:after="0"/>
                                    <w:rPr>
                                      <w:lang w:eastAsia="en-US"/>
                                    </w:rPr>
                                  </w:pPr>
                                  <w:bookmarkStart w:id="266" w:name="__UnoMark__4643_712164627"/>
                                  <w:bookmarkEnd w:id="266"/>
                                  <w:r>
                                    <w:rPr>
                                      <w:rFonts w:eastAsia="Times New Roman" w:cs="Times New Roman" w:ascii="Times New Roman" w:hAnsi="Times New Roman"/>
                                      <w:bCs/>
                                      <w:sz w:val="24"/>
                                      <w:szCs w:val="24"/>
                                      <w:vertAlign w:val="subscript"/>
                                      <w:lang w:eastAsia="en-US"/>
                                    </w:rPr>
                                    <w:t xml:space="preserve">Цвет свечения: холодный белый,  количество светодиодов: 60 </w:t>
                                  </w:r>
                                  <w:r>
                                    <w:rPr>
                                      <w:rFonts w:eastAsia="Times New Roman" w:cs="Times New Roman" w:ascii="Times New Roman" w:hAnsi="Times New Roman"/>
                                      <w:bCs/>
                                      <w:sz w:val="24"/>
                                      <w:szCs w:val="24"/>
                                      <w:vertAlign w:val="subscript"/>
                                      <w:lang w:val="en-US" w:eastAsia="en-US"/>
                                    </w:rPr>
                                    <w:t>SMD</w:t>
                                  </w:r>
                                  <w:r>
                                    <w:rPr>
                                      <w:rFonts w:eastAsia="Times New Roman" w:cs="Times New Roman" w:ascii="Times New Roman" w:hAnsi="Times New Roman"/>
                                      <w:bCs/>
                                      <w:sz w:val="24"/>
                                      <w:szCs w:val="24"/>
                                      <w:vertAlign w:val="subscript"/>
                                      <w:lang w:eastAsia="en-US"/>
                                    </w:rPr>
                                    <w:t xml:space="preserve"> (5050)/</w:t>
                                  </w:r>
                                  <w:r>
                                    <w:rPr>
                                      <w:rFonts w:eastAsia="Times New Roman" w:cs="Times New Roman" w:ascii="Times New Roman" w:hAnsi="Times New Roman"/>
                                      <w:bCs/>
                                      <w:sz w:val="24"/>
                                      <w:szCs w:val="24"/>
                                      <w:vertAlign w:val="subscript"/>
                                      <w:lang w:val="en-US" w:eastAsia="en-US"/>
                                    </w:rPr>
                                    <w:t>m</w:t>
                                  </w:r>
                                  <w:r>
                                    <w:rPr>
                                      <w:rFonts w:eastAsia="Times New Roman" w:cs="Times New Roman" w:ascii="Times New Roman" w:hAnsi="Times New Roman"/>
                                      <w:bCs/>
                                      <w:sz w:val="24"/>
                                      <w:szCs w:val="24"/>
                                      <w:vertAlign w:val="subscript"/>
                                      <w:lang w:eastAsia="en-US"/>
                                    </w:rPr>
                                    <w:t xml:space="preserve"> , количество </w:t>
                                  </w:r>
                                  <w:r>
                                    <w:rPr>
                                      <w:rFonts w:eastAsia="Times New Roman" w:cs="Times New Roman" w:ascii="Times New Roman" w:hAnsi="Times New Roman"/>
                                      <w:bCs/>
                                      <w:sz w:val="24"/>
                                      <w:szCs w:val="24"/>
                                      <w:vertAlign w:val="subscript"/>
                                      <w:lang w:val="en-US" w:eastAsia="en-US"/>
                                    </w:rPr>
                                    <w:t>LED</w:t>
                                  </w:r>
                                  <w:r>
                                    <w:rPr>
                                      <w:rFonts w:eastAsia="Times New Roman" w:cs="Times New Roman" w:ascii="Times New Roman" w:hAnsi="Times New Roman"/>
                                      <w:bCs/>
                                      <w:sz w:val="24"/>
                                      <w:szCs w:val="24"/>
                                      <w:vertAlign w:val="subscript"/>
                                      <w:lang w:eastAsia="en-US"/>
                                    </w:rPr>
                                    <w:t xml:space="preserve"> 60</w:t>
                                  </w:r>
                                  <w:r>
                                    <w:rPr>
                                      <w:rFonts w:eastAsia="Times New Roman" w:cs="Times New Roman" w:ascii="Times New Roman" w:hAnsi="Times New Roman"/>
                                      <w:bCs/>
                                      <w:sz w:val="24"/>
                                      <w:szCs w:val="24"/>
                                      <w:vertAlign w:val="subscript"/>
                                      <w:lang w:val="en-US" w:eastAsia="en-US"/>
                                    </w:rPr>
                                    <w:t>LED</w:t>
                                  </w:r>
                                  <w:r>
                                    <w:rPr>
                                      <w:rFonts w:eastAsia="Times New Roman" w:cs="Times New Roman" w:ascii="Times New Roman" w:hAnsi="Times New Roman"/>
                                      <w:bCs/>
                                      <w:sz w:val="24"/>
                                      <w:szCs w:val="24"/>
                                      <w:vertAlign w:val="subscript"/>
                                      <w:lang w:eastAsia="en-US"/>
                                    </w:rPr>
                                    <w:t>/</w:t>
                                  </w:r>
                                  <w:r>
                                    <w:rPr>
                                      <w:rFonts w:eastAsia="Times New Roman" w:cs="Times New Roman" w:ascii="Times New Roman" w:hAnsi="Times New Roman"/>
                                      <w:bCs/>
                                      <w:sz w:val="24"/>
                                      <w:szCs w:val="24"/>
                                      <w:vertAlign w:val="subscript"/>
                                      <w:lang w:val="en-US" w:eastAsia="en-US"/>
                                    </w:rPr>
                                    <w:t>m</w:t>
                                  </w:r>
                                  <w:r>
                                    <w:rPr>
                                      <w:rFonts w:eastAsia="Times New Roman" w:cs="Times New Roman" w:ascii="Times New Roman" w:hAnsi="Times New Roman"/>
                                      <w:bCs/>
                                      <w:sz w:val="24"/>
                                      <w:szCs w:val="24"/>
                                      <w:vertAlign w:val="subscript"/>
                                      <w:lang w:eastAsia="en-US"/>
                                    </w:rPr>
                                    <w:t xml:space="preserve">, напряжение 12 </w:t>
                                  </w:r>
                                  <w:r>
                                    <w:rPr>
                                      <w:rFonts w:eastAsia="Times New Roman" w:cs="Times New Roman" w:ascii="Times New Roman" w:hAnsi="Times New Roman"/>
                                      <w:bCs/>
                                      <w:sz w:val="24"/>
                                      <w:szCs w:val="24"/>
                                      <w:vertAlign w:val="subscript"/>
                                      <w:lang w:val="en-US" w:eastAsia="en-US"/>
                                    </w:rPr>
                                    <w:t>v</w:t>
                                  </w:r>
                                  <w:r>
                                    <w:rPr>
                                      <w:rFonts w:eastAsia="Times New Roman" w:cs="Times New Roman" w:ascii="Times New Roman" w:hAnsi="Times New Roman"/>
                                      <w:bCs/>
                                      <w:sz w:val="24"/>
                                      <w:szCs w:val="24"/>
                                      <w:vertAlign w:val="subscript"/>
                                      <w:lang w:eastAsia="en-US"/>
                                    </w:rPr>
                                    <w:t xml:space="preserve">, мощность 14, 4 </w:t>
                                  </w:r>
                                  <w:r>
                                    <w:rPr>
                                      <w:rFonts w:eastAsia="Times New Roman" w:cs="Times New Roman" w:ascii="Times New Roman" w:hAnsi="Times New Roman"/>
                                      <w:bCs/>
                                      <w:sz w:val="24"/>
                                      <w:szCs w:val="24"/>
                                      <w:vertAlign w:val="subscript"/>
                                      <w:lang w:val="en-US" w:eastAsia="en-US"/>
                                    </w:rPr>
                                    <w:t>W</w:t>
                                  </w:r>
                                  <w:r>
                                    <w:rPr>
                                      <w:rFonts w:eastAsia="Times New Roman" w:cs="Times New Roman" w:ascii="Times New Roman" w:hAnsi="Times New Roman"/>
                                      <w:bCs/>
                                      <w:sz w:val="24"/>
                                      <w:szCs w:val="24"/>
                                      <w:vertAlign w:val="subscript"/>
                                      <w:lang w:eastAsia="en-US"/>
                                    </w:rPr>
                                    <w:t>/</w:t>
                                  </w:r>
                                  <w:r>
                                    <w:rPr>
                                      <w:rFonts w:eastAsia="Times New Roman" w:cs="Times New Roman" w:ascii="Times New Roman" w:hAnsi="Times New Roman"/>
                                      <w:bCs/>
                                      <w:sz w:val="24"/>
                                      <w:szCs w:val="24"/>
                                      <w:vertAlign w:val="subscript"/>
                                      <w:lang w:val="en-US" w:eastAsia="en-US"/>
                                    </w:rPr>
                                    <w:t>M</w:t>
                                  </w:r>
                                  <w:r>
                                    <w:rPr>
                                      <w:rFonts w:eastAsia="Times New Roman" w:cs="Times New Roman" w:ascii="Times New Roman" w:hAnsi="Times New Roman"/>
                                      <w:bCs/>
                                      <w:sz w:val="24"/>
                                      <w:szCs w:val="24"/>
                                      <w:vertAlign w:val="subscript"/>
                                      <w:lang w:eastAsia="en-US"/>
                                    </w:rPr>
                                    <w:t xml:space="preserve">, степень защиты </w:t>
                                  </w:r>
                                  <w:r>
                                    <w:rPr>
                                      <w:rFonts w:eastAsia="Times New Roman" w:cs="Times New Roman" w:ascii="Times New Roman" w:hAnsi="Times New Roman"/>
                                      <w:bCs/>
                                      <w:sz w:val="24"/>
                                      <w:szCs w:val="24"/>
                                      <w:vertAlign w:val="subscript"/>
                                      <w:lang w:val="en-US" w:eastAsia="en-US"/>
                                    </w:rPr>
                                    <w:t>IP</w:t>
                                  </w:r>
                                  <w:bookmarkStart w:id="267" w:name="__UnoMark__4644_712164627"/>
                                  <w:bookmarkEnd w:id="267"/>
                                  <w:r>
                                    <w:rPr>
                                      <w:rFonts w:eastAsia="Times New Roman" w:cs="Times New Roman" w:ascii="Times New Roman" w:hAnsi="Times New Roman"/>
                                      <w:bCs/>
                                      <w:sz w:val="24"/>
                                      <w:szCs w:val="24"/>
                                      <w:vertAlign w:val="subscript"/>
                                      <w:lang w:eastAsia="en-US"/>
                                    </w:rPr>
                                    <w:t xml:space="preserve"> 20. Диоды на белом основании.</w:t>
                                  </w:r>
                                </w:p>
                              </w:tc>
                            </w:tr>
                            <w:tr>
                              <w:trPr/>
                              <w:tc>
                                <w:tcPr>
                                  <w:tcW w:w="533" w:type="dxa"/>
                                  <w:tcBorders/>
                                  <w:shd w:fill="auto" w:val="clear"/>
                                  <w:tcMar>
                                    <w:left w:w="103" w:type="dxa"/>
                                  </w:tcMar>
                                  <w:vAlign w:val="center"/>
                                </w:tcPr>
                                <w:p>
                                  <w:pPr>
                                    <w:pStyle w:val="Normal"/>
                                    <w:spacing w:lineRule="auto" w:line="240" w:before="0" w:after="0"/>
                                    <w:rPr/>
                                  </w:pPr>
                                  <w:bookmarkStart w:id="268" w:name="__UnoMark__4645_712164627"/>
                                  <w:bookmarkStart w:id="269" w:name="__UnoMark__4646_712164627"/>
                                  <w:bookmarkEnd w:id="268"/>
                                  <w:bookmarkEnd w:id="269"/>
                                  <w:r>
                                    <w:rPr>
                                      <w:rFonts w:eastAsia="Times New Roman" w:cs="Times New Roman" w:ascii="Times New Roman" w:hAnsi="Times New Roman"/>
                                      <w:sz w:val="24"/>
                                      <w:szCs w:val="24"/>
                                      <w:vertAlign w:val="subscript"/>
                                      <w:lang w:eastAsia="ru-RU"/>
                                    </w:rPr>
                                    <w:t>42.</w:t>
                                  </w:r>
                                </w:p>
                              </w:tc>
                              <w:tc>
                                <w:tcPr>
                                  <w:tcW w:w="4111" w:type="dxa"/>
                                  <w:tcBorders/>
                                  <w:shd w:fill="auto" w:val="clear"/>
                                  <w:tcMar>
                                    <w:left w:w="103" w:type="dxa"/>
                                  </w:tcMar>
                                  <w:vAlign w:val="center"/>
                                </w:tcPr>
                                <w:p>
                                  <w:pPr>
                                    <w:pStyle w:val="Normal"/>
                                    <w:spacing w:lineRule="auto" w:line="240" w:before="0" w:after="0"/>
                                    <w:rPr/>
                                  </w:pPr>
                                  <w:bookmarkStart w:id="270" w:name="__UnoMark__4647_712164627"/>
                                  <w:bookmarkStart w:id="271" w:name="__UnoMark__4648_712164627"/>
                                  <w:bookmarkEnd w:id="270"/>
                                  <w:bookmarkEnd w:id="271"/>
                                  <w:r>
                                    <w:rPr>
                                      <w:rFonts w:eastAsia="Times New Roman" w:cs="Times New Roman" w:ascii="Times New Roman" w:hAnsi="Times New Roman"/>
                                      <w:sz w:val="24"/>
                                      <w:szCs w:val="24"/>
                                      <w:vertAlign w:val="subscript"/>
                                      <w:lang w:eastAsia="ru-RU"/>
                                    </w:rPr>
                                    <w:t>Линолеум</w:t>
                                  </w:r>
                                </w:p>
                              </w:tc>
                              <w:tc>
                                <w:tcPr>
                                  <w:tcW w:w="11482" w:type="dxa"/>
                                  <w:tcBorders/>
                                  <w:shd w:fill="auto" w:val="clear"/>
                                  <w:tcMar>
                                    <w:left w:w="103" w:type="dxa"/>
                                  </w:tcMar>
                                </w:tcPr>
                                <w:tbl>
                                  <w:tblPr>
                                    <w:tblW w:w="9355" w:type="dxa"/>
                                    <w:jc w:val="left"/>
                                    <w:tblInd w:w="0" w:type="dxa"/>
                                    <w:tblBorders/>
                                    <w:tblCellMar>
                                      <w:top w:w="0" w:type="dxa"/>
                                      <w:left w:w="0" w:type="dxa"/>
                                      <w:bottom w:w="0" w:type="dxa"/>
                                      <w:right w:w="0" w:type="dxa"/>
                                    </w:tblCellMar>
                                    <w:tblLook w:val="04a0" w:noVBand="1" w:noHBand="0" w:lastColumn="0" w:firstColumn="1" w:lastRow="0" w:firstRow="1"/>
                                  </w:tblPr>
                                  <w:tblGrid>
                                    <w:gridCol w:w="6903"/>
                                    <w:gridCol w:w="2451"/>
                                  </w:tblGrid>
                                  <w:tr>
                                    <w:trPr/>
                                    <w:tc>
                                      <w:tcPr>
                                        <w:tcW w:w="6903" w:type="dxa"/>
                                        <w:tcBorders/>
                                        <w:shd w:fill="auto" w:val="clear"/>
                                        <w:vAlign w:val="center"/>
                                      </w:tcPr>
                                      <w:p>
                                        <w:pPr>
                                          <w:pStyle w:val="Normal"/>
                                          <w:spacing w:lineRule="auto" w:line="240" w:before="0" w:after="0"/>
                                          <w:rPr/>
                                        </w:pPr>
                                        <w:bookmarkStart w:id="272" w:name="__UnoMark__4649_712164627"/>
                                        <w:bookmarkEnd w:id="272"/>
                                        <w:r>
                                          <w:rPr>
                                            <w:rFonts w:eastAsia="Calibri" w:cs="Times New Roman" w:ascii="Times New Roman" w:hAnsi="Times New Roman"/>
                                            <w:sz w:val="24"/>
                                            <w:szCs w:val="24"/>
                                            <w:vertAlign w:val="subscript"/>
                                            <w:lang w:eastAsia="en-US"/>
                                          </w:rPr>
                                          <w:t>Класс применения</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34/43</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Толщина покрытия общая, мм (ГОСТ 11529-86 п.2.2)</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Толщина защитного слоя, мм (ГОСТ 11529 п.2.2.3 - толщина лицевого защитного прозрачного слоя)</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Ширины в действующей коллекции, м</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Вес 1 кв. м., кг (ГОСТ 11529)</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3,15</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Намотка стандартного рулона, м</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23</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Дополнительное защитное покрытие</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PUR</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Класс пожарной опасности (ФЗ-123)</w:t>
                                        </w:r>
                                      </w:p>
                                    </w:tc>
                                    <w:tc>
                                      <w:tcPr>
                                        <w:tcW w:w="2451" w:type="dxa"/>
                                        <w:tcBorders/>
                                        <w:shd w:fill="auto" w:val="clear"/>
                                        <w:vAlign w:val="center"/>
                                      </w:tcPr>
                                      <w:p>
                                        <w:pPr>
                                          <w:pStyle w:val="Normal"/>
                                          <w:spacing w:lineRule="auto" w:line="240" w:beforeAutospacing="1" w:after="0"/>
                                          <w:rPr/>
                                        </w:pPr>
                                        <w:r>
                                          <w:rPr>
                                            <w:rFonts w:eastAsia="Calibri" w:cs="Times New Roman" w:ascii="Times New Roman" w:hAnsi="Times New Roman"/>
                                            <w:sz w:val="24"/>
                                            <w:szCs w:val="24"/>
                                            <w:vertAlign w:val="subscript"/>
                                            <w:lang w:eastAsia="en-US"/>
                                          </w:rPr>
                                          <w:t>КМ 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Устойчивость к воздействию влаги</w:t>
                                        </w:r>
                                      </w:p>
                                    </w:tc>
                                    <w:tc>
                                      <w:tcPr>
                                        <w:tcW w:w="2451" w:type="dxa"/>
                                        <w:tcBorders/>
                                        <w:shd w:fill="auto" w:val="clear"/>
                                        <w:vAlign w:val="center"/>
                                      </w:tcPr>
                                      <w:p>
                                        <w:pPr>
                                          <w:pStyle w:val="Normal"/>
                                          <w:spacing w:lineRule="auto" w:line="240" w:beforeAutospacing="1" w:after="0"/>
                                          <w:rPr/>
                                        </w:pPr>
                                        <w:r>
                                          <w:rPr>
                                            <w:rFonts w:eastAsia="Calibri" w:cs="Times New Roman" w:ascii="Times New Roman" w:hAnsi="Times New Roman"/>
                                            <w:sz w:val="24"/>
                                            <w:szCs w:val="24"/>
                                            <w:vertAlign w:val="subscript"/>
                                            <w:lang w:eastAsia="en-US"/>
                                          </w:rPr>
                                          <w:t>устойчиво</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Устойчивость к воздействию роликовых кресел (ISO 4918)</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высокая</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Устойчивость к воздействию ножек мебели и каблуков (ISO 16581)</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высокая</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Устойчивость к воздействию химических соединений (ISO 26987)</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Антибактериальные свойства (ISO 846)</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Не способствует размножению</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Цветоустойчивость</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да</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Группа истираемости (EN 660-1, EN 660-2)</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P</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Абсолютная остаточная деформация, мм. (ГОСТ 11529, ISO 24343-1)</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0,01</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Изменение линейных размеров, %, не более (ГОСТ 11529)</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0,4</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Электростатические характеристики, кВ (EN 1815)</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w:t>
                                        </w:r>
                                        <w:r>
                                          <w:rPr>
                                            <w:rFonts w:eastAsia="Calibri" w:cs="Times New Roman" w:ascii="Times New Roman" w:hAnsi="Times New Roman"/>
                                            <w:sz w:val="24"/>
                                            <w:szCs w:val="24"/>
                                            <w:vertAlign w:val="subscript"/>
                                            <w:lang w:eastAsia="en-US"/>
                                          </w:rPr>
                                          <w:t>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Использование для теплых полов</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возможно, макс.+27° С</w:t>
                                        </w:r>
                                      </w:p>
                                    </w:tc>
                                  </w:tr>
                                  <w:tr>
                                    <w:trPr/>
                                    <w:tc>
                                      <w:tcPr>
                                        <w:tcW w:w="6903" w:type="dxa"/>
                                        <w:tcBorders/>
                                        <w:shd w:fill="auto" w:val="clear"/>
                                        <w:vAlign w:val="center"/>
                                      </w:tcPr>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tc>
                                    <w:tc>
                                      <w:tcPr>
                                        <w:tcW w:w="2451" w:type="dxa"/>
                                        <w:tcBorders/>
                                        <w:shd w:fill="auto" w:val="clear"/>
                                        <w:vAlign w:val="center"/>
                                      </w:tcPr>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tc>
                                  </w:tr>
                                  <w:tr>
                                    <w:trPr/>
                                    <w:tc>
                                      <w:tcPr>
                                        <w:tcW w:w="6903" w:type="dxa"/>
                                        <w:tcBorders/>
                                        <w:shd w:fill="auto" w:val="clear"/>
                                        <w:vAlign w:val="center"/>
                                      </w:tcPr>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tc>
                                    <w:tc>
                                      <w:tcPr>
                                        <w:tcW w:w="2451" w:type="dxa"/>
                                        <w:tcBorders/>
                                        <w:shd w:fill="auto" w:val="clear"/>
                                        <w:vAlign w:val="center"/>
                                      </w:tcPr>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tc>
                                  </w:tr>
                                </w:tbl>
                                <w:p>
                                  <w:pPr>
                                    <w:pStyle w:val="Normal"/>
                                    <w:spacing w:before="0" w:after="0"/>
                                    <w:rPr>
                                      <w:rFonts w:ascii="Times New Roman" w:hAnsi="Times New Roman" w:eastAsia="Times New Roman" w:cs="Times New Roman"/>
                                      <w:sz w:val="24"/>
                                      <w:szCs w:val="24"/>
                                      <w:vertAlign w:val="subscript"/>
                                      <w:lang w:eastAsia="ru-RU"/>
                                    </w:rPr>
                                  </w:pPr>
                                  <w:bookmarkStart w:id="273" w:name="__UnoMark__4650_712164627"/>
                                  <w:bookmarkStart w:id="274" w:name="__UnoMark__4650_712164627"/>
                                  <w:bookmarkEnd w:id="274"/>
                                  <w:r>
                                    <w:rPr>
                                      <w:rFonts w:eastAsia="Times New Roman" w:cs="Times New Roman" w:ascii="Times New Roman" w:hAnsi="Times New Roman"/>
                                      <w:sz w:val="24"/>
                                      <w:szCs w:val="24"/>
                                      <w:vertAlign w:val="subscript"/>
                                      <w:lang w:eastAsia="ru-RU"/>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275" w:name="__UnoMark__4651_712164627"/>
                                  <w:bookmarkStart w:id="276" w:name="__UnoMark__4652_712164627"/>
                                  <w:bookmarkEnd w:id="275"/>
                                  <w:bookmarkEnd w:id="276"/>
                                  <w:r>
                                    <w:rPr>
                                      <w:rFonts w:eastAsia="Times New Roman" w:cs="Times New Roman" w:ascii="Times New Roman" w:hAnsi="Times New Roman"/>
                                      <w:sz w:val="24"/>
                                      <w:szCs w:val="24"/>
                                      <w:vertAlign w:val="subscript"/>
                                      <w:lang w:eastAsia="ru-RU"/>
                                    </w:rPr>
                                    <w:t>43.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277" w:name="__UnoMark__4653_712164627"/>
                                  <w:bookmarkEnd w:id="277"/>
                                  <w:r>
                                    <w:rPr>
                                      <w:rFonts w:eastAsia="Times New Roman" w:cs="Times New Roman" w:ascii="Times New Roman" w:hAnsi="Times New Roman"/>
                                      <w:sz w:val="24"/>
                                      <w:szCs w:val="24"/>
                                      <w:vertAlign w:val="subscript"/>
                                      <w:lang w:eastAsia="ru-RU"/>
                                    </w:rPr>
                                    <w:t>Листы гипсокартонные влагостойкие (ГВЛВ)</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278" w:name="__UnoMark__4654_712164627"/>
                                  <w:bookmarkStart w:id="279" w:name="__UnoMark__4654_712164627"/>
                                  <w:bookmarkEnd w:id="279"/>
                                  <w:r>
                                    <w:rPr>
                                      <w:rFonts w:eastAsia="Times New Roman" w:cs="Times New Roman" w:ascii="Times New Roman" w:hAnsi="Times New Roman"/>
                                      <w:sz w:val="24"/>
                                      <w:szCs w:val="24"/>
                                      <w:vertAlign w:val="subscript"/>
                                      <w:lang w:eastAsia="ru-RU"/>
                                    </w:rPr>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280" w:name="__UnoMark__4655_712164627"/>
                                  <w:bookmarkEnd w:id="280"/>
                                  <w:r>
                                    <w:rPr>
                                      <w:rFonts w:eastAsia="Times New Roman" w:cs="Times New Roman" w:ascii="Times New Roman" w:hAnsi="Times New Roman"/>
                                      <w:sz w:val="24"/>
                                      <w:szCs w:val="24"/>
                                      <w:vertAlign w:val="subscript"/>
                                      <w:lang w:eastAsia="ru-RU"/>
                                    </w:rPr>
                                    <w:t>ГОСТ 6266-97</w:t>
                                  </w:r>
                                </w:p>
                                <w:p>
                                  <w:pPr>
                                    <w:pStyle w:val="Normal"/>
                                    <w:spacing w:lineRule="auto" w:line="240" w:before="0" w:after="0"/>
                                    <w:rPr/>
                                  </w:pPr>
                                  <w:bookmarkStart w:id="281" w:name="__UnoMark__4656_712164627"/>
                                  <w:bookmarkEnd w:id="281"/>
                                  <w:r>
                                    <w:rPr>
                                      <w:rFonts w:eastAsia="Times New Roman" w:cs="Times New Roman" w:ascii="Times New Roman" w:hAnsi="Times New Roman"/>
                                      <w:sz w:val="24"/>
                                      <w:szCs w:val="24"/>
                                      <w:vertAlign w:val="subscript"/>
                                      <w:lang w:eastAsia="ru-RU"/>
                                    </w:rPr>
                                    <w:t xml:space="preserve">Должны быть влагостойкие, размером 220-260x100-140 см, толщиной не больше 16 мм; иметь следующие характеристики: разрушающая нагрузка для продольных образцов должна быть не менее 700 Н, для поперечных образцов не менее 170 Н; прогиб для продольных образцов не более 0,8 мм, для поперечных образцов не менее 0,9 мм; относиться к группе горючести не хуже Г1, группе воспламеняемости не ниже ВЗ, группе дымообразующей способности не хуже Д1, группе токсичности не хуже Т1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282" w:name="__UnoMark__4657_712164627"/>
                                  <w:bookmarkStart w:id="283" w:name="__UnoMark__4658_712164627"/>
                                  <w:bookmarkEnd w:id="282"/>
                                  <w:bookmarkEnd w:id="283"/>
                                  <w:r>
                                    <w:rPr>
                                      <w:rFonts w:eastAsia="Times New Roman" w:cs="Times New Roman" w:ascii="Times New Roman" w:hAnsi="Times New Roman"/>
                                      <w:sz w:val="24"/>
                                      <w:szCs w:val="24"/>
                                      <w:vertAlign w:val="subscript"/>
                                      <w:lang w:eastAsia="ru-RU"/>
                                    </w:rPr>
                                    <w:t>44.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284" w:name="__UnoMark__4659_712164627"/>
                                  <w:bookmarkStart w:id="285" w:name="__UnoMark__4660_712164627"/>
                                  <w:bookmarkEnd w:id="284"/>
                                  <w:bookmarkEnd w:id="285"/>
                                  <w:r>
                                    <w:rPr>
                                      <w:rFonts w:eastAsia="Times New Roman" w:cs="Times New Roman" w:ascii="Times New Roman" w:hAnsi="Times New Roman"/>
                                      <w:sz w:val="24"/>
                                      <w:szCs w:val="24"/>
                                      <w:vertAlign w:val="subscript"/>
                                      <w:lang w:eastAsia="ru-RU"/>
                                    </w:rPr>
                                    <w:t>Материал кровельный</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lang w:eastAsia="en-US"/>
                                    </w:rPr>
                                  </w:pPr>
                                  <w:bookmarkStart w:id="286" w:name="__UnoMark__4661_712164627"/>
                                  <w:bookmarkEnd w:id="286"/>
                                  <w:r>
                                    <w:rPr>
                                      <w:rFonts w:eastAsia="Times New Roman" w:cs="Times New Roman" w:ascii="Times New Roman" w:hAnsi="Times New Roman"/>
                                      <w:sz w:val="24"/>
                                      <w:szCs w:val="24"/>
                                      <w:vertAlign w:val="subscript"/>
                                      <w:lang w:eastAsia="en-US"/>
                                    </w:rPr>
                                    <w:t>Температура хрупкости:-35</w:t>
                                  </w:r>
                                  <w:r>
                                    <w:rPr>
                                      <w:rFonts w:eastAsia="Times New Roman" w:cs="Cambria Math" w:ascii="Cambria Math" w:hAnsi="Cambria Math"/>
                                      <w:sz w:val="24"/>
                                      <w:szCs w:val="24"/>
                                      <w:vertAlign w:val="subscript"/>
                                      <w:lang w:eastAsia="en-US"/>
                                    </w:rPr>
                                    <w:t>℃</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Теплостойкость: 100</w:t>
                                  </w:r>
                                  <w:r>
                                    <w:rPr>
                                      <w:rFonts w:eastAsia="Times New Roman" w:cs="Cambria Math" w:ascii="Cambria Math" w:hAnsi="Cambria Math"/>
                                      <w:sz w:val="24"/>
                                      <w:szCs w:val="24"/>
                                      <w:vertAlign w:val="subscript"/>
                                      <w:lang w:eastAsia="en-US"/>
                                    </w:rPr>
                                    <w:t>℃</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Водопоглощение по массе: не более 1кг/м²</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Температура гибкости на брусе: R=25мм -25</w:t>
                                  </w:r>
                                  <w:r>
                                    <w:rPr>
                                      <w:rFonts w:eastAsia="Times New Roman" w:cs="Cambria Math" w:ascii="Cambria Math" w:hAnsi="Cambria Math"/>
                                      <w:sz w:val="24"/>
                                      <w:szCs w:val="24"/>
                                      <w:vertAlign w:val="subscript"/>
                                      <w:lang w:eastAsia="en-US"/>
                                    </w:rPr>
                                    <w:t>℃</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Разрывная сила в продольном направлении: 600H</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Разрывная сила в поперечном направлении: 400Н</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Масса вяжущего с наплавляемой стороны: не менее 2кг/м²</w:t>
                                  </w:r>
                                </w:p>
                                <w:p>
                                  <w:pPr>
                                    <w:pStyle w:val="Normal"/>
                                    <w:spacing w:lineRule="auto" w:line="240" w:before="0" w:after="0"/>
                                    <w:rPr>
                                      <w:lang w:eastAsia="en-US"/>
                                    </w:rPr>
                                  </w:pPr>
                                  <w:bookmarkStart w:id="287" w:name="__UnoMark__4662_712164627"/>
                                  <w:bookmarkEnd w:id="287"/>
                                  <w:r>
                                    <w:rPr>
                                      <w:rFonts w:eastAsia="Times New Roman" w:cs="Times New Roman" w:ascii="Times New Roman" w:hAnsi="Times New Roman"/>
                                      <w:sz w:val="24"/>
                                      <w:szCs w:val="24"/>
                                      <w:vertAlign w:val="subscript"/>
                                      <w:lang w:eastAsia="en-US"/>
                                    </w:rPr>
                                    <w:t>Толщина: 4мм</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288" w:name="__UnoMark__4663_712164627"/>
                                  <w:bookmarkStart w:id="289" w:name="__UnoMark__4664_712164627"/>
                                  <w:bookmarkEnd w:id="288"/>
                                  <w:bookmarkEnd w:id="289"/>
                                  <w:r>
                                    <w:rPr>
                                      <w:rFonts w:eastAsia="Times New Roman" w:cs="Times New Roman" w:ascii="Times New Roman" w:hAnsi="Times New Roman"/>
                                      <w:sz w:val="24"/>
                                      <w:szCs w:val="24"/>
                                      <w:vertAlign w:val="subscript"/>
                                      <w:lang w:eastAsia="ru-RU"/>
                                    </w:rPr>
                                    <w:t>45.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290" w:name="__UnoMark__4665_712164627"/>
                                  <w:bookmarkStart w:id="291" w:name="__UnoMark__4666_712164627"/>
                                  <w:bookmarkEnd w:id="290"/>
                                  <w:bookmarkEnd w:id="291"/>
                                  <w:r>
                                    <w:rPr>
                                      <w:rFonts w:eastAsia="Times New Roman" w:cs="Times New Roman" w:ascii="Times New Roman" w:hAnsi="Times New Roman"/>
                                      <w:sz w:val="24"/>
                                      <w:szCs w:val="24"/>
                                      <w:vertAlign w:val="subscript"/>
                                      <w:lang w:eastAsia="ru-RU"/>
                                    </w:rPr>
                                    <w:t>Облучатель-рециркулятор воздуха настенный</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292" w:name="__UnoMark__4667_712164627"/>
                                  <w:bookmarkEnd w:id="292"/>
                                  <w:r>
                                    <w:rPr>
                                      <w:rFonts w:eastAsia="Times New Roman" w:cs="Times New Roman" w:ascii="Times New Roman" w:hAnsi="Times New Roman"/>
                                      <w:sz w:val="24"/>
                                      <w:szCs w:val="24"/>
                                      <w:vertAlign w:val="subscript"/>
                                      <w:lang w:eastAsia="ru-RU"/>
                                    </w:rPr>
                                    <w:t>Количество ламп: 2 шт.</w:t>
                                  </w:r>
                                </w:p>
                                <w:p>
                                  <w:pPr>
                                    <w:pStyle w:val="Normal"/>
                                    <w:spacing w:lineRule="auto" w:line="240" w:before="0" w:after="0"/>
                                    <w:rPr/>
                                  </w:pPr>
                                  <w:r>
                                    <w:rPr>
                                      <w:rFonts w:eastAsia="Times New Roman" w:cs="Times New Roman" w:ascii="Times New Roman" w:hAnsi="Times New Roman"/>
                                      <w:sz w:val="24"/>
                                      <w:szCs w:val="24"/>
                                      <w:vertAlign w:val="subscript"/>
                                      <w:lang w:eastAsia="ru-RU"/>
                                    </w:rPr>
                                    <w:t>Мощность ламп, Вт.: 30</w:t>
                                  </w:r>
                                </w:p>
                                <w:p>
                                  <w:pPr>
                                    <w:pStyle w:val="Normal"/>
                                    <w:spacing w:lineRule="auto" w:line="240" w:before="0" w:after="0"/>
                                    <w:rPr/>
                                  </w:pPr>
                                  <w:r>
                                    <w:rPr>
                                      <w:rFonts w:eastAsia="Times New Roman" w:cs="Times New Roman" w:ascii="Times New Roman" w:hAnsi="Times New Roman"/>
                                      <w:sz w:val="24"/>
                                      <w:szCs w:val="24"/>
                                      <w:vertAlign w:val="subscript"/>
                                      <w:lang w:eastAsia="ru-RU"/>
                                    </w:rPr>
                                    <w:t>Цоколь: G 13</w:t>
                                  </w:r>
                                </w:p>
                                <w:p>
                                  <w:pPr>
                                    <w:pStyle w:val="Normal"/>
                                    <w:spacing w:lineRule="auto" w:line="240" w:before="0" w:after="0"/>
                                    <w:rPr/>
                                  </w:pPr>
                                  <w:r>
                                    <w:rPr>
                                      <w:rFonts w:eastAsia="Times New Roman" w:cs="Times New Roman" w:ascii="Times New Roman" w:hAnsi="Times New Roman"/>
                                      <w:sz w:val="24"/>
                                      <w:szCs w:val="24"/>
                                      <w:vertAlign w:val="subscript"/>
                                      <w:lang w:eastAsia="ru-RU"/>
                                    </w:rPr>
                                    <w:t>Световой поток, лм.: 1000</w:t>
                                  </w:r>
                                </w:p>
                                <w:p>
                                  <w:pPr>
                                    <w:pStyle w:val="Normal"/>
                                    <w:spacing w:lineRule="auto" w:line="240" w:before="0" w:after="0"/>
                                    <w:rPr/>
                                  </w:pPr>
                                  <w:r>
                                    <w:rPr>
                                      <w:rFonts w:eastAsia="Times New Roman" w:cs="Times New Roman" w:ascii="Times New Roman" w:hAnsi="Times New Roman"/>
                                      <w:sz w:val="24"/>
                                      <w:szCs w:val="24"/>
                                      <w:vertAlign w:val="subscript"/>
                                      <w:lang w:eastAsia="ru-RU"/>
                                    </w:rPr>
                                    <w:t>Напряжение, В.: 220 (с использованием ПРА)</w:t>
                                  </w:r>
                                </w:p>
                                <w:p>
                                  <w:pPr>
                                    <w:pStyle w:val="Normal"/>
                                    <w:spacing w:lineRule="auto" w:line="240" w:before="0" w:after="0"/>
                                    <w:rPr/>
                                  </w:pPr>
                                  <w:bookmarkStart w:id="293" w:name="__UnoMark__4668_712164627"/>
                                  <w:bookmarkEnd w:id="293"/>
                                  <w:r>
                                    <w:rPr>
                                      <w:rFonts w:eastAsia="Times New Roman" w:cs="Times New Roman" w:ascii="Times New Roman" w:hAnsi="Times New Roman"/>
                                      <w:sz w:val="24"/>
                                      <w:szCs w:val="24"/>
                                      <w:vertAlign w:val="subscript"/>
                                      <w:lang w:eastAsia="ru-RU"/>
                                    </w:rPr>
                                    <w:t>Корпус металлический</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294" w:name="__UnoMark__4669_712164627"/>
                                  <w:bookmarkStart w:id="295" w:name="__UnoMark__4670_712164627"/>
                                  <w:bookmarkEnd w:id="294"/>
                                  <w:bookmarkEnd w:id="295"/>
                                  <w:r>
                                    <w:rPr>
                                      <w:rFonts w:eastAsia="Times New Roman" w:cs="Times New Roman" w:ascii="Times New Roman" w:hAnsi="Times New Roman"/>
                                      <w:sz w:val="24"/>
                                      <w:szCs w:val="24"/>
                                      <w:vertAlign w:val="subscript"/>
                                      <w:lang w:eastAsia="ru-RU"/>
                                    </w:rPr>
                                    <w:t>46.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296" w:name="__UnoMark__4671_712164627"/>
                                  <w:bookmarkStart w:id="297" w:name="__UnoMark__4672_712164627"/>
                                  <w:bookmarkEnd w:id="296"/>
                                  <w:bookmarkEnd w:id="297"/>
                                  <w:r>
                                    <w:rPr>
                                      <w:rFonts w:eastAsia="Times New Roman" w:cs="Times New Roman" w:ascii="Times New Roman" w:hAnsi="Times New Roman"/>
                                      <w:sz w:val="24"/>
                                      <w:szCs w:val="24"/>
                                      <w:vertAlign w:val="subscript"/>
                                      <w:lang w:eastAsia="ru-RU"/>
                                    </w:rPr>
                                    <w:t>Обои стеклотканевые под покраску белые</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298" w:name="__UnoMark__4673_712164627"/>
                                  <w:bookmarkStart w:id="299" w:name="__UnoMark__4674_712164627"/>
                                  <w:bookmarkEnd w:id="298"/>
                                  <w:bookmarkEnd w:id="299"/>
                                  <w:r>
                                    <w:rPr>
                                      <w:rFonts w:eastAsia="Times New Roman" w:cs="Times New Roman" w:ascii="Times New Roman" w:hAnsi="Times New Roman"/>
                                      <w:sz w:val="24"/>
                                      <w:szCs w:val="24"/>
                                      <w:vertAlign w:val="subscript"/>
                                      <w:lang w:eastAsia="ru-RU"/>
                                    </w:rPr>
                                    <w:t>ГОСТ Р 52805-2007</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00" w:name="__UnoMark__4675_712164627"/>
                                  <w:bookmarkStart w:id="301" w:name="__UnoMark__4676_712164627"/>
                                  <w:bookmarkEnd w:id="300"/>
                                  <w:bookmarkEnd w:id="301"/>
                                  <w:r>
                                    <w:rPr>
                                      <w:rFonts w:eastAsia="Times New Roman" w:cs="Times New Roman" w:ascii="Times New Roman" w:hAnsi="Times New Roman"/>
                                      <w:sz w:val="24"/>
                                      <w:szCs w:val="24"/>
                                      <w:vertAlign w:val="subscript"/>
                                      <w:lang w:eastAsia="ru-RU"/>
                                    </w:rPr>
                                    <w:t>47.</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02" w:name="__UnoMark__4677_712164627"/>
                                  <w:bookmarkStart w:id="303" w:name="__UnoMark__4678_712164627"/>
                                  <w:bookmarkEnd w:id="302"/>
                                  <w:bookmarkEnd w:id="303"/>
                                  <w:r>
                                    <w:rPr>
                                      <w:rFonts w:eastAsia="Times New Roman" w:cs="Times New Roman" w:ascii="Times New Roman" w:hAnsi="Times New Roman"/>
                                      <w:sz w:val="24"/>
                                      <w:szCs w:val="24"/>
                                      <w:vertAlign w:val="subscript"/>
                                      <w:lang w:eastAsia="ru-RU"/>
                                    </w:rPr>
                                    <w:t>Обои флизелиновые под покраску</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04" w:name="__UnoMark__4679_712164627"/>
                                  <w:bookmarkStart w:id="305" w:name="__UnoMark__4680_712164627"/>
                                  <w:bookmarkEnd w:id="304"/>
                                  <w:bookmarkEnd w:id="305"/>
                                  <w:r>
                                    <w:rPr>
                                      <w:rFonts w:eastAsia="Times New Roman" w:cs="Times New Roman" w:ascii="Times New Roman" w:hAnsi="Times New Roman"/>
                                      <w:sz w:val="24"/>
                                      <w:szCs w:val="24"/>
                                      <w:vertAlign w:val="subscript"/>
                                      <w:lang w:eastAsia="ru-RU"/>
                                    </w:rPr>
                                    <w:t>ГОСТ 6810-2002</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06" w:name="__UnoMark__4681_712164627"/>
                                  <w:bookmarkStart w:id="307" w:name="__UnoMark__4682_712164627"/>
                                  <w:bookmarkEnd w:id="306"/>
                                  <w:bookmarkEnd w:id="307"/>
                                  <w:r>
                                    <w:rPr>
                                      <w:rFonts w:eastAsia="Times New Roman" w:cs="Times New Roman" w:ascii="Times New Roman" w:hAnsi="Times New Roman"/>
                                      <w:sz w:val="24"/>
                                      <w:szCs w:val="24"/>
                                      <w:vertAlign w:val="subscript"/>
                                      <w:lang w:eastAsia="ru-RU"/>
                                    </w:rPr>
                                    <w:t>48.</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08" w:name="__UnoMark__4683_712164627"/>
                                  <w:bookmarkStart w:id="309" w:name="__UnoMark__4684_712164627"/>
                                  <w:bookmarkEnd w:id="308"/>
                                  <w:bookmarkEnd w:id="309"/>
                                  <w:r>
                                    <w:rPr>
                                      <w:rFonts w:eastAsia="Times New Roman" w:cs="Times New Roman" w:ascii="Times New Roman" w:hAnsi="Times New Roman"/>
                                      <w:sz w:val="24"/>
                                      <w:szCs w:val="24"/>
                                      <w:vertAlign w:val="subscript"/>
                                      <w:lang w:eastAsia="ru-RU"/>
                                    </w:rPr>
                                    <w:t>Панель потолочная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10" w:name="__UnoMark__4685_712164627"/>
                                  <w:bookmarkStart w:id="311" w:name="__UnoMark__4686_712164627"/>
                                  <w:bookmarkEnd w:id="310"/>
                                  <w:bookmarkEnd w:id="311"/>
                                  <w:r>
                                    <w:rPr>
                                      <w:rFonts w:eastAsia="Times New Roman" w:cs="Times New Roman" w:ascii="Times New Roman" w:hAnsi="Times New Roman"/>
                                      <w:sz w:val="24"/>
                                      <w:szCs w:val="24"/>
                                      <w:vertAlign w:val="subscript"/>
                                      <w:lang w:eastAsia="ru-RU"/>
                                    </w:rPr>
                                    <w:t>Белая с точками и ненаправленными червоточинами/белая с кварцевым напылением/микрорельефная шероховатая поверхность. Размер не менее 590х590 мм, толщина плиты более 10 мм, менее 15 мм, подвесная система толщиной 24 мм. Влагостойкость, не менее: 70%, светоотражение более: 70%</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12" w:name="__UnoMark__4687_712164627"/>
                                  <w:bookmarkStart w:id="313" w:name="__UnoMark__4688_712164627"/>
                                  <w:bookmarkEnd w:id="312"/>
                                  <w:bookmarkEnd w:id="313"/>
                                  <w:r>
                                    <w:rPr>
                                      <w:rFonts w:eastAsia="Times New Roman" w:cs="Times New Roman" w:ascii="Times New Roman" w:hAnsi="Times New Roman"/>
                                      <w:sz w:val="24"/>
                                      <w:szCs w:val="24"/>
                                      <w:vertAlign w:val="subscript"/>
                                      <w:lang w:eastAsia="ru-RU"/>
                                    </w:rPr>
                                    <w:t>49.</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14" w:name="__UnoMark__4689_712164627"/>
                                  <w:bookmarkStart w:id="315" w:name="__UnoMark__4690_712164627"/>
                                  <w:bookmarkEnd w:id="314"/>
                                  <w:bookmarkEnd w:id="315"/>
                                  <w:r>
                                    <w:rPr>
                                      <w:rFonts w:eastAsia="Times New Roman" w:cs="Times New Roman" w:ascii="Times New Roman" w:hAnsi="Times New Roman"/>
                                      <w:sz w:val="24"/>
                                      <w:szCs w:val="24"/>
                                      <w:vertAlign w:val="subscript"/>
                                      <w:lang w:eastAsia="ru-RU"/>
                                    </w:rPr>
                                    <w:t>Песок</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16" w:name="__UnoMark__4691_712164627"/>
                                  <w:bookmarkStart w:id="317" w:name="__UnoMark__4692_712164627"/>
                                  <w:bookmarkEnd w:id="316"/>
                                  <w:bookmarkEnd w:id="317"/>
                                  <w:r>
                                    <w:rPr>
                                      <w:rFonts w:eastAsia="Times New Roman" w:cs="Times New Roman" w:ascii="Times New Roman" w:hAnsi="Times New Roman"/>
                                      <w:bCs/>
                                      <w:sz w:val="24"/>
                                      <w:szCs w:val="24"/>
                                      <w:vertAlign w:val="subscript"/>
                                      <w:lang w:eastAsia="ru-RU"/>
                                    </w:rPr>
                                    <w:t xml:space="preserve">ГОСТ 8736-2014. Поставка в герметичных мешках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18" w:name="__UnoMark__4693_712164627"/>
                                  <w:bookmarkStart w:id="319" w:name="__UnoMark__4694_712164627"/>
                                  <w:bookmarkEnd w:id="318"/>
                                  <w:bookmarkEnd w:id="319"/>
                                  <w:r>
                                    <w:rPr>
                                      <w:rFonts w:eastAsia="Times New Roman" w:cs="Times New Roman" w:ascii="Times New Roman" w:hAnsi="Times New Roman"/>
                                      <w:sz w:val="24"/>
                                      <w:szCs w:val="24"/>
                                      <w:vertAlign w:val="subscript"/>
                                      <w:lang w:eastAsia="ru-RU"/>
                                    </w:rPr>
                                    <w:t>50.</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20" w:name="__UnoMark__4695_712164627"/>
                                  <w:bookmarkStart w:id="321" w:name="__UnoMark__4696_712164627"/>
                                  <w:bookmarkEnd w:id="320"/>
                                  <w:bookmarkEnd w:id="321"/>
                                  <w:r>
                                    <w:rPr>
                                      <w:rFonts w:eastAsia="Times New Roman" w:cs="Times New Roman" w:ascii="Times New Roman" w:hAnsi="Times New Roman"/>
                                      <w:sz w:val="24"/>
                                      <w:szCs w:val="24"/>
                                      <w:vertAlign w:val="subscript"/>
                                      <w:lang w:eastAsia="ru-RU"/>
                                    </w:rPr>
                                    <w:t>Плинтус напольный</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22" w:name="__UnoMark__4697_712164627"/>
                                  <w:bookmarkStart w:id="323" w:name="__UnoMark__4698_712164627"/>
                                  <w:bookmarkEnd w:id="322"/>
                                  <w:bookmarkEnd w:id="323"/>
                                  <w:r>
                                    <w:rPr>
                                      <w:rFonts w:eastAsia="Times New Roman" w:cs="Times New Roman" w:ascii="Times New Roman" w:hAnsi="Times New Roman"/>
                                      <w:sz w:val="24"/>
                                      <w:szCs w:val="24"/>
                                      <w:vertAlign w:val="subscript"/>
                                      <w:lang w:eastAsia="ru-RU"/>
                                    </w:rPr>
                                    <w:t xml:space="preserve">Должны быть изготовлены из поливинилхлорида, а также из вспомогательных материалов: стабилизаторов, технологических добавок для улучшения переработки пластмассы, добавок для повышения ударной вязкости. Размер 30-50x60-80 мм. Должны обладать диэлектрическими свойствами, не терять своих свойств в температурном диапазоне от 0°С до +40°С.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24" w:name="__UnoMark__4699_712164627"/>
                                  <w:bookmarkStart w:id="325" w:name="__UnoMark__4700_712164627"/>
                                  <w:bookmarkEnd w:id="324"/>
                                  <w:bookmarkEnd w:id="325"/>
                                  <w:r>
                                    <w:rPr>
                                      <w:rFonts w:eastAsia="Times New Roman" w:cs="Times New Roman" w:ascii="Times New Roman" w:hAnsi="Times New Roman"/>
                                      <w:sz w:val="24"/>
                                      <w:szCs w:val="24"/>
                                      <w:vertAlign w:val="subscript"/>
                                      <w:lang w:eastAsia="ru-RU"/>
                                    </w:rPr>
                                    <w:t>51.</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26" w:name="__UnoMark__4701_712164627"/>
                                  <w:bookmarkStart w:id="327" w:name="__UnoMark__4702_712164627"/>
                                  <w:bookmarkEnd w:id="326"/>
                                  <w:bookmarkEnd w:id="327"/>
                                  <w:r>
                                    <w:rPr>
                                      <w:rFonts w:eastAsia="Times New Roman" w:cs="Times New Roman" w:ascii="Times New Roman" w:hAnsi="Times New Roman"/>
                                      <w:sz w:val="24"/>
                                      <w:szCs w:val="24"/>
                                      <w:vertAlign w:val="subscript"/>
                                      <w:lang w:eastAsia="ru-RU"/>
                                    </w:rPr>
                                    <w:t>Прожектор светодиодный, светодиодная подсветка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28" w:name="__UnoMark__4703_712164627"/>
                                  <w:bookmarkStart w:id="329" w:name="__UnoMark__4704_712164627"/>
                                  <w:bookmarkEnd w:id="328"/>
                                  <w:bookmarkEnd w:id="329"/>
                                  <w:r>
                                    <w:rPr>
                                      <w:rFonts w:eastAsia="Times New Roman" w:cs="Times New Roman" w:ascii="Times New Roman" w:hAnsi="Times New Roman"/>
                                      <w:bCs/>
                                      <w:sz w:val="24"/>
                                      <w:szCs w:val="24"/>
                                      <w:vertAlign w:val="subscript"/>
                                      <w:lang w:eastAsia="ru-RU"/>
                                    </w:rPr>
                                    <w:t>54350-2015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30" w:name="__UnoMark__4705_712164627"/>
                                  <w:bookmarkStart w:id="331" w:name="__UnoMark__4706_712164627"/>
                                  <w:bookmarkEnd w:id="330"/>
                                  <w:bookmarkEnd w:id="331"/>
                                  <w:r>
                                    <w:rPr>
                                      <w:rFonts w:eastAsia="Times New Roman" w:cs="Times New Roman" w:ascii="Times New Roman" w:hAnsi="Times New Roman"/>
                                      <w:sz w:val="24"/>
                                      <w:szCs w:val="24"/>
                                      <w:vertAlign w:val="subscript"/>
                                      <w:lang w:eastAsia="ru-RU"/>
                                    </w:rPr>
                                    <w:t>52.</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32" w:name="__UnoMark__4707_712164627"/>
                                  <w:bookmarkStart w:id="333" w:name="__UnoMark__4708_712164627"/>
                                  <w:bookmarkEnd w:id="332"/>
                                  <w:bookmarkEnd w:id="333"/>
                                  <w:r>
                                    <w:rPr>
                                      <w:rFonts w:eastAsia="Times New Roman" w:cs="Times New Roman" w:ascii="Times New Roman" w:hAnsi="Times New Roman"/>
                                      <w:sz w:val="24"/>
                                      <w:szCs w:val="24"/>
                                      <w:vertAlign w:val="subscript"/>
                                      <w:lang w:eastAsia="ru-RU"/>
                                    </w:rPr>
                                    <w:t>Профили направляющие</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34" w:name="__UnoMark__4709_712164627"/>
                                  <w:bookmarkStart w:id="335" w:name="__UnoMark__4710_712164627"/>
                                  <w:bookmarkEnd w:id="334"/>
                                  <w:bookmarkEnd w:id="335"/>
                                  <w:r>
                                    <w:rPr>
                                      <w:rFonts w:eastAsia="Times New Roman" w:cs="Times New Roman" w:ascii="Times New Roman" w:hAnsi="Times New Roman"/>
                                      <w:sz w:val="24"/>
                                      <w:szCs w:val="24"/>
                                      <w:vertAlign w:val="subscript"/>
                                      <w:lang w:eastAsia="ru-RU"/>
                                    </w:rPr>
                                    <w:t>Должны быть предназначены для монтажа гипсовых перегородок и стальных оцинкованных подвесных потолков, должны иметь угловой профиль и сечение более 25x25x0,5 мм и менее 35x35x0,6 мм.</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36" w:name="__UnoMark__4711_712164627"/>
                                  <w:bookmarkStart w:id="337" w:name="__UnoMark__4712_712164627"/>
                                  <w:bookmarkEnd w:id="336"/>
                                  <w:bookmarkEnd w:id="337"/>
                                  <w:r>
                                    <w:rPr>
                                      <w:rFonts w:eastAsia="Times New Roman" w:cs="Times New Roman" w:ascii="Times New Roman" w:hAnsi="Times New Roman"/>
                                      <w:sz w:val="24"/>
                                      <w:szCs w:val="24"/>
                                      <w:vertAlign w:val="subscript"/>
                                      <w:lang w:eastAsia="ru-RU"/>
                                    </w:rPr>
                                    <w:t>53.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38" w:name="__UnoMark__4713_712164627"/>
                                  <w:bookmarkStart w:id="339" w:name="__UnoMark__4714_712164627"/>
                                  <w:bookmarkEnd w:id="338"/>
                                  <w:bookmarkEnd w:id="339"/>
                                  <w:r>
                                    <w:rPr>
                                      <w:rFonts w:eastAsia="Times New Roman" w:cs="Times New Roman" w:ascii="Times New Roman" w:hAnsi="Times New Roman"/>
                                      <w:sz w:val="24"/>
                                      <w:szCs w:val="24"/>
                                      <w:vertAlign w:val="subscript"/>
                                      <w:lang w:eastAsia="ru-RU"/>
                                    </w:rPr>
                                    <w:t>Профиль металлический</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40" w:name="__UnoMark__4715_712164627"/>
                                  <w:bookmarkStart w:id="341" w:name="__UnoMark__4716_712164627"/>
                                  <w:bookmarkEnd w:id="340"/>
                                  <w:bookmarkEnd w:id="341"/>
                                  <w:r>
                                    <w:rPr>
                                      <w:rFonts w:eastAsia="Times New Roman" w:cs="Times New Roman" w:ascii="Times New Roman" w:hAnsi="Times New Roman"/>
                                      <w:sz w:val="24"/>
                                      <w:szCs w:val="24"/>
                                      <w:vertAlign w:val="subscript"/>
                                      <w:lang w:eastAsia="ru-RU"/>
                                    </w:rPr>
                                    <w:t xml:space="preserve">Должны быть предназначены для монтажа гипсовых перегородок и стальных оцинкованных подвесных потолков, должны иметь угловой профиль и сечение не менее 55x25x0,5 мм и не более 65x35x0,6 мм.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42" w:name="__UnoMark__4717_712164627"/>
                                  <w:bookmarkStart w:id="343" w:name="__UnoMark__4718_712164627"/>
                                  <w:bookmarkEnd w:id="342"/>
                                  <w:bookmarkEnd w:id="343"/>
                                  <w:r>
                                    <w:rPr>
                                      <w:rFonts w:eastAsia="Times New Roman" w:cs="Times New Roman" w:ascii="Times New Roman" w:hAnsi="Times New Roman"/>
                                      <w:sz w:val="24"/>
                                      <w:szCs w:val="24"/>
                                      <w:vertAlign w:val="subscript"/>
                                      <w:lang w:eastAsia="ru-RU"/>
                                    </w:rPr>
                                    <w:t>54.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44" w:name="__UnoMark__4719_712164627"/>
                                  <w:bookmarkStart w:id="345" w:name="__UnoMark__4720_712164627"/>
                                  <w:bookmarkEnd w:id="344"/>
                                  <w:bookmarkEnd w:id="345"/>
                                  <w:r>
                                    <w:rPr>
                                      <w:rFonts w:eastAsia="Times New Roman" w:cs="Times New Roman" w:ascii="Times New Roman" w:hAnsi="Times New Roman"/>
                                      <w:sz w:val="24"/>
                                      <w:szCs w:val="24"/>
                                      <w:vertAlign w:val="subscript"/>
                                      <w:lang w:eastAsia="ru-RU"/>
                                    </w:rPr>
                                    <w:t>Радиатор отопления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46" w:name="__UnoMark__4721_712164627"/>
                                  <w:bookmarkStart w:id="347" w:name="__UnoMark__4722_712164627"/>
                                  <w:bookmarkEnd w:id="346"/>
                                  <w:bookmarkEnd w:id="347"/>
                                  <w:r>
                                    <w:rPr>
                                      <w:rFonts w:eastAsia="Times New Roman" w:cs="Times New Roman" w:ascii="Times New Roman" w:hAnsi="Times New Roman"/>
                                      <w:bCs/>
                                      <w:sz w:val="24"/>
                                      <w:szCs w:val="24"/>
                                      <w:vertAlign w:val="subscript"/>
                                      <w:lang w:eastAsia="ru-RU"/>
                                    </w:rPr>
                                    <w:t>ГОСТ 31311-2005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48" w:name="__UnoMark__4723_712164627"/>
                                  <w:bookmarkStart w:id="349" w:name="__UnoMark__4724_712164627"/>
                                  <w:bookmarkEnd w:id="348"/>
                                  <w:bookmarkEnd w:id="349"/>
                                  <w:r>
                                    <w:rPr>
                                      <w:rFonts w:eastAsia="Times New Roman" w:cs="Times New Roman" w:ascii="Times New Roman" w:hAnsi="Times New Roman"/>
                                      <w:sz w:val="24"/>
                                      <w:szCs w:val="24"/>
                                      <w:vertAlign w:val="subscript"/>
                                      <w:lang w:eastAsia="ru-RU"/>
                                    </w:rPr>
                                    <w:t>55.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50" w:name="__UnoMark__4725_712164627"/>
                                  <w:bookmarkStart w:id="351" w:name="__UnoMark__4726_712164627"/>
                                  <w:bookmarkEnd w:id="350"/>
                                  <w:bookmarkEnd w:id="351"/>
                                  <w:r>
                                    <w:rPr>
                                      <w:rFonts w:eastAsia="Times New Roman" w:cs="Times New Roman" w:ascii="Times New Roman" w:hAnsi="Times New Roman"/>
                                      <w:sz w:val="24"/>
                                      <w:szCs w:val="24"/>
                                      <w:vertAlign w:val="subscript"/>
                                      <w:lang w:eastAsia="ru-RU"/>
                                    </w:rPr>
                                    <w:t>Раковина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52" w:name="__UnoMark__4727_712164627"/>
                                  <w:bookmarkEnd w:id="352"/>
                                  <w:r>
                                    <w:rPr>
                                      <w:rFonts w:eastAsia="Times New Roman" w:cs="Times New Roman" w:ascii="Times New Roman" w:hAnsi="Times New Roman"/>
                                      <w:sz w:val="24"/>
                                      <w:szCs w:val="24"/>
                                      <w:vertAlign w:val="subscript"/>
                                      <w:lang w:eastAsia="ru-RU"/>
                                    </w:rPr>
                                    <w:t xml:space="preserve">ГОСТ 30493-96 </w:t>
                                  </w:r>
                                </w:p>
                                <w:p>
                                  <w:pPr>
                                    <w:pStyle w:val="Normal"/>
                                    <w:spacing w:lineRule="auto" w:line="240" w:before="0" w:after="0"/>
                                    <w:rPr/>
                                  </w:pPr>
                                  <w:bookmarkStart w:id="353" w:name="__UnoMark__4728_712164627"/>
                                  <w:bookmarkEnd w:id="353"/>
                                  <w:r>
                                    <w:rPr>
                                      <w:rFonts w:eastAsia="Times New Roman" w:cs="Times New Roman" w:ascii="Times New Roman" w:hAnsi="Times New Roman"/>
                                      <w:sz w:val="24"/>
                                      <w:szCs w:val="24"/>
                                      <w:vertAlign w:val="subscript"/>
                                      <w:lang w:eastAsia="ru-RU"/>
                                    </w:rPr>
                                    <w:t>Применение в санитарно-гигиенических целях. Цвет белый. Размер в зависимости от габаритов помещения</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54" w:name="__UnoMark__4729_712164627"/>
                                  <w:bookmarkStart w:id="355" w:name="__UnoMark__4730_712164627"/>
                                  <w:bookmarkEnd w:id="354"/>
                                  <w:bookmarkEnd w:id="355"/>
                                  <w:r>
                                    <w:rPr>
                                      <w:rFonts w:eastAsia="Times New Roman" w:cs="Times New Roman" w:ascii="Times New Roman" w:hAnsi="Times New Roman"/>
                                      <w:sz w:val="24"/>
                                      <w:szCs w:val="24"/>
                                      <w:vertAlign w:val="subscript"/>
                                      <w:lang w:eastAsia="ru-RU"/>
                                    </w:rPr>
                                    <w:t>56.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56" w:name="__UnoMark__4731_712164627"/>
                                  <w:bookmarkStart w:id="357" w:name="__UnoMark__4732_712164627"/>
                                  <w:bookmarkEnd w:id="356"/>
                                  <w:bookmarkEnd w:id="357"/>
                                  <w:r>
                                    <w:rPr>
                                      <w:rFonts w:eastAsia="Times New Roman" w:cs="Times New Roman" w:ascii="Times New Roman" w:hAnsi="Times New Roman"/>
                                      <w:sz w:val="24"/>
                                      <w:szCs w:val="24"/>
                                      <w:vertAlign w:val="subscript"/>
                                      <w:lang w:eastAsia="ru-RU"/>
                                    </w:rPr>
                                    <w:t>Розетки соединительные электрические штепсельные бытового и аналогичного назначения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58" w:name="__UnoMark__4733_712164627"/>
                                  <w:bookmarkStart w:id="359" w:name="__UnoMark__4734_712164627"/>
                                  <w:bookmarkEnd w:id="358"/>
                                  <w:bookmarkEnd w:id="359"/>
                                  <w:r>
                                    <w:rPr>
                                      <w:rFonts w:eastAsia="Times New Roman" w:cs="Times New Roman" w:ascii="Times New Roman" w:hAnsi="Times New Roman"/>
                                      <w:bCs/>
                                      <w:sz w:val="24"/>
                                      <w:szCs w:val="24"/>
                                      <w:vertAlign w:val="subscript"/>
                                      <w:lang w:eastAsia="ru-RU"/>
                                    </w:rPr>
                                    <w:t>ГОСТ 51322.1-2011</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60" w:name="__UnoMark__4735_712164627"/>
                                  <w:bookmarkStart w:id="361" w:name="__UnoMark__4736_712164627"/>
                                  <w:bookmarkEnd w:id="360"/>
                                  <w:bookmarkEnd w:id="361"/>
                                  <w:r>
                                    <w:rPr>
                                      <w:rFonts w:eastAsia="Times New Roman" w:cs="Times New Roman" w:ascii="Times New Roman" w:hAnsi="Times New Roman"/>
                                      <w:sz w:val="24"/>
                                      <w:szCs w:val="24"/>
                                      <w:vertAlign w:val="subscript"/>
                                      <w:lang w:eastAsia="ru-RU"/>
                                    </w:rPr>
                                    <w:t>57.</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62" w:name="__UnoMark__4737_712164627"/>
                                  <w:bookmarkStart w:id="363" w:name="__UnoMark__4738_712164627"/>
                                  <w:bookmarkEnd w:id="362"/>
                                  <w:bookmarkEnd w:id="363"/>
                                  <w:r>
                                    <w:rPr>
                                      <w:rFonts w:eastAsia="Times New Roman" w:cs="Times New Roman" w:ascii="Times New Roman" w:hAnsi="Times New Roman"/>
                                      <w:sz w:val="24"/>
                                      <w:szCs w:val="24"/>
                                      <w:vertAlign w:val="subscript"/>
                                      <w:lang w:eastAsia="ru-RU"/>
                                    </w:rPr>
                                    <w:t>Сиденья для унитаза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64" w:name="__UnoMark__4739_712164627"/>
                                  <w:bookmarkStart w:id="365" w:name="__UnoMark__4740_712164627"/>
                                  <w:bookmarkEnd w:id="364"/>
                                  <w:bookmarkEnd w:id="365"/>
                                  <w:r>
                                    <w:rPr>
                                      <w:rFonts w:eastAsia="Times New Roman" w:cs="Times New Roman" w:ascii="Times New Roman" w:hAnsi="Times New Roman"/>
                                      <w:bCs/>
                                      <w:sz w:val="24"/>
                                      <w:szCs w:val="24"/>
                                      <w:vertAlign w:val="subscript"/>
                                      <w:lang w:eastAsia="ru-RU"/>
                                    </w:rPr>
                                    <w:br/>
                                    <w:t>ГОСТ 15062-83 Пластик</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66" w:name="__UnoMark__4741_712164627"/>
                                  <w:bookmarkStart w:id="367" w:name="__UnoMark__4742_712164627"/>
                                  <w:bookmarkEnd w:id="366"/>
                                  <w:bookmarkEnd w:id="367"/>
                                  <w:r>
                                    <w:rPr>
                                      <w:rFonts w:eastAsia="Times New Roman" w:cs="Times New Roman" w:ascii="Times New Roman" w:hAnsi="Times New Roman"/>
                                      <w:sz w:val="24"/>
                                      <w:szCs w:val="24"/>
                                      <w:vertAlign w:val="subscript"/>
                                      <w:lang w:eastAsia="ru-RU"/>
                                    </w:rPr>
                                    <w:t>58.</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68" w:name="__UnoMark__4743_712164627"/>
                                  <w:bookmarkEnd w:id="368"/>
                                  <w:r>
                                    <w:rPr>
                                      <w:rFonts w:eastAsia="Times New Roman" w:cs="Times New Roman" w:ascii="Times New Roman" w:hAnsi="Times New Roman"/>
                                      <w:sz w:val="24"/>
                                      <w:szCs w:val="24"/>
                                      <w:vertAlign w:val="subscript"/>
                                      <w:lang w:eastAsia="ru-RU"/>
                                    </w:rPr>
                                    <w:t>Смеси сухие шпаклевочные</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369" w:name="__UnoMark__4744_712164627"/>
                                  <w:bookmarkStart w:id="370" w:name="__UnoMark__4744_712164627"/>
                                  <w:bookmarkEnd w:id="370"/>
                                  <w:r>
                                    <w:rPr>
                                      <w:rFonts w:eastAsia="Times New Roman" w:cs="Times New Roman" w:ascii="Times New Roman" w:hAnsi="Times New Roman"/>
                                      <w:sz w:val="24"/>
                                      <w:szCs w:val="24"/>
                                      <w:vertAlign w:val="subscript"/>
                                      <w:lang w:eastAsia="ru-RU"/>
                                    </w:rPr>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71" w:name="__UnoMark__4745_712164627"/>
                                  <w:bookmarkEnd w:id="371"/>
                                  <w:r>
                                    <w:rPr>
                                      <w:rFonts w:eastAsia="Times New Roman" w:cs="Times New Roman" w:ascii="Times New Roman" w:hAnsi="Times New Roman"/>
                                      <w:sz w:val="24"/>
                                      <w:szCs w:val="24"/>
                                      <w:vertAlign w:val="subscript"/>
                                      <w:lang w:eastAsia="ru-RU"/>
                                    </w:rPr>
                                    <w:t xml:space="preserve">Должны быть на органическом связующем и пригодны для работы в сухих помещениях; должны иметь цвет – светлого тона, жизнеспособность раствора не менее 12 часов после смешивания с водой. Время высыхания не более двух дней при температуре 10 ° С; не более одного дня при температуре 20°С. Расход должен быть не </w:t>
                                  </w:r>
                                </w:p>
                                <w:p>
                                  <w:pPr>
                                    <w:pStyle w:val="Normal"/>
                                    <w:spacing w:lineRule="auto" w:line="240" w:before="0" w:after="0"/>
                                    <w:rPr/>
                                  </w:pPr>
                                  <w:bookmarkStart w:id="372" w:name="__UnoMark__4746_712164627"/>
                                  <w:bookmarkEnd w:id="372"/>
                                  <w:r>
                                    <w:rPr>
                                      <w:rFonts w:eastAsia="Times New Roman" w:cs="Times New Roman" w:ascii="Times New Roman" w:hAnsi="Times New Roman"/>
                                      <w:sz w:val="24"/>
                                      <w:szCs w:val="24"/>
                                      <w:vertAlign w:val="subscript"/>
                                      <w:lang w:eastAsia="ru-RU"/>
                                    </w:rPr>
                                    <w:t xml:space="preserve">более 1,3 кг/м 2. Толщина слоя при полном выравнивании не должна превышать 1 мм. Размер фракции должен быть менее 0,4 мм.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73" w:name="__UnoMark__4747_712164627"/>
                                  <w:bookmarkStart w:id="374" w:name="__UnoMark__4748_712164627"/>
                                  <w:bookmarkEnd w:id="373"/>
                                  <w:bookmarkEnd w:id="374"/>
                                  <w:r>
                                    <w:rPr>
                                      <w:rFonts w:eastAsia="Times New Roman" w:cs="Times New Roman" w:ascii="Times New Roman" w:hAnsi="Times New Roman"/>
                                      <w:sz w:val="24"/>
                                      <w:szCs w:val="24"/>
                                      <w:vertAlign w:val="subscript"/>
                                      <w:lang w:eastAsia="ru-RU"/>
                                    </w:rPr>
                                    <w:t>59.</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75" w:name="__UnoMark__4749_712164627"/>
                                  <w:bookmarkStart w:id="376" w:name="__UnoMark__4750_712164627"/>
                                  <w:bookmarkEnd w:id="375"/>
                                  <w:bookmarkEnd w:id="376"/>
                                  <w:r>
                                    <w:rPr>
                                      <w:rFonts w:eastAsia="Times New Roman" w:cs="Times New Roman" w:ascii="Times New Roman" w:hAnsi="Times New Roman"/>
                                      <w:sz w:val="24"/>
                                      <w:szCs w:val="24"/>
                                      <w:vertAlign w:val="subscript"/>
                                      <w:lang w:eastAsia="ru-RU"/>
                                    </w:rPr>
                                    <w:t>Смеситель</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77" w:name="__UnoMark__4751_712164627"/>
                                  <w:bookmarkStart w:id="378" w:name="__UnoMark__4752_712164627"/>
                                  <w:bookmarkEnd w:id="377"/>
                                  <w:bookmarkEnd w:id="378"/>
                                  <w:r>
                                    <w:rPr>
                                      <w:rFonts w:eastAsia="Times New Roman" w:cs="Times New Roman" w:ascii="Times New Roman" w:hAnsi="Times New Roman"/>
                                      <w:sz w:val="24"/>
                                      <w:szCs w:val="24"/>
                                      <w:vertAlign w:val="subscript"/>
                                      <w:lang w:eastAsia="ru-RU"/>
                                    </w:rPr>
                                    <w:t>ГОСТ 25809-96</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79" w:name="__UnoMark__4753_712164627"/>
                                  <w:bookmarkStart w:id="380" w:name="__UnoMark__4754_712164627"/>
                                  <w:bookmarkEnd w:id="379"/>
                                  <w:bookmarkEnd w:id="380"/>
                                  <w:r>
                                    <w:rPr>
                                      <w:rFonts w:eastAsia="Times New Roman" w:cs="Times New Roman" w:ascii="Times New Roman" w:hAnsi="Times New Roman"/>
                                      <w:sz w:val="24"/>
                                      <w:szCs w:val="24"/>
                                      <w:vertAlign w:val="subscript"/>
                                      <w:lang w:eastAsia="ru-RU"/>
                                    </w:rPr>
                                    <w:t>60.</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81" w:name="__UnoMark__4755_712164627"/>
                                  <w:bookmarkStart w:id="382" w:name="__UnoMark__4756_712164627"/>
                                  <w:bookmarkEnd w:id="381"/>
                                  <w:bookmarkEnd w:id="382"/>
                                  <w:r>
                                    <w:rPr>
                                      <w:rFonts w:eastAsia="Times New Roman" w:cs="Times New Roman" w:ascii="Times New Roman" w:hAnsi="Times New Roman"/>
                                      <w:sz w:val="24"/>
                                      <w:szCs w:val="24"/>
                                      <w:vertAlign w:val="subscript"/>
                                      <w:lang w:eastAsia="ru-RU"/>
                                    </w:rPr>
                                    <w:t>Смесь штукатурная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83" w:name="__UnoMark__4757_712164627"/>
                                  <w:bookmarkEnd w:id="383"/>
                                  <w:r>
                                    <w:rPr>
                                      <w:rFonts w:eastAsia="Times New Roman" w:cs="Times New Roman" w:ascii="Times New Roman" w:hAnsi="Times New Roman"/>
                                      <w:sz w:val="24"/>
                                      <w:szCs w:val="24"/>
                                      <w:vertAlign w:val="subscript"/>
                                      <w:lang w:eastAsia="ru-RU"/>
                                    </w:rPr>
                                    <w:t xml:space="preserve">Универсальная сухая штукатурная смесь должна быть на основе гипсового вяжущего с добавками, обеспечивающими повышенную адгезию. Предназначена для высококачественного оштукатуривания вручную потолков и стен с обычным твердым основанием (бетон, кирпич, цементная штукатурка), а также поверхностей из пенополистирола, ЦСП, внутри помещений с нормальной влажностью.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Цвет: бело-серый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Толщина слоя максимальная:50мм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Толщина слоя минимальная: 5 мм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Насыпной вес: 640-770 кг/м3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Зернистость: до 1,2 мм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Выход раствора из 100 кг смеси: ~ 120 л.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Расход: в пределах 8.5 кг/м2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Высыхание: до 7 суток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Прочность на сжатие: не менее2,5 МПа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Прочность на изгиб: не менее 1 МПа </w:t>
                                  </w:r>
                                </w:p>
                                <w:p>
                                  <w:pPr>
                                    <w:pStyle w:val="Normal"/>
                                    <w:spacing w:lineRule="auto" w:line="240" w:before="0" w:after="0"/>
                                    <w:rPr/>
                                  </w:pPr>
                                  <w:bookmarkStart w:id="384" w:name="__UnoMark__4758_712164627"/>
                                  <w:bookmarkEnd w:id="384"/>
                                  <w:r>
                                    <w:rPr>
                                      <w:rFonts w:eastAsia="Times New Roman" w:cs="Times New Roman" w:ascii="Times New Roman" w:hAnsi="Times New Roman"/>
                                      <w:sz w:val="24"/>
                                      <w:szCs w:val="24"/>
                                      <w:vertAlign w:val="subscript"/>
                                      <w:lang w:eastAsia="ru-RU"/>
                                    </w:rPr>
                                    <w:t xml:space="preserve">Коэфф. теплопроводности:0,25 Вт/м·К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85" w:name="__UnoMark__4759_712164627"/>
                                  <w:bookmarkStart w:id="386" w:name="__UnoMark__4760_712164627"/>
                                  <w:bookmarkEnd w:id="385"/>
                                  <w:bookmarkEnd w:id="386"/>
                                  <w:r>
                                    <w:rPr>
                                      <w:rFonts w:eastAsia="Times New Roman" w:cs="Times New Roman" w:ascii="Times New Roman" w:hAnsi="Times New Roman"/>
                                      <w:sz w:val="24"/>
                                      <w:szCs w:val="24"/>
                                      <w:vertAlign w:val="subscript"/>
                                      <w:lang w:eastAsia="ru-RU"/>
                                    </w:rPr>
                                    <w:t>61.</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87" w:name="__UnoMark__4761_712164627"/>
                                  <w:bookmarkStart w:id="388" w:name="__UnoMark__4762_712164627"/>
                                  <w:bookmarkEnd w:id="387"/>
                                  <w:bookmarkEnd w:id="388"/>
                                  <w:r>
                                    <w:rPr>
                                      <w:rFonts w:eastAsia="Times New Roman" w:cs="Times New Roman" w:ascii="Times New Roman" w:hAnsi="Times New Roman"/>
                                      <w:sz w:val="24"/>
                                      <w:szCs w:val="24"/>
                                      <w:vertAlign w:val="subscript"/>
                                      <w:lang w:eastAsia="ru-RU"/>
                                    </w:rPr>
                                    <w:t>Стекло для торговой мебели витрин</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89" w:name="__UnoMark__4763_712164627"/>
                                  <w:bookmarkStart w:id="390" w:name="__UnoMark__4764_712164627"/>
                                  <w:bookmarkEnd w:id="389"/>
                                  <w:bookmarkEnd w:id="390"/>
                                  <w:r>
                                    <w:rPr>
                                      <w:rFonts w:eastAsia="Times New Roman" w:cs="Times New Roman" w:ascii="Times New Roman" w:hAnsi="Times New Roman"/>
                                      <w:bCs/>
                                      <w:sz w:val="24"/>
                                      <w:szCs w:val="24"/>
                                      <w:vertAlign w:val="subscript"/>
                                      <w:lang w:eastAsia="ru-RU"/>
                                    </w:rPr>
                                    <w:t>ГОСТ 6799-2005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91" w:name="__UnoMark__4765_712164627"/>
                                  <w:bookmarkStart w:id="392" w:name="__UnoMark__4766_712164627"/>
                                  <w:bookmarkEnd w:id="391"/>
                                  <w:bookmarkEnd w:id="392"/>
                                  <w:r>
                                    <w:rPr>
                                      <w:rFonts w:eastAsia="Times New Roman" w:cs="Times New Roman" w:ascii="Times New Roman" w:hAnsi="Times New Roman"/>
                                      <w:sz w:val="24"/>
                                      <w:szCs w:val="24"/>
                                      <w:vertAlign w:val="subscript"/>
                                      <w:lang w:eastAsia="ru-RU"/>
                                    </w:rPr>
                                    <w:t>62.</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93" w:name="__UnoMark__4767_712164627"/>
                                  <w:bookmarkStart w:id="394" w:name="__UnoMark__4768_712164627"/>
                                  <w:bookmarkEnd w:id="393"/>
                                  <w:bookmarkEnd w:id="394"/>
                                  <w:r>
                                    <w:rPr>
                                      <w:rFonts w:eastAsia="Times New Roman" w:cs="Times New Roman" w:ascii="Times New Roman" w:hAnsi="Times New Roman"/>
                                      <w:sz w:val="24"/>
                                      <w:szCs w:val="24"/>
                                      <w:vertAlign w:val="subscript"/>
                                      <w:lang w:eastAsia="ru-RU"/>
                                    </w:rPr>
                                    <w:t>Стеклопакет (Оконные  блоки из ПВХ)</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395" w:name="__UnoMark__4769_712164627"/>
                                  <w:bookmarkStart w:id="396" w:name="__UnoMark__4770_712164627"/>
                                  <w:bookmarkEnd w:id="395"/>
                                  <w:bookmarkEnd w:id="396"/>
                                  <w:r>
                                    <w:rPr>
                                      <w:rFonts w:eastAsia="Times New Roman" w:cs="Times New Roman" w:ascii="Times New Roman" w:hAnsi="Times New Roman"/>
                                      <w:sz w:val="24"/>
                                      <w:szCs w:val="24"/>
                                      <w:vertAlign w:val="subscript"/>
                                      <w:lang w:eastAsia="ru-RU"/>
                                    </w:rPr>
                                    <w:t>Оконный профиль из жесткого модифицированного ПВХ с высокой ударной вязкостью. Количество камер не менее 2-х. Класс профиля -  А, Сопротивление теплопередаче от 0,74 до 0,80 м2°С/Вт. Двухкамерный стеклопакет не менее 32 мм в соответствии с требованиями  ГОСТ 30673-99</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97" w:name="__UnoMark__4771_712164627"/>
                                  <w:bookmarkStart w:id="398" w:name="__UnoMark__4772_712164627"/>
                                  <w:bookmarkEnd w:id="397"/>
                                  <w:bookmarkEnd w:id="398"/>
                                  <w:r>
                                    <w:rPr>
                                      <w:rFonts w:eastAsia="Times New Roman" w:cs="Times New Roman" w:ascii="Times New Roman" w:hAnsi="Times New Roman"/>
                                      <w:sz w:val="24"/>
                                      <w:szCs w:val="24"/>
                                      <w:vertAlign w:val="subscript"/>
                                      <w:lang w:eastAsia="ru-RU"/>
                                    </w:rPr>
                                    <w:t>63.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399" w:name="__UnoMark__4773_712164627"/>
                                  <w:bookmarkStart w:id="400" w:name="__UnoMark__4774_712164627"/>
                                  <w:bookmarkEnd w:id="399"/>
                                  <w:bookmarkEnd w:id="400"/>
                                  <w:r>
                                    <w:rPr>
                                      <w:rFonts w:eastAsia="Times New Roman" w:cs="Times New Roman" w:ascii="Times New Roman" w:hAnsi="Times New Roman"/>
                                      <w:sz w:val="24"/>
                                      <w:szCs w:val="24"/>
                                      <w:vertAlign w:val="subscript"/>
                                      <w:lang w:eastAsia="ru-RU"/>
                                    </w:rPr>
                                    <w:t>Сушилка для рук</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01" w:name="__UnoMark__4775_712164627"/>
                                  <w:bookmarkEnd w:id="401"/>
                                  <w:r>
                                    <w:rPr>
                                      <w:rFonts w:eastAsia="Times New Roman" w:cs="Times New Roman" w:ascii="Times New Roman" w:hAnsi="Times New Roman"/>
                                      <w:bCs/>
                                      <w:iCs/>
                                      <w:sz w:val="24"/>
                                      <w:szCs w:val="24"/>
                                      <w:vertAlign w:val="subscript"/>
                                      <w:lang w:eastAsia="ru-RU"/>
                                    </w:rPr>
                                    <w:t xml:space="preserve">ГОСТ 25178-82. Номинальное напряжение электросушителей - 220 В переменного тока частотой 50 Гц. </w:t>
                                  </w:r>
                                  <w:bookmarkStart w:id="402" w:name="i281151"/>
                                  <w:r>
                                    <w:rPr>
                                      <w:rFonts w:eastAsia="Times New Roman" w:cs="Times New Roman" w:ascii="Times New Roman" w:hAnsi="Times New Roman"/>
                                      <w:bCs/>
                                      <w:iCs/>
                                      <w:sz w:val="24"/>
                                      <w:szCs w:val="24"/>
                                      <w:vertAlign w:val="subscript"/>
                                      <w:lang w:eastAsia="ru-RU"/>
                                    </w:rPr>
                                    <w:t>Номинальная производительность - 0,63; 0,8; 1,0</w:t>
                                  </w:r>
                                  <w:bookmarkEnd w:id="402"/>
                                  <w:r>
                                    <w:rPr>
                                      <w:rFonts w:eastAsia="Times New Roman" w:cs="Times New Roman" w:ascii="Times New Roman" w:hAnsi="Times New Roman"/>
                                      <w:bCs/>
                                      <w:iCs/>
                                      <w:sz w:val="24"/>
                                      <w:szCs w:val="24"/>
                                      <w:vertAlign w:val="subscript"/>
                                      <w:lang w:eastAsia="ru-RU"/>
                                    </w:rPr>
                                    <w:t xml:space="preserve">; 1,4 м3/мин. Предельное отклонение производительности от номинальной - минус 15 %. Отклонение в плюсовую сторону не ограничивается. </w:t>
                                  </w:r>
                                  <w:bookmarkStart w:id="403" w:name="i465781"/>
                                  <w:r>
                                    <w:rPr>
                                      <w:rFonts w:eastAsia="Times New Roman" w:cs="Times New Roman" w:ascii="Times New Roman" w:hAnsi="Times New Roman"/>
                                      <w:bCs/>
                                      <w:iCs/>
                                      <w:sz w:val="24"/>
                                      <w:szCs w:val="24"/>
                                      <w:vertAlign w:val="subscript"/>
                                      <w:lang w:eastAsia="ru-RU"/>
                                    </w:rPr>
                                    <w:t>Скорость воздуха - не менее 5 м/с.</w:t>
                                  </w:r>
                                  <w:bookmarkStart w:id="404" w:name="i554981"/>
                                  <w:bookmarkEnd w:id="403"/>
                                  <w:r>
                                    <w:rPr>
                                      <w:rFonts w:eastAsia="Times New Roman" w:cs="Times New Roman" w:ascii="Times New Roman" w:hAnsi="Times New Roman"/>
                                      <w:bCs/>
                                      <w:iCs/>
                                      <w:sz w:val="24"/>
                                      <w:szCs w:val="24"/>
                                      <w:vertAlign w:val="subscript"/>
                                      <w:lang w:eastAsia="ru-RU"/>
                                    </w:rPr>
                                    <w:t xml:space="preserve"> Температура выходящего воздуха (60 ± 10) </w:t>
                                  </w:r>
                                  <w:bookmarkEnd w:id="404"/>
                                  <w:r>
                                    <w:rPr>
                                      <w:rFonts w:eastAsia="Times New Roman" w:cs="Times New Roman" w:ascii="Times New Roman" w:hAnsi="Times New Roman"/>
                                      <w:bCs/>
                                      <w:iCs/>
                                      <w:sz w:val="24"/>
                                      <w:szCs w:val="24"/>
                                      <w:vertAlign w:val="subscript"/>
                                      <w:lang w:eastAsia="ru-RU"/>
                                    </w:rPr>
                                    <w:t>°С.</w:t>
                                  </w:r>
                                </w:p>
                                <w:p>
                                  <w:pPr>
                                    <w:pStyle w:val="Normal"/>
                                    <w:spacing w:lineRule="auto" w:line="240" w:before="0" w:after="0"/>
                                    <w:rPr>
                                      <w:rFonts w:ascii="Times New Roman" w:hAnsi="Times New Roman" w:eastAsia="Times New Roman" w:cs="Times New Roman"/>
                                      <w:bCs/>
                                      <w:sz w:val="24"/>
                                      <w:szCs w:val="24"/>
                                      <w:vertAlign w:val="subscript"/>
                                      <w:lang w:eastAsia="ru-RU"/>
                                    </w:rPr>
                                  </w:pPr>
                                  <w:bookmarkStart w:id="405" w:name="__UnoMark__4779_712164627"/>
                                  <w:bookmarkStart w:id="406" w:name="__UnoMark__4779_712164627"/>
                                  <w:bookmarkEnd w:id="406"/>
                                  <w:r>
                                    <w:rPr>
                                      <w:rFonts w:eastAsia="Times New Roman" w:cs="Times New Roman" w:ascii="Times New Roman" w:hAnsi="Times New Roman"/>
                                      <w:bCs/>
                                      <w:sz w:val="24"/>
                                      <w:szCs w:val="24"/>
                                      <w:vertAlign w:val="subscript"/>
                                      <w:lang w:eastAsia="ru-RU"/>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07" w:name="__UnoMark__4780_712164627"/>
                                  <w:bookmarkStart w:id="408" w:name="__UnoMark__4781_712164627"/>
                                  <w:bookmarkEnd w:id="407"/>
                                  <w:bookmarkEnd w:id="408"/>
                                  <w:r>
                                    <w:rPr>
                                      <w:rFonts w:eastAsia="Times New Roman" w:cs="Times New Roman" w:ascii="Times New Roman" w:hAnsi="Times New Roman"/>
                                      <w:sz w:val="24"/>
                                      <w:szCs w:val="24"/>
                                      <w:vertAlign w:val="subscript"/>
                                      <w:lang w:eastAsia="ru-RU"/>
                                    </w:rPr>
                                    <w:t>64.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09" w:name="__UnoMark__4782_712164627"/>
                                  <w:bookmarkEnd w:id="409"/>
                                  <w:r>
                                    <w:rPr>
                                      <w:rFonts w:eastAsia="Times New Roman" w:cs="Times New Roman" w:ascii="Times New Roman" w:hAnsi="Times New Roman"/>
                                      <w:sz w:val="24"/>
                                      <w:szCs w:val="24"/>
                                      <w:vertAlign w:val="subscript"/>
                                      <w:lang w:eastAsia="ru-RU"/>
                                    </w:rPr>
                                    <w:t>Счетчик (водомер)</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410" w:name="__UnoMark__4783_712164627"/>
                                  <w:bookmarkStart w:id="411" w:name="__UnoMark__4783_712164627"/>
                                  <w:bookmarkEnd w:id="411"/>
                                  <w:r>
                                    <w:rPr>
                                      <w:rFonts w:eastAsia="Times New Roman" w:cs="Times New Roman" w:ascii="Times New Roman" w:hAnsi="Times New Roman"/>
                                      <w:sz w:val="24"/>
                                      <w:szCs w:val="24"/>
                                      <w:vertAlign w:val="subscript"/>
                                      <w:lang w:eastAsia="ru-RU"/>
                                    </w:rPr>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12" w:name="__UnoMark__4784_712164627"/>
                                  <w:bookmarkEnd w:id="412"/>
                                  <w:r>
                                    <w:rPr>
                                      <w:rFonts w:eastAsia="Times New Roman" w:cs="Times New Roman" w:ascii="Times New Roman" w:hAnsi="Times New Roman"/>
                                      <w:sz w:val="24"/>
                                      <w:szCs w:val="24"/>
                                      <w:vertAlign w:val="subscript"/>
                                      <w:lang w:eastAsia="ru-RU"/>
                                    </w:rPr>
                                    <w:t xml:space="preserve">ГОСТ-Р  50601-93 </w:t>
                                  </w:r>
                                </w:p>
                                <w:p>
                                  <w:pPr>
                                    <w:pStyle w:val="Normal"/>
                                    <w:spacing w:lineRule="auto" w:line="240" w:before="0" w:after="0"/>
                                    <w:rPr/>
                                  </w:pPr>
                                  <w:bookmarkStart w:id="413" w:name="__UnoMark__4785_712164627"/>
                                  <w:bookmarkEnd w:id="413"/>
                                  <w:r>
                                    <w:rPr>
                                      <w:rFonts w:eastAsia="Times New Roman" w:cs="Times New Roman" w:ascii="Times New Roman" w:hAnsi="Times New Roman"/>
                                      <w:sz w:val="24"/>
                                      <w:szCs w:val="24"/>
                                      <w:vertAlign w:val="subscript"/>
                                      <w:lang w:eastAsia="ru-RU"/>
                                    </w:rPr>
                                    <w:t>Счетчики должны иметь изолированный от воды счетный механизм, потеря давления при максимальном расходе  не должна превышать 0,1МПа(1бар), конструкция счетчика должна обеспечивать возможность опломбирования, межповерочный срок не более 5 лет. Счетчик должен быть поверен перед монтажом.</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14" w:name="__UnoMark__4786_712164627"/>
                                  <w:bookmarkStart w:id="415" w:name="__UnoMark__4787_712164627"/>
                                  <w:bookmarkEnd w:id="414"/>
                                  <w:bookmarkEnd w:id="415"/>
                                  <w:r>
                                    <w:rPr>
                                      <w:rFonts w:eastAsia="Times New Roman" w:cs="Times New Roman" w:ascii="Times New Roman" w:hAnsi="Times New Roman"/>
                                      <w:sz w:val="24"/>
                                      <w:szCs w:val="24"/>
                                      <w:vertAlign w:val="subscript"/>
                                      <w:lang w:eastAsia="ru-RU"/>
                                    </w:rPr>
                                    <w:t>65.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16" w:name="__UnoMark__4788_712164627"/>
                                  <w:bookmarkStart w:id="417" w:name="__UnoMark__4789_712164627"/>
                                  <w:bookmarkEnd w:id="416"/>
                                  <w:bookmarkEnd w:id="417"/>
                                  <w:r>
                                    <w:rPr>
                                      <w:rFonts w:eastAsia="Times New Roman" w:cs="Times New Roman" w:ascii="Times New Roman" w:hAnsi="Times New Roman"/>
                                      <w:sz w:val="24"/>
                                      <w:szCs w:val="24"/>
                                      <w:vertAlign w:val="subscript"/>
                                      <w:lang w:eastAsia="ru-RU"/>
                                    </w:rPr>
                                    <w:t>Счетчик учета электроэнергии</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18" w:name="__UnoMark__4790_712164627"/>
                                  <w:bookmarkEnd w:id="418"/>
                                  <w:r>
                                    <w:rPr>
                                      <w:rFonts w:eastAsia="Times New Roman" w:cs="Times New Roman" w:ascii="Times New Roman" w:hAnsi="Times New Roman"/>
                                      <w:sz w:val="24"/>
                                      <w:szCs w:val="24"/>
                                      <w:vertAlign w:val="subscript"/>
                                      <w:lang w:eastAsia="ru-RU"/>
                                    </w:rPr>
                                    <w:t>Меркурий</w:t>
                                  </w:r>
                                </w:p>
                                <w:p>
                                  <w:pPr>
                                    <w:pStyle w:val="Normal"/>
                                    <w:spacing w:lineRule="auto" w:line="240" w:before="0" w:after="0"/>
                                    <w:rPr/>
                                  </w:pPr>
                                  <w:r>
                                    <w:rPr>
                                      <w:rFonts w:eastAsia="Times New Roman" w:cs="Times New Roman" w:ascii="Times New Roman" w:hAnsi="Times New Roman"/>
                                      <w:sz w:val="24"/>
                                      <w:szCs w:val="24"/>
                                      <w:vertAlign w:val="subscript"/>
                                      <w:lang w:eastAsia="ru-RU"/>
                                    </w:rPr>
                                    <w:t>Класс точности 1 ток 5(7,5)А / 10(100)А</w:t>
                                    <w:br/>
                                    <w:t>Напряжение: 220/380</w:t>
                                    <w:br/>
                                    <w:t>Тариф: 1</w:t>
                                  </w:r>
                                </w:p>
                                <w:p>
                                  <w:pPr>
                                    <w:pStyle w:val="Normal"/>
                                    <w:spacing w:lineRule="auto" w:line="240" w:before="0" w:after="0"/>
                                    <w:rPr/>
                                  </w:pPr>
                                  <w:r>
                                    <w:rPr>
                                      <w:rFonts w:eastAsia="Times New Roman" w:cs="Times New Roman" w:ascii="Times New Roman" w:hAnsi="Times New Roman"/>
                                      <w:sz w:val="24"/>
                                      <w:szCs w:val="24"/>
                                      <w:vertAlign w:val="subscript"/>
                                      <w:lang w:eastAsia="ru-RU"/>
                                    </w:rPr>
                                    <w:t>Прибор учета должен быть внесен в государственный реестр средств измерений РФ.</w:t>
                                  </w:r>
                                </w:p>
                                <w:p>
                                  <w:pPr>
                                    <w:pStyle w:val="Normal"/>
                                    <w:spacing w:lineRule="auto" w:line="240" w:before="0" w:after="0"/>
                                    <w:rPr/>
                                  </w:pPr>
                                  <w:r>
                                    <w:rPr>
                                      <w:rFonts w:eastAsia="Times New Roman" w:cs="Times New Roman" w:ascii="Times New Roman" w:hAnsi="Times New Roman"/>
                                      <w:sz w:val="24"/>
                                      <w:szCs w:val="24"/>
                                      <w:vertAlign w:val="subscript"/>
                                      <w:lang w:eastAsia="ru-RU"/>
                                    </w:rPr>
                                    <w:t>Устойчив к воздействию окружающей среды, обеспечивает контроль величины максимальной мощности.</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419" w:name="__UnoMark__4791_712164627"/>
                                  <w:bookmarkStart w:id="420" w:name="__UnoMark__4791_712164627"/>
                                  <w:bookmarkEnd w:id="420"/>
                                  <w:r>
                                    <w:rPr>
                                      <w:rFonts w:eastAsia="Times New Roman" w:cs="Times New Roman" w:ascii="Times New Roman" w:hAnsi="Times New Roman"/>
                                      <w:sz w:val="24"/>
                                      <w:szCs w:val="24"/>
                                      <w:vertAlign w:val="subscript"/>
                                      <w:lang w:eastAsia="ru-RU"/>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21" w:name="__UnoMark__4792_712164627"/>
                                  <w:bookmarkStart w:id="422" w:name="__UnoMark__4793_712164627"/>
                                  <w:bookmarkEnd w:id="421"/>
                                  <w:bookmarkEnd w:id="422"/>
                                  <w:r>
                                    <w:rPr>
                                      <w:rFonts w:eastAsia="Times New Roman" w:cs="Times New Roman" w:ascii="Times New Roman" w:hAnsi="Times New Roman"/>
                                      <w:sz w:val="24"/>
                                      <w:szCs w:val="24"/>
                                      <w:vertAlign w:val="subscript"/>
                                      <w:lang w:eastAsia="ru-RU"/>
                                    </w:rPr>
                                    <w:t>66.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23" w:name="__UnoMark__4794_712164627"/>
                                  <w:bookmarkStart w:id="424" w:name="__UnoMark__4795_712164627"/>
                                  <w:bookmarkEnd w:id="423"/>
                                  <w:bookmarkEnd w:id="424"/>
                                  <w:r>
                                    <w:rPr>
                                      <w:rFonts w:eastAsia="Times New Roman" w:cs="Times New Roman" w:ascii="Times New Roman" w:hAnsi="Times New Roman"/>
                                      <w:sz w:val="24"/>
                                      <w:szCs w:val="24"/>
                                      <w:vertAlign w:val="subscript"/>
                                      <w:lang w:eastAsia="ru-RU"/>
                                    </w:rPr>
                                    <w:t>Тепловая завеса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25" w:name="__UnoMark__4796_712164627"/>
                                  <w:bookmarkStart w:id="426" w:name="__UnoMark__4797_712164627"/>
                                  <w:bookmarkEnd w:id="425"/>
                                  <w:bookmarkEnd w:id="426"/>
                                  <w:r>
                                    <w:rPr>
                                      <w:rFonts w:eastAsia="Times New Roman" w:cs="Times New Roman" w:ascii="Times New Roman" w:hAnsi="Times New Roman"/>
                                      <w:sz w:val="20"/>
                                      <w:szCs w:val="20"/>
                                      <w:lang w:eastAsia="ru-RU"/>
                                    </w:rPr>
                                    <w:t>ГОСТ 32512-2013 (Поправка (ИУС N 2-2015)). Цвет белый. Удельный расход воздуха в зависимости от помещения, указанного в заявке.</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27" w:name="__UnoMark__4798_712164627"/>
                                  <w:bookmarkStart w:id="428" w:name="__UnoMark__4799_712164627"/>
                                  <w:bookmarkEnd w:id="427"/>
                                  <w:bookmarkEnd w:id="428"/>
                                  <w:r>
                                    <w:rPr>
                                      <w:rFonts w:eastAsia="Times New Roman" w:cs="Times New Roman" w:ascii="Times New Roman" w:hAnsi="Times New Roman"/>
                                      <w:sz w:val="24"/>
                                      <w:szCs w:val="24"/>
                                      <w:vertAlign w:val="subscript"/>
                                      <w:lang w:eastAsia="ru-RU"/>
                                    </w:rPr>
                                    <w:t>67.</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29" w:name="__UnoMark__4800_712164627"/>
                                  <w:bookmarkStart w:id="430" w:name="__UnoMark__4801_712164627"/>
                                  <w:bookmarkEnd w:id="429"/>
                                  <w:bookmarkEnd w:id="430"/>
                                  <w:r>
                                    <w:rPr>
                                      <w:rFonts w:eastAsia="Times New Roman" w:cs="Times New Roman" w:ascii="Times New Roman" w:hAnsi="Times New Roman"/>
                                      <w:sz w:val="24"/>
                                      <w:szCs w:val="24"/>
                                      <w:vertAlign w:val="subscript"/>
                                      <w:lang w:eastAsia="ru-RU"/>
                                    </w:rPr>
                                    <w:t>Теплоизоляция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lang w:eastAsia="en-US"/>
                                    </w:rPr>
                                  </w:pPr>
                                  <w:bookmarkStart w:id="431" w:name="__UnoMark__4802_712164627"/>
                                  <w:bookmarkEnd w:id="431"/>
                                  <w:r>
                                    <w:rPr>
                                      <w:rFonts w:eastAsia="Times New Roman" w:cs="Times New Roman" w:ascii="Times New Roman" w:hAnsi="Times New Roman"/>
                                      <w:bCs/>
                                      <w:sz w:val="24"/>
                                      <w:szCs w:val="24"/>
                                      <w:vertAlign w:val="subscript"/>
                                      <w:lang w:eastAsia="en-US"/>
                                    </w:rPr>
                                    <w:t>СНиП 41-03-2003. Плотность не более 200 кг/м</w:t>
                                  </w:r>
                                  <w:r>
                                    <w:rPr>
                                      <w:rFonts w:eastAsia="Times New Roman" w:cs="Times New Roman" w:ascii="Times New Roman" w:hAnsi="Times New Roman"/>
                                      <w:bCs/>
                                      <w:sz w:val="24"/>
                                      <w:szCs w:val="24"/>
                                      <w:vertAlign w:val="superscript"/>
                                      <w:lang w:eastAsia="en-US"/>
                                    </w:rPr>
                                    <w:t>3</w:t>
                                  </w:r>
                                  <w:r>
                                    <w:rPr>
                                      <w:rFonts w:eastAsia="Times New Roman" w:cs="Times New Roman" w:ascii="Times New Roman" w:hAnsi="Times New Roman"/>
                                      <w:bCs/>
                                      <w:sz w:val="24"/>
                                      <w:szCs w:val="24"/>
                                      <w:vertAlign w:val="subscript"/>
                                      <w:lang w:eastAsia="en-US"/>
                                    </w:rPr>
                                    <w:t>, коэффициент теплопроводности в сухом состоянии не более 0,06 Вт/(м·К) при средней температуре 25 °С.</w:t>
                                  </w:r>
                                </w:p>
                                <w:p>
                                  <w:pPr>
                                    <w:pStyle w:val="Normal"/>
                                    <w:spacing w:before="0" w:after="0"/>
                                    <w:rPr>
                                      <w:rFonts w:ascii="Times New Roman" w:hAnsi="Times New Roman" w:eastAsia="Times New Roman" w:cs="Times New Roman"/>
                                      <w:bCs/>
                                      <w:sz w:val="24"/>
                                      <w:szCs w:val="24"/>
                                      <w:vertAlign w:val="subscript"/>
                                      <w:lang w:eastAsia="en-US"/>
                                    </w:rPr>
                                  </w:pPr>
                                  <w:r>
                                    <w:rPr>
                                      <w:rFonts w:eastAsia="Times New Roman" w:cs="Times New Roman" w:ascii="Times New Roman" w:hAnsi="Times New Roman"/>
                                      <w:bCs/>
                                      <w:sz w:val="24"/>
                                      <w:szCs w:val="24"/>
                                      <w:vertAlign w:val="subscript"/>
                                      <w:lang w:eastAsia="en-US"/>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4a0" w:noVBand="1" w:noHBand="0" w:lastColumn="0" w:firstColumn="1" w:lastRow="0" w:firstRow="1"/>
                                  </w:tblPr>
                                  <w:tblGrid>
                                    <w:gridCol w:w="4255"/>
                                    <w:gridCol w:w="1034"/>
                                    <w:gridCol w:w="1034"/>
                                    <w:gridCol w:w="919"/>
                                    <w:gridCol w:w="920"/>
                                    <w:gridCol w:w="1034"/>
                                    <w:gridCol w:w="1034"/>
                                    <w:gridCol w:w="1034"/>
                                  </w:tblGrid>
                                  <w:tr>
                                    <w:trPr>
                                      <w:tblHeader w:val="true"/>
                                    </w:trPr>
                                    <w:tc>
                                      <w:tcPr>
                                        <w:tcW w:w="42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Autospacing="1" w:afterAutospacing="1"/>
                                          <w:jc w:val="center"/>
                                          <w:rPr>
                                            <w:lang w:eastAsia="en-US"/>
                                          </w:rPr>
                                        </w:pPr>
                                        <w:bookmarkStart w:id="432" w:name="i763151"/>
                                        <w:bookmarkEnd w:id="432"/>
                                        <w:r>
                                          <w:rPr>
                                            <w:rFonts w:eastAsia="Times New Roman" w:cs="Times New Roman" w:ascii="Times New Roman" w:hAnsi="Times New Roman"/>
                                            <w:sz w:val="20"/>
                                            <w:szCs w:val="20"/>
                                            <w:lang w:eastAsia="en-US"/>
                                          </w:rPr>
                                          <w:t>Пароизоляционный материал</w:t>
                                        </w:r>
                                      </w:p>
                                    </w:tc>
                                    <w:tc>
                                      <w:tcPr>
                                        <w:tcW w:w="10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Толщина, мм</w:t>
                                        </w:r>
                                      </w:p>
                                    </w:tc>
                                    <w:tc>
                                      <w:tcPr>
                                        <w:tcW w:w="5975" w:type="dxa"/>
                                        <w:gridSpan w:val="6"/>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blHeader w:val="true"/>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953" w:type="dxa"/>
                                        <w:gridSpan w:val="2"/>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954" w:type="dxa"/>
                                        <w:gridSpan w:val="2"/>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2068" w:type="dxa"/>
                                        <w:gridSpan w:val="2"/>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blHeader w:val="true"/>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pPr>
                                        <w:r>
                                          <w:rPr>
                                            <w:rFonts w:eastAsia="Times New Roman" w:cs="Times New Roman" w:ascii="Times New Roman" w:hAnsi="Times New Roman"/>
                                            <w:sz w:val="20"/>
                                            <w:szCs w:val="20"/>
                                            <w:lang w:eastAsia="en-US"/>
                                          </w:rPr>
                                          <w:t>Полиэтиленовая пленка (</w:t>
                                        </w:r>
                                        <w:hyperlink r:id="rId4">
                                          <w:r>
                                            <w:rPr>
                                              <w:rStyle w:val="Style15"/>
                                              <w:rFonts w:eastAsia="Times New Roman" w:cs="Times New Roman" w:ascii="Times New Roman" w:hAnsi="Times New Roman"/>
                                              <w:color w:val="0000FF"/>
                                              <w:sz w:val="20"/>
                                              <w:szCs w:val="20"/>
                                              <w:u w:val="single"/>
                                              <w:lang w:eastAsia="en-US"/>
                                            </w:rPr>
                                            <w:t>ГОСТ 10354</w:t>
                                          </w:r>
                                        </w:hyperlink>
                                        <w:r>
                                          <w:rPr>
                                            <w:rFonts w:eastAsia="Times New Roman" w:cs="Times New Roman" w:ascii="Times New Roman" w:hAnsi="Times New Roman"/>
                                            <w:sz w:val="20"/>
                                            <w:szCs w:val="20"/>
                                            <w:lang w:eastAsia="en-US"/>
                                          </w:rPr>
                                          <w:t>); пленка поливинилбутиральная клеящая (ГОСТ 9438); пленка полиэтиленовая термоусадочная (</w:t>
                                        </w:r>
                                        <w:hyperlink r:id="rId5">
                                          <w:r>
                                            <w:rPr>
                                              <w:rStyle w:val="Style15"/>
                                              <w:rFonts w:eastAsia="Times New Roman" w:cs="Times New Roman" w:ascii="Times New Roman" w:hAnsi="Times New Roman"/>
                                              <w:color w:val="0000FF"/>
                                              <w:sz w:val="20"/>
                                              <w:szCs w:val="20"/>
                                              <w:u w:val="single"/>
                                              <w:lang w:eastAsia="en-US"/>
                                            </w:rPr>
                                            <w:t>ГОСТ 25951</w:t>
                                          </w:r>
                                        </w:hyperlink>
                                        <w:r>
                                          <w:rPr>
                                            <w:rFonts w:eastAsia="Times New Roman" w:cs="Times New Roman" w:ascii="Times New Roman" w:hAnsi="Times New Roman"/>
                                            <w:sz w:val="20"/>
                                            <w:szCs w:val="20"/>
                                            <w:lang w:eastAsia="en-US"/>
                                          </w:rPr>
                                          <w:t>)</w:t>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0,15-0,2</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0,21-0,3</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0,31-0,5</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pPr>
                                        <w:r>
                                          <w:rPr>
                                            <w:rFonts w:eastAsia="Times New Roman" w:cs="Times New Roman" w:ascii="Times New Roman" w:hAnsi="Times New Roman"/>
                                            <w:sz w:val="20"/>
                                            <w:szCs w:val="20"/>
                                            <w:lang w:eastAsia="en-US"/>
                                          </w:rPr>
                                          <w:t>Фольга алюминиевая (</w:t>
                                        </w:r>
                                        <w:hyperlink r:id="rId6">
                                          <w:r>
                                            <w:rPr>
                                              <w:rStyle w:val="Style15"/>
                                              <w:rFonts w:eastAsia="Times New Roman" w:cs="Times New Roman" w:ascii="Times New Roman" w:hAnsi="Times New Roman"/>
                                              <w:color w:val="0000FF"/>
                                              <w:sz w:val="20"/>
                                              <w:szCs w:val="20"/>
                                              <w:u w:val="single"/>
                                              <w:lang w:eastAsia="en-US"/>
                                            </w:rPr>
                                            <w:t>ГОСТ 618</w:t>
                                          </w:r>
                                        </w:hyperlink>
                                        <w:r>
                                          <w:rPr>
                                            <w:rFonts w:eastAsia="Times New Roman" w:cs="Times New Roman" w:ascii="Times New Roman" w:hAnsi="Times New Roman"/>
                                            <w:sz w:val="20"/>
                                            <w:szCs w:val="20"/>
                                            <w:lang w:eastAsia="en-US"/>
                                          </w:rPr>
                                          <w:t>)</w:t>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0,06-0,1</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pPr>
                                        <w:r>
                                          <w:rPr>
                                            <w:rFonts w:eastAsia="Times New Roman" w:cs="Times New Roman" w:ascii="Times New Roman" w:hAnsi="Times New Roman"/>
                                            <w:sz w:val="20"/>
                                            <w:szCs w:val="20"/>
                                            <w:lang w:eastAsia="en-US"/>
                                          </w:rPr>
                                          <w:t>Изол (</w:t>
                                        </w:r>
                                        <w:hyperlink r:id="rId7">
                                          <w:r>
                                            <w:rPr>
                                              <w:rStyle w:val="Style15"/>
                                              <w:rFonts w:eastAsia="Times New Roman" w:cs="Times New Roman" w:ascii="Times New Roman" w:hAnsi="Times New Roman"/>
                                              <w:color w:val="0000FF"/>
                                              <w:sz w:val="20"/>
                                              <w:szCs w:val="20"/>
                                              <w:u w:val="single"/>
                                              <w:lang w:eastAsia="en-US"/>
                                            </w:rPr>
                                            <w:t>ГОСТ 10296</w:t>
                                          </w:r>
                                        </w:hyperlink>
                                        <w:r>
                                          <w:rPr>
                                            <w:rFonts w:eastAsia="Times New Roman" w:cs="Times New Roman" w:ascii="Times New Roman" w:hAnsi="Times New Roman"/>
                                            <w:sz w:val="20"/>
                                            <w:szCs w:val="20"/>
                                            <w:lang w:eastAsia="en-US"/>
                                          </w:rPr>
                                          <w:t>)</w:t>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2</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pPr>
                                        <w:r>
                                          <w:rPr>
                                            <w:rFonts w:eastAsia="Times New Roman" w:cs="Times New Roman" w:ascii="Times New Roman" w:hAnsi="Times New Roman"/>
                                            <w:sz w:val="20"/>
                                            <w:szCs w:val="20"/>
                                            <w:lang w:eastAsia="en-US"/>
                                          </w:rPr>
                                          <w:t>Рубероид (</w:t>
                                        </w:r>
                                        <w:hyperlink r:id="rId8">
                                          <w:r>
                                            <w:rPr>
                                              <w:rStyle w:val="Style15"/>
                                              <w:rFonts w:eastAsia="Times New Roman" w:cs="Times New Roman" w:ascii="Times New Roman" w:hAnsi="Times New Roman"/>
                                              <w:color w:val="0000FF"/>
                                              <w:sz w:val="20"/>
                                              <w:szCs w:val="20"/>
                                              <w:u w:val="single"/>
                                              <w:lang w:eastAsia="en-US"/>
                                            </w:rPr>
                                            <w:t>ГОСТ 10923</w:t>
                                          </w:r>
                                        </w:hyperlink>
                                        <w:r>
                                          <w:rPr>
                                            <w:rFonts w:eastAsia="Times New Roman" w:cs="Times New Roman" w:ascii="Times New Roman" w:hAnsi="Times New Roman"/>
                                            <w:sz w:val="20"/>
                                            <w:szCs w:val="20"/>
                                            <w:lang w:eastAsia="en-US"/>
                                          </w:rPr>
                                          <w:t>)</w:t>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1</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tabs>
                                            <w:tab w:val="left" w:pos="503" w:leader="none"/>
                                            <w:tab w:val="center" w:pos="588" w:leader="none"/>
                                          </w:tabs>
                                          <w:spacing w:lineRule="auto" w:line="240" w:beforeAutospacing="1" w:afterAutospacing="1"/>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bl>
                                <w:p>
                                  <w:pPr>
                                    <w:pStyle w:val="Normal"/>
                                    <w:spacing w:before="0" w:after="0"/>
                                    <w:rPr>
                                      <w:rFonts w:ascii="Times New Roman" w:hAnsi="Times New Roman" w:eastAsia="Times New Roman" w:cs="Times New Roman"/>
                                      <w:sz w:val="24"/>
                                      <w:szCs w:val="24"/>
                                      <w:vertAlign w:val="subscript"/>
                                      <w:lang w:eastAsia="en-US"/>
                                    </w:rPr>
                                  </w:pPr>
                                  <w:bookmarkStart w:id="433" w:name="__UnoMark__4804_712164627"/>
                                  <w:bookmarkStart w:id="434" w:name="__UnoMark__4804_712164627"/>
                                  <w:bookmarkEnd w:id="434"/>
                                  <w:r>
                                    <w:rPr>
                                      <w:rFonts w:eastAsia="Times New Roman" w:cs="Times New Roman" w:ascii="Times New Roman" w:hAnsi="Times New Roman"/>
                                      <w:sz w:val="24"/>
                                      <w:szCs w:val="24"/>
                                      <w:vertAlign w:val="subscript"/>
                                      <w:lang w:eastAsia="en-US"/>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35" w:name="__UnoMark__4805_712164627"/>
                                  <w:bookmarkStart w:id="436" w:name="__UnoMark__4806_712164627"/>
                                  <w:bookmarkEnd w:id="435"/>
                                  <w:bookmarkEnd w:id="436"/>
                                  <w:r>
                                    <w:rPr>
                                      <w:rFonts w:eastAsia="Times New Roman" w:cs="Times New Roman" w:ascii="Times New Roman" w:hAnsi="Times New Roman"/>
                                      <w:sz w:val="24"/>
                                      <w:szCs w:val="24"/>
                                      <w:vertAlign w:val="subscript"/>
                                      <w:lang w:eastAsia="ru-RU"/>
                                    </w:rPr>
                                    <w:t>68.</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37" w:name="__UnoMark__4807_712164627"/>
                                  <w:bookmarkStart w:id="438" w:name="__UnoMark__4808_712164627"/>
                                  <w:bookmarkEnd w:id="437"/>
                                  <w:bookmarkEnd w:id="438"/>
                                  <w:r>
                                    <w:rPr>
                                      <w:rFonts w:eastAsia="Times New Roman" w:cs="Times New Roman" w:ascii="Times New Roman" w:hAnsi="Times New Roman"/>
                                      <w:sz w:val="24"/>
                                      <w:szCs w:val="24"/>
                                      <w:vertAlign w:val="subscript"/>
                                      <w:lang w:eastAsia="ru-RU"/>
                                    </w:rPr>
                                    <w:t>Трансформатор тока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39" w:name="__UnoMark__4809_712164627"/>
                                  <w:bookmarkStart w:id="440" w:name="__UnoMark__4810_712164627"/>
                                  <w:bookmarkEnd w:id="439"/>
                                  <w:bookmarkEnd w:id="440"/>
                                  <w:r>
                                    <w:rPr>
                                      <w:rFonts w:eastAsia="Times New Roman" w:cs="Times New Roman" w:ascii="Times New Roman" w:hAnsi="Times New Roman"/>
                                      <w:bCs/>
                                      <w:sz w:val="24"/>
                                      <w:szCs w:val="24"/>
                                      <w:vertAlign w:val="subscript"/>
                                      <w:lang w:eastAsia="ru-RU"/>
                                    </w:rPr>
                                    <w:t>7746-2015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41" w:name="__UnoMark__4811_712164627"/>
                                  <w:bookmarkStart w:id="442" w:name="__UnoMark__4812_712164627"/>
                                  <w:bookmarkEnd w:id="441"/>
                                  <w:bookmarkEnd w:id="442"/>
                                  <w:r>
                                    <w:rPr>
                                      <w:rFonts w:eastAsia="Times New Roman" w:cs="Times New Roman" w:ascii="Times New Roman" w:hAnsi="Times New Roman"/>
                                      <w:sz w:val="24"/>
                                      <w:szCs w:val="24"/>
                                      <w:vertAlign w:val="subscript"/>
                                      <w:lang w:eastAsia="ru-RU"/>
                                    </w:rPr>
                                    <w:t>69.</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43" w:name="__UnoMark__4813_712164627"/>
                                  <w:bookmarkStart w:id="444" w:name="__UnoMark__4814_712164627"/>
                                  <w:bookmarkEnd w:id="443"/>
                                  <w:bookmarkEnd w:id="444"/>
                                  <w:r>
                                    <w:rPr>
                                      <w:rFonts w:eastAsia="Times New Roman" w:cs="Times New Roman" w:ascii="Times New Roman" w:hAnsi="Times New Roman"/>
                                      <w:sz w:val="24"/>
                                      <w:szCs w:val="24"/>
                                      <w:vertAlign w:val="subscript"/>
                                      <w:lang w:eastAsia="ru-RU"/>
                                    </w:rPr>
                                    <w:t>Труба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45" w:name="__UnoMark__4815_712164627"/>
                                  <w:bookmarkStart w:id="446" w:name="__UnoMark__4816_712164627"/>
                                  <w:bookmarkEnd w:id="445"/>
                                  <w:bookmarkEnd w:id="446"/>
                                  <w:r>
                                    <w:rPr>
                                      <w:rFonts w:eastAsia="Times New Roman" w:cs="Times New Roman" w:ascii="Times New Roman" w:hAnsi="Times New Roman"/>
                                      <w:sz w:val="24"/>
                                      <w:szCs w:val="24"/>
                                      <w:vertAlign w:val="subscript"/>
                                      <w:lang w:eastAsia="ru-RU"/>
                                    </w:rPr>
                                    <w:t>Выполнена из полиэтилена высокой плотности с гильзами, диаметром 110 мм. Должна быть стойкой к воздействию неорганических солей, щелочей и молочных кислот. Должна выдерживать температуру не менее 40 град. Цельсия.</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47" w:name="__UnoMark__4817_712164627"/>
                                  <w:bookmarkStart w:id="448" w:name="__UnoMark__4818_712164627"/>
                                  <w:bookmarkEnd w:id="447"/>
                                  <w:bookmarkEnd w:id="448"/>
                                  <w:r>
                                    <w:rPr>
                                      <w:rFonts w:eastAsia="Times New Roman" w:cs="Times New Roman" w:ascii="Times New Roman" w:hAnsi="Times New Roman"/>
                                      <w:sz w:val="24"/>
                                      <w:szCs w:val="24"/>
                                      <w:vertAlign w:val="subscript"/>
                                      <w:lang w:eastAsia="ru-RU"/>
                                    </w:rPr>
                                    <w:t>70.</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49" w:name="__UnoMark__4819_712164627"/>
                                  <w:bookmarkStart w:id="450" w:name="__UnoMark__4820_712164627"/>
                                  <w:bookmarkEnd w:id="449"/>
                                  <w:bookmarkEnd w:id="450"/>
                                  <w:r>
                                    <w:rPr>
                                      <w:rFonts w:eastAsia="Times New Roman" w:cs="Times New Roman" w:ascii="Times New Roman" w:hAnsi="Times New Roman"/>
                                      <w:sz w:val="24"/>
                                      <w:szCs w:val="24"/>
                                      <w:vertAlign w:val="subscript"/>
                                      <w:lang w:eastAsia="ru-RU"/>
                                    </w:rPr>
                                    <w:t>Труба из полипропилена для холодного и горячего водоснабжения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51" w:name="__UnoMark__4821_712164627"/>
                                  <w:bookmarkStart w:id="452" w:name="__UnoMark__4822_712164627"/>
                                  <w:bookmarkEnd w:id="451"/>
                                  <w:bookmarkEnd w:id="452"/>
                                  <w:r>
                                    <w:rPr>
                                      <w:rFonts w:eastAsia="Times New Roman" w:cs="Times New Roman" w:ascii="Times New Roman" w:hAnsi="Times New Roman"/>
                                      <w:sz w:val="24"/>
                                      <w:szCs w:val="24"/>
                                      <w:vertAlign w:val="subscript"/>
                                      <w:lang w:eastAsia="ru-RU"/>
                                    </w:rPr>
                                    <w:t>Относительное удлинение при разрыве, %, не менее 200, изменение длины труб после прогрева, %, не более 2. Труба должна иметь гладкие наружную и внутреннюю поверхности. На наружной, внутренней и торцевой поверхностях труб не допускаются пузыри, трещины, раковины, посторонние включения, видимые без увеличительных приборов. Труба должна быть устойчива к деструкции в атмосферных условиях при соблюдении условий эксплуатации и хранения</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53" w:name="__UnoMark__4823_712164627"/>
                                  <w:bookmarkStart w:id="454" w:name="__UnoMark__4824_712164627"/>
                                  <w:bookmarkEnd w:id="453"/>
                                  <w:bookmarkEnd w:id="454"/>
                                  <w:r>
                                    <w:rPr>
                                      <w:rFonts w:eastAsia="Times New Roman" w:cs="Times New Roman" w:ascii="Times New Roman" w:hAnsi="Times New Roman"/>
                                      <w:sz w:val="24"/>
                                      <w:szCs w:val="24"/>
                                      <w:vertAlign w:val="subscript"/>
                                      <w:lang w:eastAsia="ru-RU"/>
                                    </w:rPr>
                                    <w:t>71.</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55" w:name="__UnoMark__4825_712164627"/>
                                  <w:bookmarkStart w:id="456" w:name="__UnoMark__4826_712164627"/>
                                  <w:bookmarkEnd w:id="455"/>
                                  <w:bookmarkEnd w:id="456"/>
                                  <w:r>
                                    <w:rPr>
                                      <w:rFonts w:eastAsia="Times New Roman" w:cs="Times New Roman" w:ascii="Times New Roman" w:hAnsi="Times New Roman"/>
                                      <w:sz w:val="24"/>
                                      <w:szCs w:val="24"/>
                                      <w:vertAlign w:val="subscript"/>
                                      <w:lang w:eastAsia="ru-RU"/>
                                    </w:rPr>
                                    <w:t>Унитаз</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57" w:name="__UnoMark__4827_712164627"/>
                                  <w:bookmarkStart w:id="458" w:name="__UnoMark__4828_712164627"/>
                                  <w:bookmarkEnd w:id="457"/>
                                  <w:bookmarkEnd w:id="458"/>
                                  <w:r>
                                    <w:rPr>
                                      <w:rFonts w:eastAsia="Times New Roman" w:cs="Times New Roman" w:ascii="Times New Roman" w:hAnsi="Times New Roman"/>
                                      <w:sz w:val="24"/>
                                      <w:szCs w:val="24"/>
                                      <w:vertAlign w:val="subscript"/>
                                      <w:lang w:eastAsia="ru-RU"/>
                                    </w:rPr>
                                    <w:t xml:space="preserve">С косым выпуском и цельноотлитой полочкой, размером (ДхШхВ), см, не более 62х36х41, общая высота с бачком не более 80 см. Бачок непосредственно присоединенный с полезным объемом не менее 6,0 л. Уровень воды в бачке, соответствующий полезному объему, должен быть расположен на 20 мм ниже уровня перелива и быть отмечен четко различимой меткой на внутренней поверхности корпуса бачка или на наружной поверхности перелива или спускной арматуры. Средний расход воды, подаваемой из бачка через спускную арматуру на смыв, должен составлять (1,6÷2,0) л/с. Наполнительная арматура при давлениях в водопроводной сети 0,05 ÷ 1,0 МПа должна открываться с началом опорожнения бачка и прекращать поступление воды в бачок после его заполнения до отметки полезного объема в течение не более 150 с. Детали наполнительной арматуры, находящиеся под давлением воды, должны быть прочными и герметичными при испытании пробным давлением (1,48÷1,52) МПа. Через наполнительную арматуру не должно происходить подсоса воды из бачка в водопроводную сеть при падении в ней давления. Наполнительная арматура должна обеспечивать регулировку уровня воды в бачке без применения специального инструмента. Самопроизвольная разрегулировка при эксплуатации не допускается. Спуск воды из бачка должен происходить после однократного воздействия на ручку пускового устройства продолжительностью не более 2 с. Усилие воздействия на ручку пускового устройства для пуска воды не должно превышать 30 Н. Спускная арматура после заполнения бачка должна обеспечивать герметичное запирание спускного отверстия. Спускная арматура сифонирующего типа должна обеспечивать зарядку сифона при объеме воды в бачке не менее 80% от полезного объема. Детали и узлы пускового устройства должны выдерживать нагрузку не менее 50 Н. Перелив должен обеспечивать расход воды не менее 0,3 л/с. Общая высота корпуса бачка не более 400 мм. Установленный ресурс бачка в сборе с наполнительной и спускной арматурой должен быть не менее 150 тыс. циклов, установленная безотказная наработка - не менее 60 тыс. циклов. Полый поплавок в сборе должен быть герметичным при испытании давлением не менее 0,01 МПа. Уровень шума при работе бачка не должен превышать 50 дБ/А. Замена клапана спускной арматуры должна быть обеспечена без демонтажа бачка. Замена запирающего элемента наполнительной арматуры должна быть обеспечена без отсоединения ее от водопроводной сети. Подвижные детали и узлы наполнительной и спускной арматуры должны перемещаться свободно, без заеданий. Наполнительная арматура не должна допускать брызг, выходящих за пределы бачка.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59" w:name="__UnoMark__4829_712164627"/>
                                  <w:bookmarkStart w:id="460" w:name="__UnoMark__4830_712164627"/>
                                  <w:bookmarkEnd w:id="459"/>
                                  <w:bookmarkEnd w:id="460"/>
                                  <w:r>
                                    <w:rPr>
                                      <w:rFonts w:eastAsia="Times New Roman" w:cs="Times New Roman" w:ascii="Times New Roman" w:hAnsi="Times New Roman"/>
                                      <w:sz w:val="24"/>
                                      <w:szCs w:val="24"/>
                                      <w:vertAlign w:val="subscript"/>
                                      <w:lang w:eastAsia="ru-RU"/>
                                    </w:rPr>
                                    <w:t>72.</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61" w:name="__UnoMark__4831_712164627"/>
                                  <w:bookmarkStart w:id="462" w:name="__UnoMark__4832_712164627"/>
                                  <w:bookmarkEnd w:id="461"/>
                                  <w:bookmarkEnd w:id="462"/>
                                  <w:r>
                                    <w:rPr>
                                      <w:rFonts w:eastAsia="Times New Roman" w:cs="Times New Roman" w:ascii="Times New Roman" w:hAnsi="Times New Roman"/>
                                      <w:sz w:val="24"/>
                                      <w:szCs w:val="24"/>
                                      <w:vertAlign w:val="subscript"/>
                                      <w:lang w:eastAsia="ru-RU"/>
                                    </w:rPr>
                                    <w:t>Урна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vertAlign w:val="subscript"/>
                                      <w:lang w:eastAsia="en-US"/>
                                    </w:rPr>
                                  </w:pPr>
                                  <w:bookmarkStart w:id="463" w:name="__UnoMark__4833_712164627"/>
                                  <w:bookmarkStart w:id="464" w:name="__UnoMark__4833_712164627"/>
                                  <w:bookmarkEnd w:id="464"/>
                                  <w:r>
                                    <w:rPr>
                                      <w:rFonts w:eastAsia="Times New Roman" w:cs="Times New Roman" w:ascii="Times New Roman" w:hAnsi="Times New Roman"/>
                                      <w:sz w:val="24"/>
                                      <w:szCs w:val="24"/>
                                      <w:vertAlign w:val="subscript"/>
                                      <w:lang w:eastAsia="en-US"/>
                                    </w:rPr>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 xml:space="preserve">      </w:t>
                                  </w:r>
                                  <w:r>
                                    <w:rPr>
                                      <w:rFonts w:eastAsia="Times New Roman" w:cs="Times New Roman" w:ascii="Times New Roman" w:hAnsi="Times New Roman"/>
                                      <w:sz w:val="24"/>
                                      <w:szCs w:val="24"/>
                                      <w:vertAlign w:val="subscript"/>
                                      <w:lang w:eastAsia="en-US"/>
                                    </w:rPr>
                                    <w:t xml:space="preserve">Урна уличная с креплением к основанию                                </w:t>
                                  </w:r>
                                  <w:bookmarkStart w:id="465" w:name="__UnoMark__4834_712164627"/>
                                  <w:bookmarkEnd w:id="465"/>
                                  <w:r>
                                    <w:rPr>
                                      <w:rFonts w:eastAsia="Times New Roman" w:cs="Times New Roman" w:ascii="Times New Roman" w:hAnsi="Times New Roman"/>
                                      <w:sz w:val="24"/>
                                      <w:szCs w:val="24"/>
                                      <w:vertAlign w:val="subscript"/>
                                      <w:lang w:eastAsia="en-US"/>
                                    </w:rPr>
                                    <w:drawing>
                                      <wp:inline distT="0" distB="0" distL="0" distR="0">
                                        <wp:extent cx="1017905" cy="1093470"/>
                                        <wp:effectExtent l="0" t="0" r="0" b="0"/>
                                        <wp:docPr id="4" name="Рисунок 3" descr="C:\Users\gpu2\Desktop\urna-ulichnaya-titan-30l-chernaya-na-stojke-u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C:\Users\gpu2\Desktop\urna-ulichnaya-titan-30l-chernaya-na-stojke-uk1.jpg"/>
                                                <pic:cNvPicPr>
                                                  <a:picLocks noChangeAspect="1" noChangeArrowheads="1"/>
                                                </pic:cNvPicPr>
                                              </pic:nvPicPr>
                                              <pic:blipFill>
                                                <a:blip r:embed="rId9"/>
                                                <a:stretch>
                                                  <a:fillRect/>
                                                </a:stretch>
                                              </pic:blipFill>
                                              <pic:spPr bwMode="auto">
                                                <a:xfrm>
                                                  <a:off x="0" y="0"/>
                                                  <a:ext cx="1017905" cy="1093470"/>
                                                </a:xfrm>
                                                <a:prstGeom prst="rect">
                                                  <a:avLst/>
                                                </a:prstGeom>
                                              </pic:spPr>
                                            </pic:pic>
                                          </a:graphicData>
                                        </a:graphic>
                                      </wp:inline>
                                    </w:drawing>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66" w:name="__UnoMark__4835_712164627"/>
                                  <w:bookmarkStart w:id="467" w:name="__UnoMark__4836_712164627"/>
                                  <w:bookmarkEnd w:id="466"/>
                                  <w:bookmarkEnd w:id="467"/>
                                  <w:r>
                                    <w:rPr>
                                      <w:rFonts w:eastAsia="Times New Roman" w:cs="Times New Roman" w:ascii="Times New Roman" w:hAnsi="Times New Roman"/>
                                      <w:sz w:val="24"/>
                                      <w:szCs w:val="24"/>
                                      <w:vertAlign w:val="subscript"/>
                                      <w:lang w:eastAsia="ru-RU"/>
                                    </w:rPr>
                                    <w:t>73.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68" w:name="__UnoMark__4837_712164627"/>
                                  <w:bookmarkStart w:id="469" w:name="__UnoMark__4838_712164627"/>
                                  <w:bookmarkEnd w:id="468"/>
                                  <w:bookmarkEnd w:id="469"/>
                                  <w:r>
                                    <w:rPr>
                                      <w:rFonts w:eastAsia="Times New Roman" w:cs="Times New Roman" w:ascii="Times New Roman" w:hAnsi="Times New Roman"/>
                                      <w:sz w:val="24"/>
                                      <w:szCs w:val="24"/>
                                      <w:vertAlign w:val="subscript"/>
                                      <w:lang w:eastAsia="ru-RU"/>
                                    </w:rPr>
                                    <w:t>Цемент М-400</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70" w:name="__UnoMark__4839_712164627"/>
                                  <w:bookmarkStart w:id="471" w:name="__UnoMark__4840_712164627"/>
                                  <w:bookmarkEnd w:id="470"/>
                                  <w:bookmarkEnd w:id="471"/>
                                  <w:r>
                                    <w:rPr>
                                      <w:rFonts w:eastAsia="Times New Roman" w:cs="Times New Roman" w:ascii="Times New Roman" w:hAnsi="Times New Roman"/>
                                      <w:sz w:val="24"/>
                                      <w:szCs w:val="24"/>
                                      <w:vertAlign w:val="subscript"/>
                                      <w:lang w:eastAsia="ru-RU"/>
                                    </w:rPr>
                                    <w:t>ГОСТ 10178-85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72" w:name="__UnoMark__4841_712164627"/>
                                  <w:bookmarkStart w:id="473" w:name="__UnoMark__4842_712164627"/>
                                  <w:bookmarkEnd w:id="472"/>
                                  <w:bookmarkEnd w:id="473"/>
                                  <w:r>
                                    <w:rPr>
                                      <w:rFonts w:eastAsia="Times New Roman" w:cs="Times New Roman" w:ascii="Times New Roman" w:hAnsi="Times New Roman"/>
                                      <w:sz w:val="24"/>
                                      <w:szCs w:val="24"/>
                                      <w:vertAlign w:val="subscript"/>
                                      <w:lang w:eastAsia="ru-RU"/>
                                    </w:rPr>
                                    <w:t>74.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74" w:name="__UnoMark__4843_712164627"/>
                                  <w:bookmarkStart w:id="475" w:name="__UnoMark__4844_712164627"/>
                                  <w:bookmarkEnd w:id="474"/>
                                  <w:bookmarkEnd w:id="475"/>
                                  <w:r>
                                    <w:rPr>
                                      <w:rFonts w:eastAsia="Times New Roman" w:cs="Times New Roman" w:ascii="Times New Roman" w:hAnsi="Times New Roman"/>
                                      <w:sz w:val="24"/>
                                      <w:szCs w:val="24"/>
                                      <w:vertAlign w:val="subscript"/>
                                      <w:lang w:eastAsia="ru-RU"/>
                                    </w:rPr>
                                    <w:t>Шпатлевка акриловая воднодисперсионная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76" w:name="__UnoMark__4845_712164627"/>
                                  <w:bookmarkStart w:id="477" w:name="__UnoMark__4846_712164627"/>
                                  <w:bookmarkEnd w:id="476"/>
                                  <w:bookmarkEnd w:id="477"/>
                                  <w:r>
                                    <w:rPr>
                                      <w:rFonts w:eastAsia="Times New Roman" w:cs="Times New Roman" w:ascii="Times New Roman" w:hAnsi="Times New Roman"/>
                                      <w:sz w:val="24"/>
                                      <w:szCs w:val="24"/>
                                      <w:vertAlign w:val="subscript"/>
                                      <w:lang w:eastAsia="ru-RU"/>
                                    </w:rPr>
                                    <w:t>ТУ 2313-002-32998388-2012</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78" w:name="__UnoMark__4847_712164627"/>
                                  <w:bookmarkStart w:id="479" w:name="__UnoMark__4848_712164627"/>
                                  <w:bookmarkEnd w:id="478"/>
                                  <w:bookmarkEnd w:id="479"/>
                                  <w:r>
                                    <w:rPr>
                                      <w:rFonts w:eastAsia="Times New Roman" w:cs="Times New Roman" w:ascii="Times New Roman" w:hAnsi="Times New Roman"/>
                                      <w:sz w:val="24"/>
                                      <w:szCs w:val="24"/>
                                      <w:vertAlign w:val="subscript"/>
                                      <w:lang w:eastAsia="ru-RU"/>
                                    </w:rPr>
                                    <w:t>75.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80" w:name="__UnoMark__4849_712164627"/>
                                  <w:bookmarkStart w:id="481" w:name="__UnoMark__4850_712164627"/>
                                  <w:bookmarkEnd w:id="480"/>
                                  <w:bookmarkEnd w:id="481"/>
                                  <w:r>
                                    <w:rPr>
                                      <w:rFonts w:eastAsia="Times New Roman" w:cs="Times New Roman" w:ascii="Times New Roman" w:hAnsi="Times New Roman"/>
                                      <w:sz w:val="24"/>
                                      <w:szCs w:val="24"/>
                                      <w:vertAlign w:val="subscript"/>
                                      <w:lang w:eastAsia="ru-RU"/>
                                    </w:rPr>
                                    <w:t>Шумоглушитель</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hd w:val="clear" w:color="auto" w:fill="FFFFFF"/>
                                    <w:spacing w:lineRule="auto" w:line="240" w:before="0" w:after="0"/>
                                    <w:rPr/>
                                  </w:pPr>
                                  <w:bookmarkStart w:id="482" w:name="__UnoMark__4851_712164627"/>
                                  <w:bookmarkStart w:id="483" w:name="__UnoMark__4852_712164627"/>
                                  <w:bookmarkEnd w:id="482"/>
                                  <w:bookmarkEnd w:id="483"/>
                                  <w:r>
                                    <w:rPr>
                                      <w:rFonts w:eastAsia="Times New Roman" w:cs="Times New Roman" w:ascii="Times New Roman" w:hAnsi="Times New Roman"/>
                                      <w:sz w:val="24"/>
                                      <w:szCs w:val="24"/>
                                      <w:vertAlign w:val="subscript"/>
                                      <w:lang w:eastAsia="ru-RU"/>
                                    </w:rPr>
                                    <w:t>Пластинчатого типа , редназначаются для снижения уровней шумов от вентилятора в квадратных системах вентиляции. Изготовлен из оцинкованной стали. В качестве материала шумопоглощения используется базальтоволокнистая минералловатная плита, которая обтянута стекловолокнистым войлоком предотвращающим выдувание минералловатной пыли в воздух, проходящий через шумоглушитель.</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84" w:name="__UnoMark__4853_712164627"/>
                                  <w:bookmarkStart w:id="485" w:name="__UnoMark__4854_712164627"/>
                                  <w:bookmarkEnd w:id="484"/>
                                  <w:bookmarkEnd w:id="485"/>
                                  <w:r>
                                    <w:rPr>
                                      <w:rFonts w:eastAsia="Times New Roman" w:cs="Times New Roman" w:ascii="Times New Roman" w:hAnsi="Times New Roman"/>
                                      <w:sz w:val="24"/>
                                      <w:szCs w:val="24"/>
                                      <w:vertAlign w:val="subscript"/>
                                      <w:lang w:eastAsia="ru-RU"/>
                                    </w:rPr>
                                    <w:t>76.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486" w:name="__UnoMark__4855_712164627"/>
                                  <w:bookmarkEnd w:id="486"/>
                                  <w:r>
                                    <w:rPr>
                                      <w:rFonts w:eastAsia="Times New Roman" w:cs="Times New Roman" w:ascii="Times New Roman" w:hAnsi="Times New Roman"/>
                                      <w:sz w:val="24"/>
                                      <w:szCs w:val="24"/>
                                      <w:vertAlign w:val="subscript"/>
                                      <w:lang w:eastAsia="ru-RU"/>
                                    </w:rPr>
                                    <w:t>Эмаль высшего сорта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487" w:name="__UnoMark__4856_712164627"/>
                                  <w:bookmarkStart w:id="488" w:name="__UnoMark__4856_712164627"/>
                                  <w:bookmarkEnd w:id="488"/>
                                  <w:r>
                                    <w:rPr>
                                      <w:rFonts w:eastAsia="Times New Roman" w:cs="Times New Roman" w:ascii="Times New Roman" w:hAnsi="Times New Roman"/>
                                      <w:sz w:val="24"/>
                                      <w:szCs w:val="24"/>
                                      <w:vertAlign w:val="subscript"/>
                                      <w:lang w:eastAsia="ru-RU"/>
                                    </w:rPr>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489" w:name="__UnoMark__4857_712164627"/>
                                  <w:bookmarkEnd w:id="489"/>
                                  <w:r>
                                    <w:rPr>
                                      <w:rFonts w:eastAsia="Times New Roman" w:cs="Times New Roman" w:ascii="Times New Roman" w:hAnsi="Times New Roman"/>
                                      <w:sz w:val="24"/>
                                      <w:szCs w:val="24"/>
                                      <w:vertAlign w:val="subscript"/>
                                      <w:lang w:eastAsia="ru-RU"/>
                                    </w:rPr>
                                    <w:t>После высыхания эмаль должна образовывать гладкую, однородную без расслаивания, оспин, потеков, морщин и посторонних включений поверхность. Блеск покрытия по фотоэлектрическому блескомеру должен быть не менее 60%.  Условная вязкость по вискозиметру типа BЗ-246 с диаметром сопла 4 мм при температуре (20±0,5) °С должна составлять 80÷120 с. В баллах адгезия пленки должна быть не более 1.</w:t>
                                  </w:r>
                                </w:p>
                              </w:tc>
                            </w:tr>
                          </w:tbl>
                        </w:txbxContent>
                      </wps:txbx>
                      <wps:bodyPr anchor="t" lIns="0" tIns="0" rIns="0" bIns="0">
                        <a:spAutoFit/>
                      </wps:bodyPr>
                    </wps:wsp>
                  </a:graphicData>
                </a:graphic>
              </wp:anchor>
            </w:drawing>
          </mc:Choice>
          <mc:Fallback>
            <w:pict>
              <v:rect style="position:absolute;rotation:0;width:806.3pt;height:595.3pt;mso-wrap-distance-left:9pt;mso-wrap-distance-right:9pt;mso-wrap-distance-top:0pt;mso-wrap-distance-bottom:0pt;margin-top:14.55pt;mso-position-vertical-relative:text;margin-left:6.9pt;mso-position-horizontal-relative:page">
                <v:textbox inset="0in,0in,0in,0in">
                  <w:txbxContent>
                    <w:tbl>
                      <w:tblPr>
                        <w:tblStyle w:val="1"/>
                        <w:tblpPr w:bottomFromText="0" w:horzAnchor="page" w:leftFromText="180" w:rightFromText="180" w:tblpX="251" w:tblpY="291" w:topFromText="0" w:vertAnchor="text"/>
                        <w:tblW w:w="16126" w:type="dxa"/>
                        <w:jc w:val="left"/>
                        <w:tblInd w:w="108" w:type="dxa"/>
                        <w:tblCellMar>
                          <w:top w:w="0" w:type="dxa"/>
                          <w:left w:w="103" w:type="dxa"/>
                          <w:bottom w:w="0" w:type="dxa"/>
                          <w:right w:w="108" w:type="dxa"/>
                        </w:tblCellMar>
                        <w:tblLook w:val="04a0" w:noVBand="1" w:noHBand="0" w:lastColumn="0" w:firstColumn="1" w:lastRow="0" w:firstRow="1"/>
                      </w:tblPr>
                      <w:tblGrid>
                        <w:gridCol w:w="533"/>
                        <w:gridCol w:w="4111"/>
                        <w:gridCol w:w="11482"/>
                      </w:tblGrid>
                      <w:tr>
                        <w:trPr/>
                        <w:tc>
                          <w:tcPr>
                            <w:tcW w:w="533" w:type="dxa"/>
                            <w:tcBorders/>
                            <w:shd w:fill="auto" w:val="clear"/>
                            <w:tcMar>
                              <w:left w:w="103" w:type="dxa"/>
                            </w:tcMar>
                          </w:tcPr>
                          <w:p>
                            <w:pPr>
                              <w:pStyle w:val="Normal"/>
                              <w:spacing w:lineRule="auto" w:line="240" w:before="0" w:after="0"/>
                              <w:jc w:val="center"/>
                              <w:rPr/>
                            </w:pPr>
                            <w:r>
                              <w:rPr>
                                <w:rFonts w:eastAsia="Times New Roman" w:cs="Times New Roman" w:ascii="Times New Roman" w:hAnsi="Times New Roman"/>
                                <w:b/>
                                <w:sz w:val="24"/>
                                <w:szCs w:val="24"/>
                                <w:vertAlign w:val="subscript"/>
                                <w:lang w:eastAsia="ru-RU"/>
                              </w:rPr>
                              <w:t xml:space="preserve">№ </w:t>
                            </w:r>
                            <w:bookmarkStart w:id="490" w:name="__UnoMark__4394_712164627"/>
                            <w:bookmarkEnd w:id="490"/>
                            <w:r>
                              <w:rPr>
                                <w:rFonts w:eastAsia="Times New Roman" w:cs="Times New Roman" w:ascii="Times New Roman" w:hAnsi="Times New Roman"/>
                                <w:b/>
                                <w:sz w:val="24"/>
                                <w:szCs w:val="24"/>
                                <w:vertAlign w:val="subscript"/>
                                <w:lang w:eastAsia="ru-RU"/>
                              </w:rPr>
                              <w:t>п/п</w:t>
                            </w:r>
                          </w:p>
                        </w:tc>
                        <w:tc>
                          <w:tcPr>
                            <w:tcW w:w="4111" w:type="dxa"/>
                            <w:tcBorders/>
                            <w:shd w:fill="auto" w:val="clear"/>
                            <w:tcMar>
                              <w:left w:w="103" w:type="dxa"/>
                            </w:tcMar>
                          </w:tcPr>
                          <w:p>
                            <w:pPr>
                              <w:pStyle w:val="Normal"/>
                              <w:spacing w:lineRule="auto" w:line="240" w:before="0" w:after="0"/>
                              <w:jc w:val="center"/>
                              <w:rPr/>
                            </w:pPr>
                            <w:bookmarkStart w:id="491" w:name="__UnoMark__4395_712164627"/>
                            <w:bookmarkStart w:id="492" w:name="__UnoMark__4396_712164627"/>
                            <w:bookmarkEnd w:id="491"/>
                            <w:bookmarkEnd w:id="492"/>
                            <w:r>
                              <w:rPr>
                                <w:rFonts w:eastAsia="Times New Roman" w:cs="Times New Roman" w:ascii="Times New Roman" w:hAnsi="Times New Roman"/>
                                <w:b/>
                                <w:sz w:val="24"/>
                                <w:szCs w:val="24"/>
                                <w:vertAlign w:val="subscript"/>
                                <w:lang w:eastAsia="ru-RU"/>
                              </w:rPr>
                              <w:t>Наименование материалов и запчастей</w:t>
                            </w:r>
                          </w:p>
                        </w:tc>
                        <w:tc>
                          <w:tcPr>
                            <w:tcW w:w="11482" w:type="dxa"/>
                            <w:tcBorders/>
                            <w:shd w:fill="auto" w:val="clear"/>
                            <w:tcMar>
                              <w:left w:w="103" w:type="dxa"/>
                            </w:tcMar>
                          </w:tcPr>
                          <w:p>
                            <w:pPr>
                              <w:pStyle w:val="Normal"/>
                              <w:spacing w:lineRule="auto" w:line="240" w:before="0" w:after="0"/>
                              <w:jc w:val="center"/>
                              <w:rPr/>
                            </w:pPr>
                            <w:bookmarkStart w:id="493" w:name="__UnoMark__4397_712164627"/>
                            <w:bookmarkStart w:id="494" w:name="__UnoMark__4398_712164627"/>
                            <w:bookmarkEnd w:id="493"/>
                            <w:bookmarkEnd w:id="494"/>
                            <w:r>
                              <w:rPr>
                                <w:rFonts w:eastAsia="Times New Roman" w:cs="Times New Roman" w:ascii="Times New Roman" w:hAnsi="Times New Roman"/>
                                <w:b/>
                                <w:sz w:val="24"/>
                                <w:szCs w:val="24"/>
                                <w:vertAlign w:val="subscript"/>
                                <w:lang w:eastAsia="ru-RU"/>
                              </w:rPr>
                              <w:t>Требования к материалам и запчастям</w:t>
                            </w:r>
                          </w:p>
                        </w:tc>
                      </w:tr>
                      <w:tr>
                        <w:trPr/>
                        <w:tc>
                          <w:tcPr>
                            <w:tcW w:w="533" w:type="dxa"/>
                            <w:tcBorders/>
                            <w:shd w:fill="auto" w:val="clear"/>
                            <w:tcMar>
                              <w:left w:w="103" w:type="dxa"/>
                            </w:tcMar>
                            <w:vAlign w:val="center"/>
                          </w:tcPr>
                          <w:p>
                            <w:pPr>
                              <w:pStyle w:val="Normal"/>
                              <w:spacing w:lineRule="auto" w:line="240" w:before="0" w:after="0"/>
                              <w:rPr/>
                            </w:pPr>
                            <w:bookmarkStart w:id="495" w:name="__UnoMark__4399_712164627"/>
                            <w:bookmarkStart w:id="496" w:name="__UnoMark__4400_712164627"/>
                            <w:bookmarkEnd w:id="495"/>
                            <w:bookmarkEnd w:id="496"/>
                            <w:r>
                              <w:rPr>
                                <w:rFonts w:eastAsia="Times New Roman" w:cs="Times New Roman" w:ascii="Times New Roman" w:hAnsi="Times New Roman"/>
                                <w:sz w:val="24"/>
                                <w:szCs w:val="24"/>
                                <w:vertAlign w:val="subscript"/>
                                <w:lang w:eastAsia="ru-RU"/>
                              </w:rPr>
                              <w:t>1.</w:t>
                            </w:r>
                          </w:p>
                        </w:tc>
                        <w:tc>
                          <w:tcPr>
                            <w:tcW w:w="4111" w:type="dxa"/>
                            <w:tcBorders/>
                            <w:shd w:fill="auto" w:val="clear"/>
                            <w:tcMar>
                              <w:left w:w="103" w:type="dxa"/>
                            </w:tcMar>
                            <w:vAlign w:val="center"/>
                          </w:tcPr>
                          <w:p>
                            <w:pPr>
                              <w:pStyle w:val="Normal"/>
                              <w:spacing w:lineRule="auto" w:line="240" w:before="0" w:after="0"/>
                              <w:rPr/>
                            </w:pPr>
                            <w:bookmarkStart w:id="497" w:name="__UnoMark__4401_712164627"/>
                            <w:bookmarkStart w:id="498" w:name="__UnoMark__4402_712164627"/>
                            <w:bookmarkEnd w:id="497"/>
                            <w:bookmarkEnd w:id="498"/>
                            <w:r>
                              <w:rPr>
                                <w:rFonts w:eastAsia="Times New Roman" w:cs="Times New Roman" w:ascii="Times New Roman" w:hAnsi="Times New Roman"/>
                                <w:sz w:val="24"/>
                                <w:szCs w:val="24"/>
                                <w:vertAlign w:val="subscript"/>
                                <w:lang w:eastAsia="ru-RU"/>
                              </w:rPr>
                              <w:t>Автомат  защитный коммутационный однополюсный</w:t>
                            </w:r>
                          </w:p>
                        </w:tc>
                        <w:tc>
                          <w:tcPr>
                            <w:tcW w:w="11482" w:type="dxa"/>
                            <w:tcBorders/>
                            <w:shd w:fill="auto" w:val="clear"/>
                            <w:tcMar>
                              <w:left w:w="103" w:type="dxa"/>
                            </w:tcMar>
                          </w:tcPr>
                          <w:p>
                            <w:pPr>
                              <w:pStyle w:val="Normal"/>
                              <w:spacing w:lineRule="auto" w:line="240" w:before="0" w:after="0"/>
                              <w:rPr/>
                            </w:pPr>
                            <w:bookmarkStart w:id="499" w:name="__UnoMark__4403_712164627"/>
                            <w:bookmarkStart w:id="500" w:name="__UnoMark__4404_712164627"/>
                            <w:bookmarkEnd w:id="499"/>
                            <w:bookmarkEnd w:id="500"/>
                            <w:r>
                              <w:rPr>
                                <w:rFonts w:eastAsia="Times New Roman" w:cs="Times New Roman" w:ascii="Times New Roman" w:hAnsi="Times New Roman"/>
                                <w:sz w:val="24"/>
                                <w:szCs w:val="24"/>
                                <w:vertAlign w:val="subscript"/>
                                <w:lang w:eastAsia="ru-RU"/>
                              </w:rPr>
                              <w:t>Способ установки: (в зависимости от прежнего способа монтажа), Номинальное напряжение: 230/400 В</w:t>
                              <w:br/>
                              <w:t xml:space="preserve"> номинальный ток от 0,5 до 63 А</w:t>
                            </w:r>
                          </w:p>
                        </w:tc>
                      </w:tr>
                      <w:tr>
                        <w:trPr/>
                        <w:tc>
                          <w:tcPr>
                            <w:tcW w:w="533" w:type="dxa"/>
                            <w:tcBorders/>
                            <w:shd w:fill="auto" w:val="clear"/>
                            <w:tcMar>
                              <w:left w:w="103" w:type="dxa"/>
                            </w:tcMar>
                            <w:vAlign w:val="center"/>
                          </w:tcPr>
                          <w:p>
                            <w:pPr>
                              <w:pStyle w:val="Normal"/>
                              <w:spacing w:lineRule="auto" w:line="240" w:before="0" w:after="0"/>
                              <w:rPr/>
                            </w:pPr>
                            <w:bookmarkStart w:id="501" w:name="__UnoMark__4405_712164627"/>
                            <w:bookmarkStart w:id="502" w:name="__UnoMark__4406_712164627"/>
                            <w:bookmarkEnd w:id="501"/>
                            <w:bookmarkEnd w:id="502"/>
                            <w:r>
                              <w:rPr>
                                <w:rFonts w:eastAsia="Times New Roman" w:cs="Times New Roman" w:ascii="Times New Roman" w:hAnsi="Times New Roman"/>
                                <w:sz w:val="24"/>
                                <w:szCs w:val="24"/>
                                <w:vertAlign w:val="subscript"/>
                                <w:lang w:eastAsia="ru-RU"/>
                              </w:rPr>
                              <w:t>2.</w:t>
                            </w:r>
                          </w:p>
                        </w:tc>
                        <w:tc>
                          <w:tcPr>
                            <w:tcW w:w="4111" w:type="dxa"/>
                            <w:tcBorders/>
                            <w:shd w:fill="auto" w:val="clear"/>
                            <w:tcMar>
                              <w:left w:w="103" w:type="dxa"/>
                            </w:tcMar>
                            <w:vAlign w:val="center"/>
                          </w:tcPr>
                          <w:p>
                            <w:pPr>
                              <w:pStyle w:val="Normal"/>
                              <w:spacing w:lineRule="auto" w:line="240" w:before="0" w:after="0"/>
                              <w:rPr/>
                            </w:pPr>
                            <w:bookmarkStart w:id="503" w:name="__UnoMark__4407_712164627"/>
                            <w:bookmarkStart w:id="504" w:name="__UnoMark__4408_712164627"/>
                            <w:bookmarkEnd w:id="503"/>
                            <w:bookmarkEnd w:id="504"/>
                            <w:r>
                              <w:rPr>
                                <w:rFonts w:eastAsia="Times New Roman" w:cs="Times New Roman" w:ascii="Times New Roman" w:hAnsi="Times New Roman"/>
                                <w:sz w:val="24"/>
                                <w:szCs w:val="24"/>
                                <w:vertAlign w:val="subscript"/>
                                <w:lang w:eastAsia="ru-RU"/>
                              </w:rPr>
                              <w:t>Автомат защитный коммутационный трехполюсный</w:t>
                            </w:r>
                          </w:p>
                        </w:tc>
                        <w:tc>
                          <w:tcPr>
                            <w:tcW w:w="11482" w:type="dxa"/>
                            <w:tcBorders/>
                            <w:shd w:fill="auto" w:val="clear"/>
                            <w:tcMar>
                              <w:left w:w="103" w:type="dxa"/>
                            </w:tcMar>
                          </w:tcPr>
                          <w:p>
                            <w:pPr>
                              <w:pStyle w:val="Normal"/>
                              <w:spacing w:lineRule="auto" w:line="240" w:before="0" w:after="0"/>
                              <w:rPr/>
                            </w:pPr>
                            <w:bookmarkStart w:id="505" w:name="__UnoMark__4409_712164627"/>
                            <w:bookmarkStart w:id="506" w:name="__UnoMark__4410_712164627"/>
                            <w:bookmarkEnd w:id="505"/>
                            <w:bookmarkEnd w:id="506"/>
                            <w:r>
                              <w:rPr>
                                <w:rFonts w:eastAsia="Times New Roman" w:cs="Times New Roman" w:ascii="Times New Roman" w:hAnsi="Times New Roman"/>
                                <w:sz w:val="24"/>
                                <w:szCs w:val="24"/>
                                <w:vertAlign w:val="subscript"/>
                                <w:lang w:eastAsia="ru-RU"/>
                              </w:rPr>
                              <w:t>Способ установки: (в зависимости от прежнего способа монтажа), Номинальное напряжение: 230/400 В</w:t>
                              <w:br/>
                              <w:t xml:space="preserve"> номинальный ток от 10 до 400 А</w:t>
                            </w:r>
                          </w:p>
                        </w:tc>
                      </w:tr>
                      <w:tr>
                        <w:trPr/>
                        <w:tc>
                          <w:tcPr>
                            <w:tcW w:w="533" w:type="dxa"/>
                            <w:tcBorders/>
                            <w:shd w:fill="auto" w:val="clear"/>
                            <w:tcMar>
                              <w:left w:w="103" w:type="dxa"/>
                            </w:tcMar>
                            <w:vAlign w:val="center"/>
                          </w:tcPr>
                          <w:p>
                            <w:pPr>
                              <w:pStyle w:val="Normal"/>
                              <w:spacing w:lineRule="auto" w:line="240" w:before="0" w:after="0"/>
                              <w:rPr/>
                            </w:pPr>
                            <w:bookmarkStart w:id="507" w:name="__UnoMark__4411_712164627"/>
                            <w:bookmarkStart w:id="508" w:name="__UnoMark__4412_712164627"/>
                            <w:bookmarkEnd w:id="507"/>
                            <w:bookmarkEnd w:id="508"/>
                            <w:r>
                              <w:rPr>
                                <w:rFonts w:eastAsia="Times New Roman" w:cs="Times New Roman" w:ascii="Times New Roman" w:hAnsi="Times New Roman"/>
                                <w:sz w:val="24"/>
                                <w:szCs w:val="24"/>
                                <w:vertAlign w:val="subscript"/>
                                <w:lang w:eastAsia="ru-RU"/>
                              </w:rPr>
                              <w:t>3.</w:t>
                            </w:r>
                          </w:p>
                        </w:tc>
                        <w:tc>
                          <w:tcPr>
                            <w:tcW w:w="4111" w:type="dxa"/>
                            <w:tcBorders/>
                            <w:shd w:fill="auto" w:val="clear"/>
                            <w:tcMar>
                              <w:left w:w="103" w:type="dxa"/>
                            </w:tcMar>
                            <w:vAlign w:val="center"/>
                          </w:tcPr>
                          <w:p>
                            <w:pPr>
                              <w:pStyle w:val="Normal"/>
                              <w:spacing w:lineRule="auto" w:line="240" w:before="0" w:after="0"/>
                              <w:rPr/>
                            </w:pPr>
                            <w:bookmarkStart w:id="509" w:name="__UnoMark__4413_712164627"/>
                            <w:bookmarkStart w:id="510" w:name="__UnoMark__4414_712164627"/>
                            <w:bookmarkEnd w:id="509"/>
                            <w:bookmarkEnd w:id="510"/>
                            <w:r>
                              <w:rPr>
                                <w:rFonts w:eastAsia="Times New Roman" w:cs="Times New Roman" w:ascii="Times New Roman" w:hAnsi="Times New Roman"/>
                                <w:sz w:val="24"/>
                                <w:szCs w:val="24"/>
                                <w:vertAlign w:val="subscript"/>
                                <w:lang w:eastAsia="ru-RU"/>
                              </w:rPr>
                              <w:t>Автомат защитный коммутационный четырехполюсный</w:t>
                            </w:r>
                          </w:p>
                        </w:tc>
                        <w:tc>
                          <w:tcPr>
                            <w:tcW w:w="11482" w:type="dxa"/>
                            <w:tcBorders/>
                            <w:shd w:fill="auto" w:val="clear"/>
                            <w:tcMar>
                              <w:left w:w="103" w:type="dxa"/>
                            </w:tcMar>
                          </w:tcPr>
                          <w:p>
                            <w:pPr>
                              <w:pStyle w:val="Normal"/>
                              <w:spacing w:lineRule="auto" w:line="240" w:before="0" w:after="0"/>
                              <w:rPr/>
                            </w:pPr>
                            <w:bookmarkStart w:id="511" w:name="__UnoMark__4415_712164627"/>
                            <w:bookmarkStart w:id="512" w:name="__UnoMark__4416_712164627"/>
                            <w:bookmarkEnd w:id="511"/>
                            <w:bookmarkEnd w:id="512"/>
                            <w:r>
                              <w:rPr>
                                <w:rFonts w:eastAsia="Times New Roman" w:cs="Times New Roman" w:ascii="Times New Roman" w:hAnsi="Times New Roman"/>
                                <w:sz w:val="24"/>
                                <w:szCs w:val="24"/>
                                <w:vertAlign w:val="subscript"/>
                                <w:lang w:eastAsia="ru-RU"/>
                              </w:rPr>
                              <w:t>Способ установки: (в зависимости от прежнего способа монтажа), Номинальное напряжение: 230/400 В</w:t>
                              <w:br/>
                              <w:t xml:space="preserve"> номинальный ток от 16 до 400 А</w:t>
                            </w:r>
                          </w:p>
                        </w:tc>
                      </w:tr>
                      <w:tr>
                        <w:trPr>
                          <w:trHeight w:val="1102" w:hRule="atLeast"/>
                        </w:trPr>
                        <w:tc>
                          <w:tcPr>
                            <w:tcW w:w="533" w:type="dxa"/>
                            <w:tcBorders/>
                            <w:shd w:fill="auto" w:val="clear"/>
                            <w:tcMar>
                              <w:left w:w="103" w:type="dxa"/>
                            </w:tcMar>
                            <w:vAlign w:val="center"/>
                          </w:tcPr>
                          <w:p>
                            <w:pPr>
                              <w:pStyle w:val="Normal"/>
                              <w:spacing w:lineRule="auto" w:line="240" w:before="0" w:after="0"/>
                              <w:rPr/>
                            </w:pPr>
                            <w:bookmarkStart w:id="513" w:name="__UnoMark__4417_712164627"/>
                            <w:bookmarkStart w:id="514" w:name="__UnoMark__4418_712164627"/>
                            <w:bookmarkEnd w:id="513"/>
                            <w:bookmarkEnd w:id="514"/>
                            <w:r>
                              <w:rPr>
                                <w:rFonts w:eastAsia="Times New Roman" w:cs="Times New Roman" w:ascii="Times New Roman" w:hAnsi="Times New Roman"/>
                                <w:sz w:val="24"/>
                                <w:szCs w:val="24"/>
                                <w:vertAlign w:val="subscript"/>
                                <w:lang w:eastAsia="ru-RU"/>
                              </w:rPr>
                              <w:t>4.</w:t>
                            </w:r>
                          </w:p>
                        </w:tc>
                        <w:tc>
                          <w:tcPr>
                            <w:tcW w:w="4111" w:type="dxa"/>
                            <w:tcBorders/>
                            <w:shd w:fill="auto" w:val="clear"/>
                            <w:tcMar>
                              <w:left w:w="103" w:type="dxa"/>
                            </w:tcMar>
                            <w:vAlign w:val="center"/>
                          </w:tcPr>
                          <w:p>
                            <w:pPr>
                              <w:pStyle w:val="Normal"/>
                              <w:spacing w:lineRule="auto" w:line="240" w:before="0" w:after="0"/>
                              <w:rPr/>
                            </w:pPr>
                            <w:bookmarkStart w:id="515" w:name="__UnoMark__4419_712164627"/>
                            <w:bookmarkStart w:id="516" w:name="__UnoMark__4420_712164627"/>
                            <w:bookmarkEnd w:id="515"/>
                            <w:bookmarkEnd w:id="516"/>
                            <w:r>
                              <w:rPr>
                                <w:rFonts w:eastAsia="Times New Roman" w:cs="Times New Roman" w:ascii="Times New Roman" w:hAnsi="Times New Roman"/>
                                <w:sz w:val="24"/>
                                <w:szCs w:val="24"/>
                                <w:vertAlign w:val="subscript"/>
                                <w:lang w:eastAsia="ru-RU"/>
                              </w:rPr>
                              <w:t>Арматура сливного бачка унитаза</w:t>
                            </w:r>
                          </w:p>
                        </w:tc>
                        <w:tc>
                          <w:tcPr>
                            <w:tcW w:w="11482" w:type="dxa"/>
                            <w:tcBorders/>
                            <w:shd w:fill="auto" w:val="clear"/>
                            <w:tcMar>
                              <w:left w:w="103" w:type="dxa"/>
                            </w:tcMar>
                          </w:tcPr>
                          <w:p>
                            <w:pPr>
                              <w:pStyle w:val="Normal"/>
                              <w:spacing w:lineRule="auto" w:line="240" w:before="0" w:after="0"/>
                              <w:rPr/>
                            </w:pPr>
                            <w:bookmarkStart w:id="517" w:name="__UnoMark__4421_712164627"/>
                            <w:bookmarkEnd w:id="517"/>
                            <w:r>
                              <w:rPr>
                                <w:rFonts w:eastAsia="Times New Roman" w:cs="Times New Roman" w:ascii="Times New Roman" w:hAnsi="Times New Roman"/>
                                <w:sz w:val="24"/>
                                <w:szCs w:val="24"/>
                                <w:vertAlign w:val="subscript"/>
                                <w:lang w:eastAsia="ru-RU"/>
                              </w:rPr>
                              <w:t>Гост-21485-94</w:t>
                            </w:r>
                          </w:p>
                          <w:p>
                            <w:pPr>
                              <w:pStyle w:val="Normal"/>
                              <w:spacing w:lineRule="auto" w:line="240" w:before="0" w:after="0"/>
                              <w:rPr/>
                            </w:pPr>
                            <w:bookmarkStart w:id="518" w:name="__UnoMark__4422_712164627"/>
                            <w:bookmarkEnd w:id="518"/>
                            <w:r>
                              <w:rPr>
                                <w:rFonts w:eastAsia="Times New Roman" w:cs="Times New Roman" w:ascii="Times New Roman" w:hAnsi="Times New Roman"/>
                                <w:sz w:val="24"/>
                                <w:szCs w:val="24"/>
                                <w:vertAlign w:val="subscript"/>
                                <w:lang w:eastAsia="ru-RU"/>
                              </w:rPr>
                              <w:t>Наполнительная арматура должна быть изготовлена из прочного и герметичного материала, выдерживать давление 1,5+,- 0,02МПа, регулировка уровня воды должна происходить без спец. инструмента, продолжительность спуска воды при однократном нажатии не более 2 сек.</w:t>
                            </w:r>
                          </w:p>
                        </w:tc>
                      </w:tr>
                      <w:tr>
                        <w:trPr>
                          <w:trHeight w:val="351" w:hRule="atLeast"/>
                        </w:trPr>
                        <w:tc>
                          <w:tcPr>
                            <w:tcW w:w="533" w:type="dxa"/>
                            <w:tcBorders/>
                            <w:shd w:fill="auto" w:val="clear"/>
                            <w:tcMar>
                              <w:left w:w="103" w:type="dxa"/>
                            </w:tcMar>
                            <w:vAlign w:val="center"/>
                          </w:tcPr>
                          <w:p>
                            <w:pPr>
                              <w:pStyle w:val="Normal"/>
                              <w:spacing w:lineRule="auto" w:line="240" w:before="0" w:after="0"/>
                              <w:rPr/>
                            </w:pPr>
                            <w:bookmarkStart w:id="519" w:name="__UnoMark__4423_712164627"/>
                            <w:bookmarkStart w:id="520" w:name="__UnoMark__4424_712164627"/>
                            <w:bookmarkEnd w:id="519"/>
                            <w:bookmarkEnd w:id="520"/>
                            <w:r>
                              <w:rPr>
                                <w:rFonts w:eastAsia="Times New Roman" w:cs="Times New Roman" w:ascii="Times New Roman" w:hAnsi="Times New Roman"/>
                                <w:sz w:val="24"/>
                                <w:szCs w:val="24"/>
                                <w:vertAlign w:val="subscript"/>
                                <w:lang w:eastAsia="ru-RU"/>
                              </w:rPr>
                              <w:t>5.</w:t>
                            </w:r>
                          </w:p>
                        </w:tc>
                        <w:tc>
                          <w:tcPr>
                            <w:tcW w:w="4111" w:type="dxa"/>
                            <w:tcBorders/>
                            <w:shd w:fill="auto" w:val="clear"/>
                            <w:tcMar>
                              <w:left w:w="103" w:type="dxa"/>
                            </w:tcMar>
                            <w:vAlign w:val="center"/>
                          </w:tcPr>
                          <w:p>
                            <w:pPr>
                              <w:pStyle w:val="Normal"/>
                              <w:spacing w:lineRule="auto" w:line="240" w:before="0" w:after="0"/>
                              <w:rPr/>
                            </w:pPr>
                            <w:bookmarkStart w:id="521" w:name="__UnoMark__4425_712164627"/>
                            <w:bookmarkEnd w:id="521"/>
                            <w:r>
                              <w:rPr>
                                <w:rFonts w:eastAsia="Times New Roman" w:cs="Times New Roman" w:ascii="Times New Roman" w:hAnsi="Times New Roman"/>
                                <w:sz w:val="24"/>
                                <w:szCs w:val="24"/>
                                <w:vertAlign w:val="subscript"/>
                                <w:lang w:eastAsia="ru-RU"/>
                              </w:rPr>
                              <w:t>Батарейки типа АА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522" w:name="__UnoMark__4426_712164627"/>
                            <w:bookmarkStart w:id="523" w:name="__UnoMark__4426_712164627"/>
                            <w:bookmarkEnd w:id="523"/>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524" w:name="__UnoMark__4427_712164627"/>
                            <w:bookmarkStart w:id="525" w:name="__UnoMark__4428_712164627"/>
                            <w:bookmarkEnd w:id="524"/>
                            <w:bookmarkEnd w:id="525"/>
                            <w:r>
                              <w:rPr>
                                <w:rFonts w:eastAsia="Times New Roman" w:cs="Times New Roman" w:ascii="Times New Roman" w:hAnsi="Times New Roman"/>
                                <w:sz w:val="24"/>
                                <w:szCs w:val="24"/>
                                <w:vertAlign w:val="subscript"/>
                                <w:lang w:eastAsia="ru-RU"/>
                              </w:rPr>
                              <w:t>Номинальная емкость, мА-ч:  1500</w:t>
                              <w:br/>
                              <w:t>Напряжение:  1,5 v</w:t>
                            </w:r>
                          </w:p>
                        </w:tc>
                      </w:tr>
                      <w:tr>
                        <w:trPr/>
                        <w:tc>
                          <w:tcPr>
                            <w:tcW w:w="533" w:type="dxa"/>
                            <w:tcBorders/>
                            <w:shd w:fill="auto" w:val="clear"/>
                            <w:tcMar>
                              <w:left w:w="103" w:type="dxa"/>
                            </w:tcMar>
                            <w:vAlign w:val="center"/>
                          </w:tcPr>
                          <w:p>
                            <w:pPr>
                              <w:pStyle w:val="Normal"/>
                              <w:spacing w:lineRule="auto" w:line="240" w:before="0" w:after="0"/>
                              <w:rPr/>
                            </w:pPr>
                            <w:bookmarkStart w:id="526" w:name="__UnoMark__4429_712164627"/>
                            <w:bookmarkStart w:id="527" w:name="__UnoMark__4430_712164627"/>
                            <w:bookmarkEnd w:id="526"/>
                            <w:bookmarkEnd w:id="527"/>
                            <w:r>
                              <w:rPr>
                                <w:rFonts w:eastAsia="Times New Roman" w:cs="Times New Roman" w:ascii="Times New Roman" w:hAnsi="Times New Roman"/>
                                <w:sz w:val="24"/>
                                <w:szCs w:val="24"/>
                                <w:vertAlign w:val="subscript"/>
                                <w:lang w:eastAsia="ru-RU"/>
                              </w:rPr>
                              <w:t>6.</w:t>
                            </w:r>
                          </w:p>
                        </w:tc>
                        <w:tc>
                          <w:tcPr>
                            <w:tcW w:w="4111" w:type="dxa"/>
                            <w:tcBorders/>
                            <w:shd w:fill="auto" w:val="clear"/>
                            <w:tcMar>
                              <w:left w:w="103" w:type="dxa"/>
                            </w:tcMar>
                            <w:vAlign w:val="center"/>
                          </w:tcPr>
                          <w:p>
                            <w:pPr>
                              <w:pStyle w:val="Normal"/>
                              <w:spacing w:lineRule="auto" w:line="240" w:before="0" w:after="0"/>
                              <w:rPr/>
                            </w:pPr>
                            <w:bookmarkStart w:id="528" w:name="__UnoMark__4431_712164627"/>
                            <w:bookmarkEnd w:id="528"/>
                            <w:r>
                              <w:rPr>
                                <w:rFonts w:eastAsia="Times New Roman" w:cs="Times New Roman" w:ascii="Times New Roman" w:hAnsi="Times New Roman"/>
                                <w:sz w:val="24"/>
                                <w:szCs w:val="24"/>
                                <w:vertAlign w:val="subscript"/>
                                <w:lang w:eastAsia="ru-RU"/>
                              </w:rPr>
                              <w:t>Батарейки типа ААА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529" w:name="__UnoMark__4432_712164627"/>
                            <w:bookmarkStart w:id="530" w:name="__UnoMark__4432_712164627"/>
                            <w:bookmarkEnd w:id="530"/>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531" w:name="__UnoMark__4433_712164627"/>
                            <w:bookmarkStart w:id="532" w:name="__UnoMark__4434_712164627"/>
                            <w:bookmarkEnd w:id="531"/>
                            <w:bookmarkEnd w:id="532"/>
                            <w:r>
                              <w:rPr>
                                <w:rFonts w:eastAsia="Times New Roman" w:cs="Times New Roman" w:ascii="Times New Roman" w:hAnsi="Times New Roman"/>
                                <w:sz w:val="24"/>
                                <w:szCs w:val="24"/>
                                <w:vertAlign w:val="subscript"/>
                                <w:lang w:eastAsia="ru-RU"/>
                              </w:rPr>
                              <w:t>Номинальная емкость, мА-ч: 1150</w:t>
                              <w:br/>
                              <w:t>Напряжение 1,5 v</w:t>
                            </w:r>
                          </w:p>
                        </w:tc>
                      </w:tr>
                      <w:tr>
                        <w:trPr/>
                        <w:tc>
                          <w:tcPr>
                            <w:tcW w:w="533" w:type="dxa"/>
                            <w:tcBorders/>
                            <w:shd w:fill="auto" w:val="clear"/>
                            <w:tcMar>
                              <w:left w:w="103" w:type="dxa"/>
                            </w:tcMar>
                            <w:vAlign w:val="center"/>
                          </w:tcPr>
                          <w:p>
                            <w:pPr>
                              <w:pStyle w:val="Normal"/>
                              <w:spacing w:lineRule="auto" w:line="240" w:before="0" w:after="0"/>
                              <w:rPr/>
                            </w:pPr>
                            <w:bookmarkStart w:id="533" w:name="__UnoMark__4435_712164627"/>
                            <w:bookmarkStart w:id="534" w:name="__UnoMark__4436_712164627"/>
                            <w:bookmarkEnd w:id="533"/>
                            <w:bookmarkEnd w:id="534"/>
                            <w:r>
                              <w:rPr>
                                <w:rFonts w:eastAsia="Times New Roman" w:cs="Times New Roman" w:ascii="Times New Roman" w:hAnsi="Times New Roman"/>
                                <w:sz w:val="24"/>
                                <w:szCs w:val="24"/>
                                <w:vertAlign w:val="subscript"/>
                                <w:lang w:eastAsia="ru-RU"/>
                              </w:rPr>
                              <w:t>7.</w:t>
                            </w:r>
                          </w:p>
                        </w:tc>
                        <w:tc>
                          <w:tcPr>
                            <w:tcW w:w="4111" w:type="dxa"/>
                            <w:tcBorders/>
                            <w:shd w:fill="auto" w:val="clear"/>
                            <w:tcMar>
                              <w:left w:w="103" w:type="dxa"/>
                            </w:tcMar>
                            <w:vAlign w:val="center"/>
                          </w:tcPr>
                          <w:p>
                            <w:pPr>
                              <w:pStyle w:val="Normal"/>
                              <w:spacing w:lineRule="auto" w:line="240" w:before="0" w:after="0"/>
                              <w:rPr/>
                            </w:pPr>
                            <w:bookmarkStart w:id="535" w:name="__UnoMark__4437_712164627"/>
                            <w:bookmarkStart w:id="536" w:name="__UnoMark__4438_712164627"/>
                            <w:bookmarkEnd w:id="535"/>
                            <w:bookmarkEnd w:id="536"/>
                            <w:r>
                              <w:rPr>
                                <w:rFonts w:eastAsia="Times New Roman" w:cs="Times New Roman" w:ascii="Times New Roman" w:hAnsi="Times New Roman"/>
                                <w:sz w:val="24"/>
                                <w:szCs w:val="24"/>
                                <w:vertAlign w:val="subscript"/>
                                <w:lang w:eastAsia="ru-RU"/>
                              </w:rPr>
                              <w:t>Вентиль (арматура запорная)</w:t>
                            </w:r>
                          </w:p>
                        </w:tc>
                        <w:tc>
                          <w:tcPr>
                            <w:tcW w:w="11482" w:type="dxa"/>
                            <w:tcBorders/>
                            <w:shd w:fill="auto" w:val="clear"/>
                            <w:tcMar>
                              <w:left w:w="103" w:type="dxa"/>
                            </w:tcMar>
                          </w:tcPr>
                          <w:p>
                            <w:pPr>
                              <w:pStyle w:val="Normal"/>
                              <w:spacing w:lineRule="auto" w:line="240" w:before="0" w:after="0"/>
                              <w:rPr/>
                            </w:pPr>
                            <w:bookmarkStart w:id="537" w:name="__UnoMark__4439_712164627"/>
                            <w:bookmarkEnd w:id="537"/>
                            <w:r>
                              <w:rPr>
                                <w:rFonts w:eastAsia="Times New Roman" w:cs="Times New Roman" w:ascii="Times New Roman" w:hAnsi="Times New Roman"/>
                                <w:sz w:val="24"/>
                                <w:szCs w:val="24"/>
                                <w:vertAlign w:val="subscript"/>
                                <w:lang w:eastAsia="ru-RU"/>
                              </w:rPr>
                              <w:t>ГОСТ 9544-2005</w:t>
                              <w:br/>
                              <w:t xml:space="preserve">Диапазон номинальных давлений арматуры от PN 1 до PN 420. </w:t>
                            </w:r>
                          </w:p>
                          <w:p>
                            <w:pPr>
                              <w:pStyle w:val="Normal"/>
                              <w:spacing w:lineRule="auto" w:line="240" w:before="0" w:after="0"/>
                              <w:rPr/>
                            </w:pPr>
                            <w:bookmarkStart w:id="538" w:name="__UnoMark__4440_712164627"/>
                            <w:bookmarkEnd w:id="538"/>
                            <w:r>
                              <w:rPr>
                                <w:rFonts w:eastAsia="Times New Roman" w:cs="Times New Roman" w:ascii="Times New Roman" w:hAnsi="Times New Roman"/>
                                <w:sz w:val="24"/>
                                <w:szCs w:val="24"/>
                                <w:vertAlign w:val="subscript"/>
                                <w:lang w:eastAsia="ru-RU"/>
                              </w:rPr>
                              <w:t>Диапазон номинальных размеров арматуры в миллиметрах - от DN 3 до DN 2000</w:t>
                            </w:r>
                          </w:p>
                        </w:tc>
                      </w:tr>
                      <w:tr>
                        <w:trPr/>
                        <w:tc>
                          <w:tcPr>
                            <w:tcW w:w="533" w:type="dxa"/>
                            <w:tcBorders/>
                            <w:shd w:fill="auto" w:val="clear"/>
                            <w:tcMar>
                              <w:left w:w="103" w:type="dxa"/>
                            </w:tcMar>
                            <w:vAlign w:val="center"/>
                          </w:tcPr>
                          <w:p>
                            <w:pPr>
                              <w:pStyle w:val="Normal"/>
                              <w:spacing w:lineRule="auto" w:line="240" w:before="0" w:after="0"/>
                              <w:rPr/>
                            </w:pPr>
                            <w:bookmarkStart w:id="539" w:name="__UnoMark__4441_712164627"/>
                            <w:bookmarkStart w:id="540" w:name="__UnoMark__4442_712164627"/>
                            <w:bookmarkEnd w:id="539"/>
                            <w:bookmarkEnd w:id="540"/>
                            <w:r>
                              <w:rPr>
                                <w:rFonts w:eastAsia="Times New Roman" w:cs="Times New Roman" w:ascii="Times New Roman" w:hAnsi="Times New Roman"/>
                                <w:sz w:val="24"/>
                                <w:szCs w:val="24"/>
                                <w:vertAlign w:val="subscript"/>
                                <w:lang w:eastAsia="ru-RU"/>
                              </w:rPr>
                              <w:t>8.</w:t>
                            </w:r>
                          </w:p>
                        </w:tc>
                        <w:tc>
                          <w:tcPr>
                            <w:tcW w:w="4111" w:type="dxa"/>
                            <w:tcBorders/>
                            <w:shd w:fill="auto" w:val="clear"/>
                            <w:tcMar>
                              <w:left w:w="103" w:type="dxa"/>
                            </w:tcMar>
                            <w:vAlign w:val="center"/>
                          </w:tcPr>
                          <w:p>
                            <w:pPr>
                              <w:pStyle w:val="Normal"/>
                              <w:spacing w:lineRule="auto" w:line="240" w:before="0" w:after="0"/>
                              <w:rPr/>
                            </w:pPr>
                            <w:bookmarkStart w:id="541" w:name="__UnoMark__4443_712164627"/>
                            <w:bookmarkStart w:id="542" w:name="__UnoMark__4444_712164627"/>
                            <w:bookmarkEnd w:id="541"/>
                            <w:bookmarkEnd w:id="542"/>
                            <w:r>
                              <w:rPr>
                                <w:rFonts w:eastAsia="Times New Roman" w:cs="Times New Roman" w:ascii="Times New Roman" w:hAnsi="Times New Roman"/>
                                <w:sz w:val="24"/>
                                <w:szCs w:val="24"/>
                                <w:vertAlign w:val="subscript"/>
                                <w:lang w:eastAsia="ru-RU"/>
                              </w:rPr>
                              <w:t>Водонагреватель электрический бытовой</w:t>
                            </w:r>
                          </w:p>
                        </w:tc>
                        <w:tc>
                          <w:tcPr>
                            <w:tcW w:w="11482" w:type="dxa"/>
                            <w:tcBorders/>
                            <w:shd w:fill="auto" w:val="clear"/>
                            <w:tcMar>
                              <w:left w:w="103" w:type="dxa"/>
                            </w:tcMar>
                          </w:tcPr>
                          <w:p>
                            <w:pPr>
                              <w:pStyle w:val="Normal"/>
                              <w:spacing w:lineRule="auto" w:line="240" w:before="0" w:after="0"/>
                              <w:rPr/>
                            </w:pPr>
                            <w:bookmarkStart w:id="543" w:name="__UnoMark__4445_712164627"/>
                            <w:bookmarkStart w:id="544" w:name="__UnoMark__4446_712164627"/>
                            <w:bookmarkEnd w:id="543"/>
                            <w:bookmarkEnd w:id="544"/>
                            <w:r>
                              <w:rPr>
                                <w:rFonts w:eastAsia="Times New Roman" w:cs="Times New Roman" w:ascii="Times New Roman" w:hAnsi="Times New Roman"/>
                                <w:sz w:val="24"/>
                                <w:szCs w:val="24"/>
                                <w:vertAlign w:val="subscript"/>
                                <w:lang w:eastAsia="ru-RU"/>
                              </w:rPr>
                              <w:t xml:space="preserve">ГОСТ 28361-89. Цвет белый. </w:t>
                            </w:r>
                          </w:p>
                        </w:tc>
                      </w:tr>
                      <w:tr>
                        <w:trPr/>
                        <w:tc>
                          <w:tcPr>
                            <w:tcW w:w="533" w:type="dxa"/>
                            <w:tcBorders/>
                            <w:shd w:fill="auto" w:val="clear"/>
                            <w:tcMar>
                              <w:left w:w="103" w:type="dxa"/>
                            </w:tcMar>
                            <w:vAlign w:val="center"/>
                          </w:tcPr>
                          <w:p>
                            <w:pPr>
                              <w:pStyle w:val="Normal"/>
                              <w:spacing w:lineRule="auto" w:line="240" w:before="0" w:after="0"/>
                              <w:rPr/>
                            </w:pPr>
                            <w:bookmarkStart w:id="545" w:name="__UnoMark__4447_712164627"/>
                            <w:bookmarkStart w:id="546" w:name="__UnoMark__4448_712164627"/>
                            <w:bookmarkEnd w:id="545"/>
                            <w:bookmarkEnd w:id="546"/>
                            <w:r>
                              <w:rPr>
                                <w:rFonts w:eastAsia="Times New Roman" w:cs="Times New Roman" w:ascii="Times New Roman" w:hAnsi="Times New Roman"/>
                                <w:sz w:val="24"/>
                                <w:szCs w:val="24"/>
                                <w:vertAlign w:val="subscript"/>
                                <w:lang w:eastAsia="ru-RU"/>
                              </w:rPr>
                              <w:t>9.</w:t>
                            </w:r>
                          </w:p>
                        </w:tc>
                        <w:tc>
                          <w:tcPr>
                            <w:tcW w:w="4111" w:type="dxa"/>
                            <w:tcBorders/>
                            <w:shd w:fill="auto" w:val="clear"/>
                            <w:tcMar>
                              <w:left w:w="103" w:type="dxa"/>
                            </w:tcMar>
                            <w:vAlign w:val="center"/>
                          </w:tcPr>
                          <w:p>
                            <w:pPr>
                              <w:pStyle w:val="Normal"/>
                              <w:spacing w:lineRule="auto" w:line="240" w:before="0" w:after="0"/>
                              <w:rPr/>
                            </w:pPr>
                            <w:bookmarkStart w:id="547" w:name="__UnoMark__4449_712164627"/>
                            <w:bookmarkStart w:id="548" w:name="__UnoMark__4450_712164627"/>
                            <w:bookmarkEnd w:id="547"/>
                            <w:bookmarkEnd w:id="548"/>
                            <w:r>
                              <w:rPr>
                                <w:rFonts w:eastAsia="Times New Roman" w:cs="Times New Roman" w:ascii="Times New Roman" w:hAnsi="Times New Roman"/>
                                <w:sz w:val="24"/>
                                <w:szCs w:val="24"/>
                                <w:vertAlign w:val="subscript"/>
                                <w:lang w:eastAsia="ru-RU"/>
                              </w:rPr>
                              <w:t>Выключатель  накладной двухклавишный</w:t>
                            </w:r>
                          </w:p>
                        </w:tc>
                        <w:tc>
                          <w:tcPr>
                            <w:tcW w:w="11482" w:type="dxa"/>
                            <w:tcBorders/>
                            <w:shd w:fill="auto" w:val="clear"/>
                            <w:tcMar>
                              <w:left w:w="103" w:type="dxa"/>
                            </w:tcMar>
                          </w:tcPr>
                          <w:p>
                            <w:pPr>
                              <w:pStyle w:val="Normal"/>
                              <w:spacing w:lineRule="auto" w:line="240" w:before="0" w:after="0"/>
                              <w:rPr>
                                <w:lang w:eastAsia="en-US"/>
                              </w:rPr>
                            </w:pPr>
                            <w:bookmarkStart w:id="549" w:name="__UnoMark__4451_712164627"/>
                            <w:bookmarkEnd w:id="549"/>
                            <w:r>
                              <w:rPr>
                                <w:rFonts w:eastAsia="Times New Roman" w:cs="Times New Roman" w:ascii="Times New Roman" w:hAnsi="Times New Roman"/>
                                <w:sz w:val="24"/>
                                <w:szCs w:val="24"/>
                                <w:vertAlign w:val="subscript"/>
                                <w:lang w:eastAsia="en-US"/>
                              </w:rPr>
                              <w:t>Должен быть двухклавишным для скрытой/открытой проводки, напряжение до 250 В. Тип зажима жил провода: винтовой. Сечение провода: до 2,5 мм</w:t>
                            </w:r>
                            <w:r>
                              <w:rPr>
                                <w:rFonts w:eastAsia="Times New Roman" w:cs="Times New Roman" w:ascii="Times New Roman" w:hAnsi="Times New Roman"/>
                                <w:sz w:val="24"/>
                                <w:szCs w:val="24"/>
                                <w:vertAlign w:val="superscript"/>
                                <w:lang w:eastAsia="en-US"/>
                              </w:rPr>
                              <w:t>2</w:t>
                            </w:r>
                            <w:bookmarkStart w:id="550" w:name="__UnoMark__4452_712164627"/>
                            <w:bookmarkEnd w:id="550"/>
                            <w:r>
                              <w:rPr>
                                <w:rFonts w:eastAsia="Times New Roman" w:cs="Times New Roman" w:ascii="Times New Roman" w:hAnsi="Times New Roman"/>
                                <w:sz w:val="24"/>
                                <w:szCs w:val="24"/>
                                <w:vertAlign w:val="subscript"/>
                                <w:lang w:eastAsia="en-US"/>
                              </w:rPr>
                              <w:t>. Количество включений не менее 40 000; белого или бежевого цвета.  ГОСТ 14254-96</w:t>
                            </w:r>
                          </w:p>
                        </w:tc>
                      </w:tr>
                      <w:tr>
                        <w:trPr/>
                        <w:tc>
                          <w:tcPr>
                            <w:tcW w:w="533" w:type="dxa"/>
                            <w:tcBorders/>
                            <w:shd w:fill="auto" w:val="clear"/>
                            <w:tcMar>
                              <w:left w:w="103" w:type="dxa"/>
                            </w:tcMar>
                            <w:vAlign w:val="center"/>
                          </w:tcPr>
                          <w:p>
                            <w:pPr>
                              <w:pStyle w:val="Normal"/>
                              <w:spacing w:lineRule="auto" w:line="240" w:before="0" w:after="0"/>
                              <w:rPr/>
                            </w:pPr>
                            <w:bookmarkStart w:id="551" w:name="__UnoMark__4453_712164627"/>
                            <w:bookmarkStart w:id="552" w:name="__UnoMark__4454_712164627"/>
                            <w:bookmarkEnd w:id="551"/>
                            <w:bookmarkEnd w:id="552"/>
                            <w:r>
                              <w:rPr>
                                <w:rFonts w:eastAsia="Times New Roman" w:cs="Times New Roman" w:ascii="Times New Roman" w:hAnsi="Times New Roman"/>
                                <w:sz w:val="24"/>
                                <w:szCs w:val="24"/>
                                <w:vertAlign w:val="subscript"/>
                                <w:lang w:eastAsia="ru-RU"/>
                              </w:rPr>
                              <w:t>10.</w:t>
                            </w:r>
                          </w:p>
                        </w:tc>
                        <w:tc>
                          <w:tcPr>
                            <w:tcW w:w="4111" w:type="dxa"/>
                            <w:tcBorders/>
                            <w:shd w:fill="auto" w:val="clear"/>
                            <w:tcMar>
                              <w:left w:w="103" w:type="dxa"/>
                            </w:tcMar>
                            <w:vAlign w:val="center"/>
                          </w:tcPr>
                          <w:p>
                            <w:pPr>
                              <w:pStyle w:val="Normal"/>
                              <w:spacing w:lineRule="auto" w:line="240" w:before="0" w:after="0"/>
                              <w:rPr/>
                            </w:pPr>
                            <w:bookmarkStart w:id="553" w:name="__UnoMark__4455_712164627"/>
                            <w:bookmarkStart w:id="554" w:name="__UnoMark__4456_712164627"/>
                            <w:bookmarkEnd w:id="553"/>
                            <w:bookmarkEnd w:id="554"/>
                            <w:r>
                              <w:rPr>
                                <w:rFonts w:eastAsia="Times New Roman" w:cs="Times New Roman" w:ascii="Times New Roman" w:hAnsi="Times New Roman"/>
                                <w:sz w:val="24"/>
                                <w:szCs w:val="24"/>
                                <w:vertAlign w:val="subscript"/>
                                <w:lang w:eastAsia="ru-RU"/>
                              </w:rPr>
                              <w:t>Выключатель накладной одноклавишный</w:t>
                            </w:r>
                          </w:p>
                        </w:tc>
                        <w:tc>
                          <w:tcPr>
                            <w:tcW w:w="11482" w:type="dxa"/>
                            <w:tcBorders/>
                            <w:shd w:fill="auto" w:val="clear"/>
                            <w:tcMar>
                              <w:left w:w="103" w:type="dxa"/>
                            </w:tcMar>
                          </w:tcPr>
                          <w:p>
                            <w:pPr>
                              <w:pStyle w:val="Normal"/>
                              <w:spacing w:lineRule="auto" w:line="240" w:before="0" w:after="0"/>
                              <w:rPr/>
                            </w:pPr>
                            <w:bookmarkStart w:id="555" w:name="__UnoMark__4457_712164627"/>
                            <w:bookmarkStart w:id="556" w:name="__UnoMark__4458_712164627"/>
                            <w:bookmarkEnd w:id="555"/>
                            <w:bookmarkEnd w:id="556"/>
                            <w:r>
                              <w:rPr>
                                <w:rFonts w:eastAsia="Times New Roman" w:cs="Times New Roman" w:ascii="Times New Roman" w:hAnsi="Times New Roman"/>
                                <w:sz w:val="24"/>
                                <w:szCs w:val="24"/>
                                <w:vertAlign w:val="subscript"/>
                                <w:lang w:eastAsia="ru-RU"/>
                              </w:rPr>
                              <w:t>Должен быть одноклавишным для скрытой/открытой проводки,  напряжение до 250 В. Тип зажима жил провода: винтовой. Сечение провода: до 2,5 мм2. Количество включений не менее 40 000; белого или бежевого цвета. ГОСТ 14254-96</w:t>
                            </w:r>
                          </w:p>
                        </w:tc>
                      </w:tr>
                      <w:tr>
                        <w:trPr/>
                        <w:tc>
                          <w:tcPr>
                            <w:tcW w:w="533" w:type="dxa"/>
                            <w:tcBorders/>
                            <w:shd w:fill="auto" w:val="clear"/>
                            <w:tcMar>
                              <w:left w:w="103" w:type="dxa"/>
                            </w:tcMar>
                            <w:vAlign w:val="center"/>
                          </w:tcPr>
                          <w:p>
                            <w:pPr>
                              <w:pStyle w:val="Normal"/>
                              <w:spacing w:lineRule="auto" w:line="240" w:before="0" w:after="0"/>
                              <w:rPr/>
                            </w:pPr>
                            <w:bookmarkStart w:id="557" w:name="__UnoMark__4459_712164627"/>
                            <w:bookmarkStart w:id="558" w:name="__UnoMark__4460_712164627"/>
                            <w:bookmarkEnd w:id="557"/>
                            <w:bookmarkEnd w:id="558"/>
                            <w:r>
                              <w:rPr>
                                <w:rFonts w:eastAsia="Times New Roman" w:cs="Times New Roman" w:ascii="Times New Roman" w:hAnsi="Times New Roman"/>
                                <w:sz w:val="24"/>
                                <w:szCs w:val="24"/>
                                <w:vertAlign w:val="subscript"/>
                                <w:lang w:eastAsia="ru-RU"/>
                              </w:rPr>
                              <w:t>11.</w:t>
                            </w:r>
                          </w:p>
                        </w:tc>
                        <w:tc>
                          <w:tcPr>
                            <w:tcW w:w="4111" w:type="dxa"/>
                            <w:tcBorders/>
                            <w:shd w:fill="auto" w:val="clear"/>
                            <w:tcMar>
                              <w:left w:w="103" w:type="dxa"/>
                            </w:tcMar>
                            <w:vAlign w:val="center"/>
                          </w:tcPr>
                          <w:p>
                            <w:pPr>
                              <w:pStyle w:val="Normal"/>
                              <w:spacing w:lineRule="auto" w:line="240" w:before="0" w:after="0"/>
                              <w:rPr/>
                            </w:pPr>
                            <w:bookmarkStart w:id="559" w:name="__UnoMark__4461_712164627"/>
                            <w:bookmarkEnd w:id="559"/>
                            <w:r>
                              <w:rPr>
                                <w:rFonts w:eastAsia="Times New Roman" w:cs="Times New Roman" w:ascii="Times New Roman" w:hAnsi="Times New Roman"/>
                                <w:sz w:val="24"/>
                                <w:szCs w:val="24"/>
                                <w:vertAlign w:val="subscript"/>
                                <w:lang w:eastAsia="ru-RU"/>
                              </w:rPr>
                              <w:t>Гибкая подводка для воды</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560" w:name="__UnoMark__4462_712164627"/>
                            <w:bookmarkStart w:id="561" w:name="__UnoMark__4462_712164627"/>
                            <w:bookmarkEnd w:id="561"/>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562" w:name="__UnoMark__4463_712164627"/>
                            <w:bookmarkEnd w:id="562"/>
                            <w:r>
                              <w:rPr>
                                <w:rFonts w:eastAsia="Times New Roman" w:cs="Times New Roman" w:ascii="Times New Roman" w:hAnsi="Times New Roman"/>
                                <w:sz w:val="24"/>
                                <w:szCs w:val="24"/>
                                <w:vertAlign w:val="subscript"/>
                                <w:lang w:eastAsia="ru-RU"/>
                              </w:rPr>
                              <w:t>ГОСТ 9544—93, ГОСТ 6286—73, ГОСТ 19681—94, ГОСТ 15763—2005, ГОСТ 3050—77</w:t>
                            </w:r>
                          </w:p>
                          <w:p>
                            <w:pPr>
                              <w:pStyle w:val="Normal"/>
                              <w:spacing w:lineRule="auto" w:line="240" w:before="0" w:after="0"/>
                              <w:rPr/>
                            </w:pPr>
                            <w:bookmarkStart w:id="563" w:name="__UnoMark__4464_712164627"/>
                            <w:bookmarkEnd w:id="563"/>
                            <w:r>
                              <w:rPr>
                                <w:rFonts w:eastAsia="Times New Roman" w:cs="Times New Roman" w:ascii="Times New Roman" w:hAnsi="Times New Roman"/>
                                <w:sz w:val="24"/>
                                <w:szCs w:val="24"/>
                                <w:vertAlign w:val="subscript"/>
                                <w:lang w:eastAsia="ru-RU"/>
                              </w:rPr>
                              <w:t>Диаметр шланга: 20 мм</w:t>
                              <w:br/>
                              <w:t>Рабочая среда: вода</w:t>
                              <w:br/>
                              <w:t>Материал оплетки: нержавеющая сталь</w:t>
                              <w:br/>
                              <w:t>Материал рукава: этиленпропиленовый каучук</w:t>
                              <w:br/>
                              <w:t>Материал фитингов: латунь, нержавеющая сталь</w:t>
                              <w:br/>
                              <w:t>Резьба: 1/2 дюйма</w:t>
                              <w:br/>
                              <w:t>Тип присоединения: F—F</w:t>
                              <w:br/>
                              <w:t>Максимальное рабочее давление: 15 бар</w:t>
                              <w:br/>
                              <w:t>Диапазон температур рабочей среды: +1 °С — +92 °С</w:t>
                              <w:br/>
                              <w:t>Минимально допустимый радиус изгиба: 120 мм</w:t>
                              <w:br/>
                              <w:t>Срок службы: 8 лет</w:t>
                            </w:r>
                          </w:p>
                        </w:tc>
                      </w:tr>
                      <w:tr>
                        <w:trPr/>
                        <w:tc>
                          <w:tcPr>
                            <w:tcW w:w="533" w:type="dxa"/>
                            <w:tcBorders/>
                            <w:shd w:fill="auto" w:val="clear"/>
                            <w:tcMar>
                              <w:left w:w="103" w:type="dxa"/>
                            </w:tcMar>
                            <w:vAlign w:val="center"/>
                          </w:tcPr>
                          <w:p>
                            <w:pPr>
                              <w:pStyle w:val="Normal"/>
                              <w:spacing w:lineRule="auto" w:line="240" w:before="0" w:after="0"/>
                              <w:rPr/>
                            </w:pPr>
                            <w:bookmarkStart w:id="564" w:name="__UnoMark__4465_712164627"/>
                            <w:bookmarkStart w:id="565" w:name="__UnoMark__4466_712164627"/>
                            <w:bookmarkEnd w:id="564"/>
                            <w:bookmarkEnd w:id="565"/>
                            <w:r>
                              <w:rPr>
                                <w:rFonts w:eastAsia="Times New Roman" w:cs="Times New Roman" w:ascii="Times New Roman" w:hAnsi="Times New Roman"/>
                                <w:sz w:val="24"/>
                                <w:szCs w:val="24"/>
                                <w:vertAlign w:val="subscript"/>
                                <w:lang w:eastAsia="ru-RU"/>
                              </w:rPr>
                              <w:t>12.</w:t>
                            </w:r>
                          </w:p>
                        </w:tc>
                        <w:tc>
                          <w:tcPr>
                            <w:tcW w:w="4111" w:type="dxa"/>
                            <w:tcBorders/>
                            <w:shd w:fill="auto" w:val="clear"/>
                            <w:tcMar>
                              <w:left w:w="103" w:type="dxa"/>
                            </w:tcMar>
                            <w:vAlign w:val="center"/>
                          </w:tcPr>
                          <w:p>
                            <w:pPr>
                              <w:pStyle w:val="Normal"/>
                              <w:spacing w:lineRule="auto" w:line="240" w:before="0" w:after="0"/>
                              <w:rPr/>
                            </w:pPr>
                            <w:bookmarkStart w:id="566" w:name="__UnoMark__4467_712164627"/>
                            <w:bookmarkEnd w:id="566"/>
                            <w:r>
                              <w:rPr>
                                <w:rFonts w:eastAsia="Times New Roman" w:cs="Times New Roman" w:ascii="Times New Roman" w:hAnsi="Times New Roman"/>
                                <w:sz w:val="24"/>
                                <w:szCs w:val="24"/>
                                <w:vertAlign w:val="subscript"/>
                                <w:lang w:eastAsia="ru-RU"/>
                              </w:rPr>
                              <w:t>Гофра для мойки</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567" w:name="__UnoMark__4468_712164627"/>
                            <w:bookmarkStart w:id="568" w:name="__UnoMark__4468_712164627"/>
                            <w:bookmarkEnd w:id="568"/>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569" w:name="__UnoMark__4469_712164627"/>
                            <w:bookmarkEnd w:id="569"/>
                            <w:r>
                              <w:rPr>
                                <w:rFonts w:eastAsia="Times New Roman" w:cs="Times New Roman" w:ascii="Times New Roman" w:hAnsi="Times New Roman"/>
                                <w:sz w:val="24"/>
                                <w:szCs w:val="24"/>
                                <w:vertAlign w:val="subscript"/>
                                <w:lang w:eastAsia="ru-RU"/>
                              </w:rPr>
                              <w:t>ГОСТ 23289-94, ТУ 4952-002-54639483-02</w:t>
                            </w:r>
                          </w:p>
                          <w:p>
                            <w:pPr>
                              <w:pStyle w:val="Normal"/>
                              <w:spacing w:lineRule="auto" w:line="240" w:before="0" w:after="0"/>
                              <w:rPr/>
                            </w:pPr>
                            <w:bookmarkStart w:id="570" w:name="__UnoMark__4470_712164627"/>
                            <w:bookmarkEnd w:id="570"/>
                            <w:r>
                              <w:rPr>
                                <w:rFonts w:eastAsia="Times New Roman" w:cs="Times New Roman" w:ascii="Times New Roman" w:hAnsi="Times New Roman"/>
                                <w:sz w:val="24"/>
                                <w:szCs w:val="24"/>
                                <w:vertAlign w:val="subscript"/>
                                <w:lang w:eastAsia="ru-RU"/>
                              </w:rPr>
                              <w:t>Сифон для мойки  гофрированный с нержавеющей чашкой и переливом (1 1/4" - 40/50) (0312)</w:t>
                              <w:br/>
                              <w:t>Назначение: сифон для мойки и раковины (1 1/4" - 40/50)</w:t>
                              <w:br/>
                              <w:t>Длина по потребности</w:t>
                            </w:r>
                          </w:p>
                        </w:tc>
                      </w:tr>
                      <w:tr>
                        <w:trPr/>
                        <w:tc>
                          <w:tcPr>
                            <w:tcW w:w="533" w:type="dxa"/>
                            <w:tcBorders/>
                            <w:shd w:fill="auto" w:val="clear"/>
                            <w:tcMar>
                              <w:left w:w="103" w:type="dxa"/>
                            </w:tcMar>
                            <w:vAlign w:val="center"/>
                          </w:tcPr>
                          <w:p>
                            <w:pPr>
                              <w:pStyle w:val="Normal"/>
                              <w:spacing w:lineRule="auto" w:line="240" w:before="0" w:after="0"/>
                              <w:rPr/>
                            </w:pPr>
                            <w:bookmarkStart w:id="571" w:name="__UnoMark__4471_712164627"/>
                            <w:bookmarkStart w:id="572" w:name="__UnoMark__4472_712164627"/>
                            <w:bookmarkEnd w:id="571"/>
                            <w:bookmarkEnd w:id="572"/>
                            <w:r>
                              <w:rPr>
                                <w:rFonts w:eastAsia="Times New Roman" w:cs="Times New Roman" w:ascii="Times New Roman" w:hAnsi="Times New Roman"/>
                                <w:sz w:val="24"/>
                                <w:szCs w:val="24"/>
                                <w:vertAlign w:val="subscript"/>
                                <w:lang w:eastAsia="ru-RU"/>
                              </w:rPr>
                              <w:t>13.</w:t>
                            </w:r>
                          </w:p>
                        </w:tc>
                        <w:tc>
                          <w:tcPr>
                            <w:tcW w:w="4111" w:type="dxa"/>
                            <w:tcBorders/>
                            <w:shd w:fill="auto" w:val="clear"/>
                            <w:tcMar>
                              <w:left w:w="103" w:type="dxa"/>
                            </w:tcMar>
                            <w:vAlign w:val="center"/>
                          </w:tcPr>
                          <w:p>
                            <w:pPr>
                              <w:pStyle w:val="Normal"/>
                              <w:spacing w:lineRule="auto" w:line="240" w:before="0" w:after="0"/>
                              <w:rPr/>
                            </w:pPr>
                            <w:bookmarkStart w:id="573" w:name="__UnoMark__4473_712164627"/>
                            <w:bookmarkEnd w:id="573"/>
                            <w:r>
                              <w:rPr>
                                <w:rFonts w:eastAsia="Times New Roman" w:cs="Times New Roman" w:ascii="Times New Roman" w:hAnsi="Times New Roman"/>
                                <w:sz w:val="24"/>
                                <w:szCs w:val="24"/>
                                <w:vertAlign w:val="subscript"/>
                                <w:lang w:eastAsia="ru-RU"/>
                              </w:rPr>
                              <w:t>Гофра для унитаза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574" w:name="__UnoMark__4474_712164627"/>
                            <w:bookmarkStart w:id="575" w:name="__UnoMark__4474_712164627"/>
                            <w:bookmarkEnd w:id="575"/>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576" w:name="__UnoMark__4475_712164627"/>
                            <w:bookmarkEnd w:id="576"/>
                            <w:r>
                              <w:rPr>
                                <w:rFonts w:eastAsia="Times New Roman" w:cs="Times New Roman" w:ascii="Times New Roman" w:hAnsi="Times New Roman"/>
                                <w:sz w:val="24"/>
                                <w:szCs w:val="24"/>
                                <w:vertAlign w:val="subscript"/>
                                <w:lang w:eastAsia="ru-RU"/>
                              </w:rPr>
                              <w:t>ГОСТ 23289—94</w:t>
                            </w:r>
                          </w:p>
                          <w:p>
                            <w:pPr>
                              <w:pStyle w:val="Normal"/>
                              <w:spacing w:lineRule="auto" w:line="240" w:before="0" w:after="0"/>
                              <w:rPr/>
                            </w:pPr>
                            <w:bookmarkStart w:id="577" w:name="__UnoMark__4476_712164627"/>
                            <w:bookmarkEnd w:id="577"/>
                            <w:r>
                              <w:rPr>
                                <w:rFonts w:eastAsia="Times New Roman" w:cs="Times New Roman" w:ascii="Times New Roman" w:hAnsi="Times New Roman"/>
                                <w:sz w:val="24"/>
                                <w:szCs w:val="24"/>
                                <w:vertAlign w:val="subscript"/>
                                <w:lang w:eastAsia="ru-RU"/>
                              </w:rPr>
                              <w:t>Тип:   раздвижной</w:t>
                              <w:br/>
                              <w:t>Материал: пластик с металлической арматурой</w:t>
                            </w:r>
                          </w:p>
                        </w:tc>
                      </w:tr>
                      <w:tr>
                        <w:trPr/>
                        <w:tc>
                          <w:tcPr>
                            <w:tcW w:w="533" w:type="dxa"/>
                            <w:tcBorders/>
                            <w:shd w:fill="auto" w:val="clear"/>
                            <w:tcMar>
                              <w:left w:w="103" w:type="dxa"/>
                            </w:tcMar>
                            <w:vAlign w:val="center"/>
                          </w:tcPr>
                          <w:p>
                            <w:pPr>
                              <w:pStyle w:val="Normal"/>
                              <w:spacing w:lineRule="auto" w:line="240" w:before="0" w:after="0"/>
                              <w:rPr/>
                            </w:pPr>
                            <w:bookmarkStart w:id="578" w:name="__UnoMark__4477_712164627"/>
                            <w:bookmarkStart w:id="579" w:name="__UnoMark__4478_712164627"/>
                            <w:bookmarkEnd w:id="578"/>
                            <w:bookmarkEnd w:id="579"/>
                            <w:r>
                              <w:rPr>
                                <w:rFonts w:eastAsia="Times New Roman" w:cs="Times New Roman" w:ascii="Times New Roman" w:hAnsi="Times New Roman"/>
                                <w:sz w:val="24"/>
                                <w:szCs w:val="24"/>
                                <w:vertAlign w:val="subscript"/>
                                <w:lang w:eastAsia="ru-RU"/>
                              </w:rPr>
                              <w:t>14.</w:t>
                            </w:r>
                          </w:p>
                        </w:tc>
                        <w:tc>
                          <w:tcPr>
                            <w:tcW w:w="4111" w:type="dxa"/>
                            <w:tcBorders/>
                            <w:shd w:fill="auto" w:val="clear"/>
                            <w:tcMar>
                              <w:left w:w="103" w:type="dxa"/>
                            </w:tcMar>
                            <w:vAlign w:val="center"/>
                          </w:tcPr>
                          <w:p>
                            <w:pPr>
                              <w:pStyle w:val="Normal"/>
                              <w:spacing w:lineRule="auto" w:line="240" w:before="0" w:after="0"/>
                              <w:rPr/>
                            </w:pPr>
                            <w:bookmarkStart w:id="580" w:name="__UnoMark__4479_712164627"/>
                            <w:bookmarkStart w:id="581" w:name="__UnoMark__4480_712164627"/>
                            <w:bookmarkEnd w:id="580"/>
                            <w:bookmarkEnd w:id="581"/>
                            <w:r>
                              <w:rPr>
                                <w:rFonts w:eastAsia="Times New Roman" w:cs="Times New Roman" w:ascii="Times New Roman" w:hAnsi="Times New Roman"/>
                                <w:sz w:val="24"/>
                                <w:szCs w:val="24"/>
                                <w:vertAlign w:val="subscript"/>
                                <w:lang w:eastAsia="ru-RU"/>
                              </w:rPr>
                              <w:t>Гравий</w:t>
                            </w:r>
                          </w:p>
                        </w:tc>
                        <w:tc>
                          <w:tcPr>
                            <w:tcW w:w="11482" w:type="dxa"/>
                            <w:tcBorders/>
                            <w:shd w:fill="auto" w:val="clear"/>
                            <w:tcMar>
                              <w:left w:w="103" w:type="dxa"/>
                            </w:tcMar>
                          </w:tcPr>
                          <w:p>
                            <w:pPr>
                              <w:pStyle w:val="Normal"/>
                              <w:spacing w:lineRule="auto" w:line="240" w:before="0" w:after="0"/>
                              <w:rPr/>
                            </w:pPr>
                            <w:bookmarkStart w:id="582" w:name="__UnoMark__4481_712164627"/>
                            <w:bookmarkStart w:id="583" w:name="__UnoMark__4482_712164627"/>
                            <w:bookmarkEnd w:id="582"/>
                            <w:bookmarkEnd w:id="583"/>
                            <w:r>
                              <w:rPr>
                                <w:rFonts w:eastAsia="Times New Roman" w:cs="Times New Roman" w:ascii="Times New Roman" w:hAnsi="Times New Roman"/>
                                <w:sz w:val="24"/>
                                <w:szCs w:val="24"/>
                                <w:vertAlign w:val="subscript"/>
                                <w:lang w:eastAsia="ru-RU"/>
                              </w:rPr>
                              <w:t>ГОСТ 3344-83, ГОСТ 8269.0-97</w:t>
                            </w:r>
                          </w:p>
                        </w:tc>
                      </w:tr>
                      <w:tr>
                        <w:trPr/>
                        <w:tc>
                          <w:tcPr>
                            <w:tcW w:w="533" w:type="dxa"/>
                            <w:tcBorders/>
                            <w:shd w:fill="auto" w:val="clear"/>
                            <w:tcMar>
                              <w:left w:w="103" w:type="dxa"/>
                            </w:tcMar>
                            <w:vAlign w:val="center"/>
                          </w:tcPr>
                          <w:p>
                            <w:pPr>
                              <w:pStyle w:val="Normal"/>
                              <w:spacing w:lineRule="auto" w:line="240" w:before="0" w:after="0"/>
                              <w:rPr/>
                            </w:pPr>
                            <w:bookmarkStart w:id="584" w:name="__UnoMark__4483_712164627"/>
                            <w:bookmarkStart w:id="585" w:name="__UnoMark__4484_712164627"/>
                            <w:bookmarkEnd w:id="584"/>
                            <w:bookmarkEnd w:id="585"/>
                            <w:r>
                              <w:rPr>
                                <w:rFonts w:eastAsia="Times New Roman" w:cs="Times New Roman" w:ascii="Times New Roman" w:hAnsi="Times New Roman"/>
                                <w:sz w:val="24"/>
                                <w:szCs w:val="24"/>
                                <w:vertAlign w:val="subscript"/>
                                <w:lang w:eastAsia="ru-RU"/>
                              </w:rPr>
                              <w:t>15.</w:t>
                            </w:r>
                          </w:p>
                        </w:tc>
                        <w:tc>
                          <w:tcPr>
                            <w:tcW w:w="4111" w:type="dxa"/>
                            <w:tcBorders/>
                            <w:shd w:fill="auto" w:val="clear"/>
                            <w:tcMar>
                              <w:left w:w="103" w:type="dxa"/>
                            </w:tcMar>
                            <w:vAlign w:val="center"/>
                          </w:tcPr>
                          <w:p>
                            <w:pPr>
                              <w:pStyle w:val="Normal"/>
                              <w:spacing w:lineRule="auto" w:line="240" w:before="0" w:after="0"/>
                              <w:rPr/>
                            </w:pPr>
                            <w:bookmarkStart w:id="586" w:name="__UnoMark__4485_712164627"/>
                            <w:bookmarkEnd w:id="586"/>
                            <w:r>
                              <w:rPr>
                                <w:rFonts w:eastAsia="Times New Roman" w:cs="Times New Roman" w:ascii="Times New Roman" w:hAnsi="Times New Roman"/>
                                <w:sz w:val="24"/>
                                <w:szCs w:val="24"/>
                                <w:vertAlign w:val="subscript"/>
                                <w:lang w:eastAsia="ru-RU"/>
                              </w:rPr>
                              <w:t>Грунтовка  глубокого проникновения</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587" w:name="__UnoMark__4486_712164627"/>
                            <w:bookmarkStart w:id="588" w:name="__UnoMark__4486_712164627"/>
                            <w:bookmarkEnd w:id="588"/>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589" w:name="__UnoMark__4487_712164627"/>
                            <w:bookmarkEnd w:id="589"/>
                            <w:r>
                              <w:rPr>
                                <w:rFonts w:eastAsia="Times New Roman" w:cs="Times New Roman" w:ascii="Times New Roman" w:hAnsi="Times New Roman"/>
                                <w:sz w:val="24"/>
                                <w:szCs w:val="24"/>
                                <w:vertAlign w:val="subscript"/>
                                <w:lang w:eastAsia="ru-RU"/>
                              </w:rPr>
                              <w:t xml:space="preserve">Должна содержать биоцидные добавки против грибка и плесени. Ультратонкая, с отличными связующими свойствами, должна  глубоко проникать в основание, укреплять пористые и непрочные поверхности перед дальнейшей обработкой.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Плотность, г/см3: 1,0-1,02 </w:t>
                            </w:r>
                          </w:p>
                          <w:p>
                            <w:pPr>
                              <w:pStyle w:val="Normal"/>
                              <w:spacing w:lineRule="auto" w:line="240" w:before="0" w:after="0"/>
                              <w:rPr/>
                            </w:pPr>
                            <w:bookmarkStart w:id="590" w:name="__UnoMark__4488_712164627"/>
                            <w:bookmarkEnd w:id="590"/>
                            <w:r>
                              <w:rPr>
                                <w:rFonts w:eastAsia="Times New Roman" w:cs="Times New Roman" w:ascii="Times New Roman" w:hAnsi="Times New Roman"/>
                                <w:sz w:val="24"/>
                                <w:szCs w:val="24"/>
                                <w:vertAlign w:val="subscript"/>
                                <w:lang w:eastAsia="ru-RU"/>
                              </w:rPr>
                              <w:t xml:space="preserve">Время высыхания: при температуре +20°С и влажности воздуха 65%, ч 1ч </w:t>
                            </w:r>
                          </w:p>
                        </w:tc>
                      </w:tr>
                      <w:tr>
                        <w:trPr/>
                        <w:tc>
                          <w:tcPr>
                            <w:tcW w:w="533" w:type="dxa"/>
                            <w:tcBorders/>
                            <w:shd w:fill="auto" w:val="clear"/>
                            <w:tcMar>
                              <w:left w:w="103" w:type="dxa"/>
                            </w:tcMar>
                            <w:vAlign w:val="center"/>
                          </w:tcPr>
                          <w:p>
                            <w:pPr>
                              <w:pStyle w:val="Normal"/>
                              <w:spacing w:lineRule="auto" w:line="240" w:before="0" w:after="0"/>
                              <w:rPr/>
                            </w:pPr>
                            <w:bookmarkStart w:id="591" w:name="__UnoMark__4489_712164627"/>
                            <w:bookmarkStart w:id="592" w:name="__UnoMark__4490_712164627"/>
                            <w:bookmarkEnd w:id="591"/>
                            <w:bookmarkEnd w:id="592"/>
                            <w:r>
                              <w:rPr>
                                <w:rFonts w:eastAsia="Times New Roman" w:cs="Times New Roman" w:ascii="Times New Roman" w:hAnsi="Times New Roman"/>
                                <w:sz w:val="24"/>
                                <w:szCs w:val="24"/>
                                <w:vertAlign w:val="subscript"/>
                                <w:lang w:eastAsia="ru-RU"/>
                              </w:rPr>
                              <w:t>16.</w:t>
                            </w:r>
                          </w:p>
                        </w:tc>
                        <w:tc>
                          <w:tcPr>
                            <w:tcW w:w="4111" w:type="dxa"/>
                            <w:tcBorders/>
                            <w:shd w:fill="auto" w:val="clear"/>
                            <w:tcMar>
                              <w:left w:w="103" w:type="dxa"/>
                            </w:tcMar>
                            <w:vAlign w:val="center"/>
                          </w:tcPr>
                          <w:p>
                            <w:pPr>
                              <w:pStyle w:val="Normal"/>
                              <w:spacing w:lineRule="auto" w:line="240" w:before="0" w:after="0"/>
                              <w:rPr/>
                            </w:pPr>
                            <w:bookmarkStart w:id="593" w:name="__UnoMark__4491_712164627"/>
                            <w:bookmarkEnd w:id="593"/>
                            <w:r>
                              <w:rPr>
                                <w:rFonts w:eastAsia="Times New Roman" w:cs="Times New Roman" w:ascii="Times New Roman" w:hAnsi="Times New Roman"/>
                                <w:sz w:val="24"/>
                                <w:szCs w:val="24"/>
                                <w:vertAlign w:val="subscript"/>
                                <w:lang w:eastAsia="ru-RU"/>
                              </w:rPr>
                              <w:t>Дверь межкомнатная с коробкой</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594" w:name="__UnoMark__4492_712164627"/>
                            <w:bookmarkStart w:id="595" w:name="__UnoMark__4492_712164627"/>
                            <w:bookmarkEnd w:id="595"/>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596" w:name="__UnoMark__4493_712164627"/>
                            <w:bookmarkEnd w:id="596"/>
                            <w:r>
                              <w:rPr>
                                <w:rFonts w:eastAsia="Times New Roman" w:cs="Times New Roman" w:ascii="Times New Roman" w:hAnsi="Times New Roman"/>
                                <w:sz w:val="24"/>
                                <w:szCs w:val="24"/>
                                <w:vertAlign w:val="subscript"/>
                                <w:lang w:eastAsia="ru-RU"/>
                              </w:rPr>
                              <w:t xml:space="preserve">ГОСТ 6629-88  </w:t>
                            </w:r>
                          </w:p>
                          <w:p>
                            <w:pPr>
                              <w:pStyle w:val="Normal"/>
                              <w:spacing w:lineRule="auto" w:line="240" w:before="0" w:after="0"/>
                              <w:rPr/>
                            </w:pPr>
                            <w:bookmarkStart w:id="597" w:name="__UnoMark__4494_712164627"/>
                            <w:bookmarkEnd w:id="597"/>
                            <w:r>
                              <w:rPr>
                                <w:rFonts w:eastAsia="Times New Roman" w:cs="Times New Roman" w:ascii="Times New Roman" w:hAnsi="Times New Roman"/>
                                <w:sz w:val="24"/>
                                <w:szCs w:val="24"/>
                                <w:vertAlign w:val="subscript"/>
                                <w:lang w:eastAsia="ru-RU"/>
                              </w:rPr>
                              <w:t>Полотна дверей должны изготовляться со сплошным заполнением щита калиброванными по толщине деревянными рейками или ДСП, а также с применением калиброванных по ширине полос ДСП, уложенных на ребро.</w:t>
                              <w:br/>
                              <w:t>Вертикальные бруски рамки полотна двери  должны иметь ширину не менее 90 мм. Допускается прорезать бруски по длине с обеих сторон. Глубина прорезей 5-6 мм, ширина 3-4 мм. Допускается  применение брусков шириной 45-60 мм, склеенных по боковой поверхности. Горизонтальные  бруски рамки должны иметь ширину не менее 45 мм и соединяться в углах с вертикальными брусками на клею в шип или на шкантах, скобах, скрепках.</w:t>
                              <w:br/>
                              <w:t xml:space="preserve">Двери облицовывают материалами в соответствии с ГОСТ 475 в части, относящейся к дверям нормальной влагостойкости. Двери, применяемые для комплектации санитарно-технических кабин, допускается изготовлять с полотном толщиной 30 мм и высотой не менее 1800 мм, с шириной бруска коробки не менее 50 мм. На нижней части полотен дверей общественных зданий по требованию потребителя крепят с обеих сторон полосы из декоративного бумажнослоистого пластика толщиной 1,3-2,5 мм по ГОСТ 9590, сверхтвердых ДВП толщиной 3,2-4 мм по ГОСТ 4598, листового алюминия или окрашенной тонколистовой стали. Ширина накладок 220 мм. </w:t>
                            </w:r>
                          </w:p>
                        </w:tc>
                      </w:tr>
                      <w:tr>
                        <w:trPr/>
                        <w:tc>
                          <w:tcPr>
                            <w:tcW w:w="533" w:type="dxa"/>
                            <w:tcBorders/>
                            <w:shd w:fill="auto" w:val="clear"/>
                            <w:tcMar>
                              <w:left w:w="103" w:type="dxa"/>
                            </w:tcMar>
                            <w:vAlign w:val="center"/>
                          </w:tcPr>
                          <w:p>
                            <w:pPr>
                              <w:pStyle w:val="Normal"/>
                              <w:spacing w:lineRule="auto" w:line="240" w:before="0" w:after="0"/>
                              <w:rPr/>
                            </w:pPr>
                            <w:bookmarkStart w:id="598" w:name="__UnoMark__4495_712164627"/>
                            <w:bookmarkStart w:id="599" w:name="__UnoMark__4496_712164627"/>
                            <w:bookmarkEnd w:id="598"/>
                            <w:bookmarkEnd w:id="599"/>
                            <w:r>
                              <w:rPr>
                                <w:rFonts w:eastAsia="Times New Roman" w:cs="Times New Roman" w:ascii="Times New Roman" w:hAnsi="Times New Roman"/>
                                <w:sz w:val="24"/>
                                <w:szCs w:val="24"/>
                                <w:vertAlign w:val="subscript"/>
                                <w:lang w:eastAsia="ru-RU"/>
                              </w:rPr>
                              <w:t>17.</w:t>
                            </w:r>
                          </w:p>
                        </w:tc>
                        <w:tc>
                          <w:tcPr>
                            <w:tcW w:w="4111" w:type="dxa"/>
                            <w:tcBorders/>
                            <w:shd w:fill="auto" w:val="clear"/>
                            <w:tcMar>
                              <w:left w:w="103" w:type="dxa"/>
                            </w:tcMar>
                            <w:vAlign w:val="center"/>
                          </w:tcPr>
                          <w:p>
                            <w:pPr>
                              <w:pStyle w:val="Normal"/>
                              <w:spacing w:lineRule="auto" w:line="240" w:before="0" w:after="0"/>
                              <w:rPr/>
                            </w:pPr>
                            <w:bookmarkStart w:id="600" w:name="__UnoMark__4497_712164627"/>
                            <w:bookmarkEnd w:id="600"/>
                            <w:r>
                              <w:rPr>
                                <w:rFonts w:eastAsia="Times New Roman" w:cs="Times New Roman" w:ascii="Times New Roman" w:hAnsi="Times New Roman"/>
                                <w:sz w:val="24"/>
                                <w:szCs w:val="24"/>
                                <w:vertAlign w:val="subscript"/>
                                <w:lang w:eastAsia="ru-RU"/>
                              </w:rPr>
                              <w:t>Доводчик для дверей</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601" w:name="__UnoMark__4498_712164627"/>
                            <w:bookmarkStart w:id="602" w:name="__UnoMark__4498_712164627"/>
                            <w:bookmarkEnd w:id="602"/>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603" w:name="__UnoMark__4499_712164627"/>
                            <w:bookmarkStart w:id="604" w:name="__UnoMark__4500_712164627"/>
                            <w:bookmarkEnd w:id="603"/>
                            <w:bookmarkEnd w:id="604"/>
                            <w:r>
                              <w:rPr>
                                <w:rFonts w:eastAsia="Times New Roman" w:cs="Times New Roman" w:ascii="Times New Roman" w:hAnsi="Times New Roman"/>
                                <w:sz w:val="24"/>
                                <w:szCs w:val="24"/>
                                <w:vertAlign w:val="subscript"/>
                                <w:lang w:eastAsia="ru-RU"/>
                              </w:rPr>
                              <w:t>ГОСТ 538</w:t>
                              <w:br/>
                              <w:t>Доводчик должен позволять проводить настройку времени закрывания двери из открытого положения на угол 90° в диапазоне до 3 сек и менее после 5 000 циклов наработки по закрыванию двери и 20 сек и более после 500 000 циклов наработки по закрыванию двери.</w:t>
                              <w:br/>
                              <w:t>После 500 000 циклов наработки доводчиков время закрывания двери, установленное после 5 000 циклов, не должно увеличиваться более чем на 100% или уменьшаться более чем на 30%.</w:t>
                              <w:br/>
                              <w:t xml:space="preserve">Доводчики должны выдерживать работу с перегрузкой при закрывании двери от угла 90°. </w:t>
                            </w:r>
                          </w:p>
                        </w:tc>
                      </w:tr>
                      <w:tr>
                        <w:trPr/>
                        <w:tc>
                          <w:tcPr>
                            <w:tcW w:w="533" w:type="dxa"/>
                            <w:tcBorders/>
                            <w:shd w:fill="auto" w:val="clear"/>
                            <w:tcMar>
                              <w:left w:w="103" w:type="dxa"/>
                            </w:tcMar>
                            <w:vAlign w:val="center"/>
                          </w:tcPr>
                          <w:p>
                            <w:pPr>
                              <w:pStyle w:val="Normal"/>
                              <w:spacing w:lineRule="auto" w:line="240" w:before="0" w:after="0"/>
                              <w:rPr/>
                            </w:pPr>
                            <w:bookmarkStart w:id="605" w:name="__UnoMark__4501_712164627"/>
                            <w:bookmarkStart w:id="606" w:name="__UnoMark__4502_712164627"/>
                            <w:bookmarkEnd w:id="605"/>
                            <w:bookmarkEnd w:id="606"/>
                            <w:r>
                              <w:rPr>
                                <w:rFonts w:eastAsia="Times New Roman" w:cs="Times New Roman" w:ascii="Times New Roman" w:hAnsi="Times New Roman"/>
                                <w:sz w:val="24"/>
                                <w:szCs w:val="24"/>
                                <w:vertAlign w:val="subscript"/>
                                <w:lang w:eastAsia="ru-RU"/>
                              </w:rPr>
                              <w:t>18.</w:t>
                            </w:r>
                          </w:p>
                        </w:tc>
                        <w:tc>
                          <w:tcPr>
                            <w:tcW w:w="4111" w:type="dxa"/>
                            <w:tcBorders/>
                            <w:shd w:fill="auto" w:val="clear"/>
                            <w:tcMar>
                              <w:left w:w="103" w:type="dxa"/>
                            </w:tcMar>
                            <w:vAlign w:val="center"/>
                          </w:tcPr>
                          <w:p>
                            <w:pPr>
                              <w:pStyle w:val="Normal"/>
                              <w:spacing w:lineRule="auto" w:line="240" w:before="0" w:after="0"/>
                              <w:rPr/>
                            </w:pPr>
                            <w:bookmarkStart w:id="607" w:name="__UnoMark__4503_712164627"/>
                            <w:bookmarkStart w:id="608" w:name="__UnoMark__4504_712164627"/>
                            <w:bookmarkEnd w:id="607"/>
                            <w:bookmarkEnd w:id="608"/>
                            <w:r>
                              <w:rPr>
                                <w:rFonts w:eastAsia="Times New Roman" w:cs="Times New Roman" w:ascii="Times New Roman" w:hAnsi="Times New Roman"/>
                                <w:sz w:val="24"/>
                                <w:szCs w:val="24"/>
                                <w:vertAlign w:val="subscript"/>
                                <w:lang w:eastAsia="ru-RU"/>
                              </w:rPr>
                              <w:t>Желтая сигнальная лента для ступеней</w:t>
                            </w:r>
                          </w:p>
                        </w:tc>
                        <w:tc>
                          <w:tcPr>
                            <w:tcW w:w="11482" w:type="dxa"/>
                            <w:tcBorders/>
                            <w:shd w:fill="auto" w:val="clear"/>
                            <w:tcMar>
                              <w:left w:w="103" w:type="dxa"/>
                            </w:tcMar>
                          </w:tcPr>
                          <w:p>
                            <w:pPr>
                              <w:pStyle w:val="Normal"/>
                              <w:spacing w:lineRule="auto" w:line="240" w:before="0" w:after="0"/>
                              <w:rPr/>
                            </w:pPr>
                            <w:bookmarkStart w:id="609" w:name="__UnoMark__4505_712164627"/>
                            <w:bookmarkStart w:id="610" w:name="__UnoMark__4506_712164627"/>
                            <w:bookmarkEnd w:id="609"/>
                            <w:bookmarkEnd w:id="610"/>
                            <w:r>
                              <w:rPr>
                                <w:rFonts w:eastAsia="Times New Roman" w:cs="Times New Roman" w:ascii="Times New Roman" w:hAnsi="Times New Roman"/>
                                <w:sz w:val="24"/>
                                <w:szCs w:val="24"/>
                                <w:vertAlign w:val="subscript"/>
                                <w:lang w:eastAsia="ru-RU"/>
                              </w:rPr>
                              <w:t>Самоклеющаяся, ширина не менее 10 см.</w:t>
                            </w:r>
                          </w:p>
                        </w:tc>
                      </w:tr>
                      <w:tr>
                        <w:trPr/>
                        <w:tc>
                          <w:tcPr>
                            <w:tcW w:w="533" w:type="dxa"/>
                            <w:tcBorders/>
                            <w:shd w:fill="auto" w:val="clear"/>
                            <w:tcMar>
                              <w:left w:w="103" w:type="dxa"/>
                            </w:tcMar>
                            <w:vAlign w:val="center"/>
                          </w:tcPr>
                          <w:p>
                            <w:pPr>
                              <w:pStyle w:val="Normal"/>
                              <w:spacing w:lineRule="auto" w:line="240" w:before="0" w:after="0"/>
                              <w:rPr/>
                            </w:pPr>
                            <w:bookmarkStart w:id="611" w:name="__UnoMark__4507_712164627"/>
                            <w:bookmarkStart w:id="612" w:name="__UnoMark__4508_712164627"/>
                            <w:bookmarkEnd w:id="611"/>
                            <w:bookmarkEnd w:id="612"/>
                            <w:r>
                              <w:rPr>
                                <w:rFonts w:eastAsia="Times New Roman" w:cs="Times New Roman" w:ascii="Times New Roman" w:hAnsi="Times New Roman"/>
                                <w:sz w:val="24"/>
                                <w:szCs w:val="24"/>
                                <w:vertAlign w:val="subscript"/>
                                <w:lang w:eastAsia="ru-RU"/>
                              </w:rPr>
                              <w:t>19.</w:t>
                            </w:r>
                          </w:p>
                        </w:tc>
                        <w:tc>
                          <w:tcPr>
                            <w:tcW w:w="4111" w:type="dxa"/>
                            <w:tcBorders/>
                            <w:shd w:fill="auto" w:val="clear"/>
                            <w:tcMar>
                              <w:left w:w="103" w:type="dxa"/>
                            </w:tcMar>
                            <w:vAlign w:val="center"/>
                          </w:tcPr>
                          <w:p>
                            <w:pPr>
                              <w:pStyle w:val="Normal"/>
                              <w:spacing w:lineRule="auto" w:line="240" w:before="0" w:after="0"/>
                              <w:rPr/>
                            </w:pPr>
                            <w:bookmarkStart w:id="613" w:name="__UnoMark__4509_712164627"/>
                            <w:bookmarkStart w:id="614" w:name="__UnoMark__4510_712164627"/>
                            <w:bookmarkEnd w:id="613"/>
                            <w:bookmarkEnd w:id="614"/>
                            <w:r>
                              <w:rPr>
                                <w:rFonts w:eastAsia="Times New Roman" w:cs="Times New Roman" w:ascii="Times New Roman" w:hAnsi="Times New Roman"/>
                                <w:sz w:val="24"/>
                                <w:szCs w:val="24"/>
                                <w:vertAlign w:val="subscript"/>
                                <w:lang w:eastAsia="ru-RU"/>
                              </w:rPr>
                              <w:t>Желтый круг для дверей</w:t>
                            </w:r>
                          </w:p>
                        </w:tc>
                        <w:tc>
                          <w:tcPr>
                            <w:tcW w:w="11482" w:type="dxa"/>
                            <w:tcBorders/>
                            <w:shd w:fill="auto" w:val="clear"/>
                            <w:tcMar>
                              <w:left w:w="103" w:type="dxa"/>
                            </w:tcMar>
                          </w:tcPr>
                          <w:p>
                            <w:pPr>
                              <w:pStyle w:val="Normal"/>
                              <w:spacing w:lineRule="auto" w:line="240" w:before="0" w:after="0"/>
                              <w:rPr/>
                            </w:pPr>
                            <w:bookmarkStart w:id="615" w:name="__UnoMark__4511_712164627"/>
                            <w:bookmarkEnd w:id="615"/>
                            <w:r>
                              <w:rPr>
                                <w:rFonts w:eastAsia="Times New Roman" w:cs="Times New Roman" w:ascii="Times New Roman" w:hAnsi="Times New Roman"/>
                                <w:sz w:val="24"/>
                                <w:szCs w:val="24"/>
                                <w:vertAlign w:val="subscript"/>
                                <w:lang w:eastAsia="ru-RU"/>
                              </w:rPr>
                              <w:t xml:space="preserve">Самоклеющийся, диаметр 15 см.                              </w:t>
                            </w:r>
                            <w:bookmarkStart w:id="616" w:name="__UnoMark__4512_712164627"/>
                            <w:bookmarkEnd w:id="616"/>
                            <w:r>
                              <w:rPr>
                                <w:rFonts w:eastAsia="Times New Roman" w:cs="Times New Roman" w:ascii="Times New Roman" w:hAnsi="Times New Roman"/>
                                <w:sz w:val="24"/>
                                <w:szCs w:val="24"/>
                                <w:vertAlign w:val="subscript"/>
                                <w:lang w:eastAsia="ru-RU"/>
                              </w:rPr>
                              <w:drawing>
                                <wp:inline distT="0" distB="0" distL="0" distR="0">
                                  <wp:extent cx="1759585" cy="1318260"/>
                                  <wp:effectExtent l="0" t="0" r="0" b="0"/>
                                  <wp:docPr id="5" name="Рисунок 1" descr="C:\Users\gpu2\Desktop\94_48_944835_1236944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C:\Users\gpu2\Desktop\94_48_944835_1236944730.jpg"/>
                                          <pic:cNvPicPr>
                                            <a:picLocks noChangeAspect="1" noChangeArrowheads="1"/>
                                          </pic:cNvPicPr>
                                        </pic:nvPicPr>
                                        <pic:blipFill>
                                          <a:blip r:embed="rId2"/>
                                          <a:stretch>
                                            <a:fillRect/>
                                          </a:stretch>
                                        </pic:blipFill>
                                        <pic:spPr bwMode="auto">
                                          <a:xfrm>
                                            <a:off x="0" y="0"/>
                                            <a:ext cx="1759585" cy="1318260"/>
                                          </a:xfrm>
                                          <a:prstGeom prst="rect">
                                            <a:avLst/>
                                          </a:prstGeom>
                                        </pic:spPr>
                                      </pic:pic>
                                    </a:graphicData>
                                  </a:graphic>
                                </wp:inline>
                              </w:drawing>
                            </w:r>
                          </w:p>
                        </w:tc>
                      </w:tr>
                      <w:tr>
                        <w:trPr/>
                        <w:tc>
                          <w:tcPr>
                            <w:tcW w:w="533" w:type="dxa"/>
                            <w:tcBorders/>
                            <w:shd w:fill="auto" w:val="clear"/>
                            <w:tcMar>
                              <w:left w:w="103" w:type="dxa"/>
                            </w:tcMar>
                            <w:vAlign w:val="center"/>
                          </w:tcPr>
                          <w:p>
                            <w:pPr>
                              <w:pStyle w:val="Normal"/>
                              <w:spacing w:lineRule="auto" w:line="240" w:before="0" w:after="0"/>
                              <w:rPr/>
                            </w:pPr>
                            <w:bookmarkStart w:id="617" w:name="__UnoMark__4513_712164627"/>
                            <w:bookmarkStart w:id="618" w:name="__UnoMark__4514_712164627"/>
                            <w:bookmarkEnd w:id="617"/>
                            <w:bookmarkEnd w:id="618"/>
                            <w:r>
                              <w:rPr>
                                <w:rFonts w:eastAsia="Times New Roman" w:cs="Times New Roman" w:ascii="Times New Roman" w:hAnsi="Times New Roman"/>
                                <w:sz w:val="24"/>
                                <w:szCs w:val="24"/>
                                <w:vertAlign w:val="subscript"/>
                                <w:lang w:eastAsia="ru-RU"/>
                              </w:rPr>
                              <w:t>20.</w:t>
                            </w:r>
                          </w:p>
                        </w:tc>
                        <w:tc>
                          <w:tcPr>
                            <w:tcW w:w="4111" w:type="dxa"/>
                            <w:tcBorders/>
                            <w:shd w:fill="auto" w:val="clear"/>
                            <w:tcMar>
                              <w:left w:w="103" w:type="dxa"/>
                            </w:tcMar>
                            <w:vAlign w:val="center"/>
                          </w:tcPr>
                          <w:p>
                            <w:pPr>
                              <w:pStyle w:val="Normal"/>
                              <w:spacing w:lineRule="auto" w:line="240" w:before="0" w:after="0"/>
                              <w:rPr/>
                            </w:pPr>
                            <w:bookmarkStart w:id="619" w:name="__UnoMark__4515_712164627"/>
                            <w:bookmarkEnd w:id="619"/>
                            <w:r>
                              <w:rPr>
                                <w:rFonts w:eastAsia="Times New Roman" w:cs="Times New Roman" w:ascii="Times New Roman" w:hAnsi="Times New Roman"/>
                                <w:sz w:val="24"/>
                                <w:szCs w:val="24"/>
                                <w:vertAlign w:val="subscript"/>
                                <w:lang w:eastAsia="ru-RU"/>
                              </w:rPr>
                              <w:t>Замок для двери (входной,межкомнатной)</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620" w:name="__UnoMark__4516_712164627"/>
                            <w:bookmarkStart w:id="621" w:name="__UnoMark__4516_712164627"/>
                            <w:bookmarkEnd w:id="621"/>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622" w:name="__UnoMark__4517_712164627"/>
                            <w:bookmarkEnd w:id="622"/>
                            <w:r>
                              <w:rPr>
                                <w:rFonts w:eastAsia="Times New Roman" w:cs="Times New Roman" w:ascii="Times New Roman" w:hAnsi="Times New Roman"/>
                                <w:sz w:val="24"/>
                                <w:szCs w:val="24"/>
                                <w:vertAlign w:val="subscript"/>
                                <w:lang w:eastAsia="ru-RU"/>
                              </w:rPr>
                              <w:t xml:space="preserve">ГОСТ 5089-20031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 </w:t>
                            </w:r>
                            <w:bookmarkStart w:id="623" w:name="__UnoMark__4518_712164627"/>
                            <w:bookmarkEnd w:id="623"/>
                            <w:r>
                              <w:rPr>
                                <w:rFonts w:eastAsia="Times New Roman" w:cs="Times New Roman" w:ascii="Times New Roman" w:hAnsi="Times New Roman"/>
                                <w:sz w:val="24"/>
                                <w:szCs w:val="24"/>
                                <w:vertAlign w:val="subscript"/>
                                <w:lang w:eastAsia="ru-RU"/>
                              </w:rPr>
                              <w:t>Замок должен быть прочными и сохранять работоспособность после приложения сил. Механизм секретности замков 3-го и 4-го классов должен иметь защиту от высверливания и открывания отмычками (например, термообработанные дополнительные штифты, пластины, диски). Сувальдные замки 3-го и 4-го классов должны иметь защиту от высверливания стойки хвостовика засова (например, термообработанные пластины, устанавливаемые на корпус замка перед стойкой хвостовика засова, или термообработанные элементы, вмонтированные в стойку хвостовика).</w:t>
                              <w:br/>
                              <w:t>Замки 3-го и 4-го классов должны иметь защиту от перепиливания засова (например, термообработанная головка засова или вставленные в нее термообработанные элементы). Накладки под ручки для врезных замков 3-го и 4-го классов должны закрепляться винтами.</w:t>
                              <w:br/>
                              <w:t xml:space="preserve"> Замки должны иметь вылет засова, мм, не менее:</w:t>
                              <w:br/>
                              <w:t>для деревянных дверей 20;</w:t>
                              <w:br/>
                              <w:t>для стальных дверей 23;</w:t>
                              <w:br/>
                              <w:t>для дверных блоков из поливинилхлоридных</w:t>
                              <w:br/>
                              <w:t>или алюминиевых профильных деталей 12.</w:t>
                              <w:br/>
                              <w:t>Цилиндровый механизм не должен выступать над поверхностью защитно-декоративной планки или накладки более чем на 3 мм.</w:t>
                            </w:r>
                          </w:p>
                        </w:tc>
                      </w:tr>
                      <w:tr>
                        <w:trPr/>
                        <w:tc>
                          <w:tcPr>
                            <w:tcW w:w="533" w:type="dxa"/>
                            <w:tcBorders/>
                            <w:shd w:fill="auto" w:val="clear"/>
                            <w:tcMar>
                              <w:left w:w="103" w:type="dxa"/>
                            </w:tcMar>
                            <w:vAlign w:val="center"/>
                          </w:tcPr>
                          <w:p>
                            <w:pPr>
                              <w:pStyle w:val="Normal"/>
                              <w:spacing w:lineRule="auto" w:line="240" w:before="0" w:after="0"/>
                              <w:rPr/>
                            </w:pPr>
                            <w:bookmarkStart w:id="624" w:name="__UnoMark__4519_712164627"/>
                            <w:bookmarkStart w:id="625" w:name="__UnoMark__4520_712164627"/>
                            <w:bookmarkEnd w:id="624"/>
                            <w:bookmarkEnd w:id="625"/>
                            <w:r>
                              <w:rPr>
                                <w:rFonts w:eastAsia="Times New Roman" w:cs="Times New Roman" w:ascii="Times New Roman" w:hAnsi="Times New Roman"/>
                                <w:sz w:val="24"/>
                                <w:szCs w:val="24"/>
                                <w:vertAlign w:val="subscript"/>
                                <w:lang w:eastAsia="ru-RU"/>
                              </w:rPr>
                              <w:t>21.</w:t>
                            </w:r>
                          </w:p>
                        </w:tc>
                        <w:tc>
                          <w:tcPr>
                            <w:tcW w:w="4111" w:type="dxa"/>
                            <w:tcBorders/>
                            <w:shd w:fill="auto" w:val="clear"/>
                            <w:tcMar>
                              <w:left w:w="103" w:type="dxa"/>
                            </w:tcMar>
                            <w:vAlign w:val="center"/>
                          </w:tcPr>
                          <w:p>
                            <w:pPr>
                              <w:pStyle w:val="Normal"/>
                              <w:spacing w:lineRule="auto" w:line="240" w:before="0" w:after="0"/>
                              <w:rPr/>
                            </w:pPr>
                            <w:bookmarkStart w:id="626" w:name="__UnoMark__4521_712164627"/>
                            <w:bookmarkStart w:id="627" w:name="__UnoMark__4522_712164627"/>
                            <w:bookmarkEnd w:id="626"/>
                            <w:bookmarkEnd w:id="627"/>
                            <w:r>
                              <w:rPr>
                                <w:rFonts w:eastAsia="Times New Roman" w:cs="Times New Roman" w:ascii="Times New Roman" w:hAnsi="Times New Roman"/>
                                <w:sz w:val="24"/>
                                <w:szCs w:val="24"/>
                                <w:vertAlign w:val="subscript"/>
                                <w:lang w:eastAsia="ru-RU"/>
                              </w:rPr>
                              <w:t>Звонок</w:t>
                            </w:r>
                          </w:p>
                        </w:tc>
                        <w:tc>
                          <w:tcPr>
                            <w:tcW w:w="11482" w:type="dxa"/>
                            <w:tcBorders/>
                            <w:shd w:fill="auto" w:val="clear"/>
                            <w:tcMar>
                              <w:left w:w="103" w:type="dxa"/>
                            </w:tcMar>
                          </w:tcPr>
                          <w:p>
                            <w:pPr>
                              <w:pStyle w:val="Normal"/>
                              <w:spacing w:lineRule="auto" w:line="240" w:before="0" w:after="0"/>
                              <w:rPr/>
                            </w:pPr>
                            <w:bookmarkStart w:id="628" w:name="__UnoMark__4523_712164627"/>
                            <w:bookmarkEnd w:id="628"/>
                            <w:r>
                              <w:rPr>
                                <w:rFonts w:eastAsia="Times New Roman" w:cs="Times New Roman" w:ascii="Times New Roman" w:hAnsi="Times New Roman"/>
                                <w:sz w:val="24"/>
                                <w:szCs w:val="24"/>
                                <w:vertAlign w:val="subscript"/>
                                <w:lang w:eastAsia="ru-RU"/>
                              </w:rPr>
                              <w:t xml:space="preserve">Проводной/беспроводной звонок с влагозащищенной кнопкой не ниже IP 44. Пластик белого, светло серого цвета. </w:t>
                            </w:r>
                            <w:bookmarkStart w:id="629" w:name="__UnoMark__4524_712164627"/>
                            <w:bookmarkEnd w:id="629"/>
                            <w:r>
                              <w:rPr>
                                <w:rFonts w:eastAsia="Times New Roman" w:cs="Times New Roman" w:ascii="Times New Roman" w:hAnsi="Times New Roman"/>
                                <w:sz w:val="24"/>
                                <w:szCs w:val="24"/>
                                <w:vertAlign w:val="subscript"/>
                                <w:lang w:eastAsia="ru-RU"/>
                              </w:rPr>
                              <w:drawing>
                                <wp:inline distT="0" distB="0" distL="0" distR="0">
                                  <wp:extent cx="1880235" cy="1276350"/>
                                  <wp:effectExtent l="0" t="0" r="0" b="0"/>
                                  <wp:docPr id="6" name="Рисунок 2" descr="C:\Users\gpu2\Desktop\11-2T-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descr="C:\Users\gpu2\Desktop\11-2T-298.jpg"/>
                                          <pic:cNvPicPr>
                                            <a:picLocks noChangeAspect="1" noChangeArrowheads="1"/>
                                          </pic:cNvPicPr>
                                        </pic:nvPicPr>
                                        <pic:blipFill>
                                          <a:blip r:embed="rId3"/>
                                          <a:stretch>
                                            <a:fillRect/>
                                          </a:stretch>
                                        </pic:blipFill>
                                        <pic:spPr bwMode="auto">
                                          <a:xfrm>
                                            <a:off x="0" y="0"/>
                                            <a:ext cx="1880235" cy="1276350"/>
                                          </a:xfrm>
                                          <a:prstGeom prst="rect">
                                            <a:avLst/>
                                          </a:prstGeom>
                                        </pic:spPr>
                                      </pic:pic>
                                    </a:graphicData>
                                  </a:graphic>
                                </wp:inline>
                              </w:drawing>
                            </w:r>
                          </w:p>
                        </w:tc>
                      </w:tr>
                      <w:tr>
                        <w:trPr/>
                        <w:tc>
                          <w:tcPr>
                            <w:tcW w:w="533" w:type="dxa"/>
                            <w:tcBorders/>
                            <w:shd w:fill="auto" w:val="clear"/>
                            <w:tcMar>
                              <w:left w:w="103" w:type="dxa"/>
                            </w:tcMar>
                            <w:vAlign w:val="center"/>
                          </w:tcPr>
                          <w:p>
                            <w:pPr>
                              <w:pStyle w:val="Normal"/>
                              <w:spacing w:lineRule="auto" w:line="240" w:before="0" w:after="0"/>
                              <w:rPr/>
                            </w:pPr>
                            <w:bookmarkStart w:id="630" w:name="__UnoMark__4525_712164627"/>
                            <w:bookmarkStart w:id="631" w:name="__UnoMark__4526_712164627"/>
                            <w:bookmarkEnd w:id="630"/>
                            <w:bookmarkEnd w:id="631"/>
                            <w:r>
                              <w:rPr>
                                <w:rFonts w:eastAsia="Times New Roman" w:cs="Times New Roman" w:ascii="Times New Roman" w:hAnsi="Times New Roman"/>
                                <w:sz w:val="24"/>
                                <w:szCs w:val="24"/>
                                <w:vertAlign w:val="subscript"/>
                                <w:lang w:eastAsia="ru-RU"/>
                              </w:rPr>
                              <w:t>22.</w:t>
                            </w:r>
                          </w:p>
                        </w:tc>
                        <w:tc>
                          <w:tcPr>
                            <w:tcW w:w="4111" w:type="dxa"/>
                            <w:tcBorders/>
                            <w:shd w:fill="auto" w:val="clear"/>
                            <w:tcMar>
                              <w:left w:w="103" w:type="dxa"/>
                            </w:tcMar>
                            <w:vAlign w:val="center"/>
                          </w:tcPr>
                          <w:p>
                            <w:pPr>
                              <w:pStyle w:val="Normal"/>
                              <w:spacing w:lineRule="auto" w:line="240" w:before="0" w:after="0"/>
                              <w:rPr/>
                            </w:pPr>
                            <w:bookmarkStart w:id="632" w:name="__UnoMark__4527_712164627"/>
                            <w:bookmarkStart w:id="633" w:name="__UnoMark__4528_712164627"/>
                            <w:bookmarkEnd w:id="632"/>
                            <w:bookmarkEnd w:id="633"/>
                            <w:r>
                              <w:rPr>
                                <w:rFonts w:eastAsia="Times New Roman" w:cs="Times New Roman" w:ascii="Times New Roman" w:hAnsi="Times New Roman"/>
                                <w:sz w:val="24"/>
                                <w:szCs w:val="24"/>
                                <w:vertAlign w:val="subscript"/>
                                <w:lang w:eastAsia="ru-RU"/>
                              </w:rPr>
                              <w:t>Зеркало</w:t>
                            </w:r>
                          </w:p>
                        </w:tc>
                        <w:tc>
                          <w:tcPr>
                            <w:tcW w:w="11482" w:type="dxa"/>
                            <w:tcBorders/>
                            <w:shd w:fill="auto" w:val="clear"/>
                            <w:tcMar>
                              <w:left w:w="103" w:type="dxa"/>
                            </w:tcMar>
                          </w:tcPr>
                          <w:p>
                            <w:pPr>
                              <w:pStyle w:val="Normal"/>
                              <w:spacing w:lineRule="auto" w:line="240" w:before="0" w:after="0"/>
                              <w:rPr/>
                            </w:pPr>
                            <w:bookmarkStart w:id="634" w:name="__UnoMark__4529_712164627"/>
                            <w:bookmarkStart w:id="635" w:name="__UnoMark__4530_712164627"/>
                            <w:bookmarkEnd w:id="634"/>
                            <w:bookmarkEnd w:id="635"/>
                            <w:r>
                              <w:rPr>
                                <w:rFonts w:eastAsia="Times New Roman" w:cs="Times New Roman" w:ascii="Times New Roman" w:hAnsi="Times New Roman"/>
                                <w:sz w:val="24"/>
                                <w:szCs w:val="24"/>
                                <w:vertAlign w:val="subscript"/>
                                <w:lang w:eastAsia="ru-RU"/>
                              </w:rPr>
                              <w:t>ГОСТ Р 54161-2010. Размер и конфигурация индивидуальны для каждого помещения.</w:t>
                            </w:r>
                          </w:p>
                        </w:tc>
                      </w:tr>
                      <w:tr>
                        <w:trPr/>
                        <w:tc>
                          <w:tcPr>
                            <w:tcW w:w="533" w:type="dxa"/>
                            <w:tcBorders/>
                            <w:shd w:fill="auto" w:val="clear"/>
                            <w:tcMar>
                              <w:left w:w="103" w:type="dxa"/>
                            </w:tcMar>
                            <w:vAlign w:val="center"/>
                          </w:tcPr>
                          <w:p>
                            <w:pPr>
                              <w:pStyle w:val="Normal"/>
                              <w:spacing w:lineRule="auto" w:line="240" w:before="0" w:after="0"/>
                              <w:rPr/>
                            </w:pPr>
                            <w:bookmarkStart w:id="636" w:name="__UnoMark__4531_712164627"/>
                            <w:bookmarkStart w:id="637" w:name="__UnoMark__4532_712164627"/>
                            <w:bookmarkEnd w:id="636"/>
                            <w:bookmarkEnd w:id="637"/>
                            <w:r>
                              <w:rPr>
                                <w:rFonts w:eastAsia="Times New Roman" w:cs="Times New Roman" w:ascii="Times New Roman" w:hAnsi="Times New Roman"/>
                                <w:sz w:val="24"/>
                                <w:szCs w:val="24"/>
                                <w:vertAlign w:val="subscript"/>
                                <w:lang w:eastAsia="ru-RU"/>
                              </w:rPr>
                              <w:t>23.</w:t>
                            </w:r>
                          </w:p>
                        </w:tc>
                        <w:tc>
                          <w:tcPr>
                            <w:tcW w:w="4111" w:type="dxa"/>
                            <w:tcBorders/>
                            <w:shd w:fill="auto" w:val="clear"/>
                            <w:tcMar>
                              <w:left w:w="103" w:type="dxa"/>
                            </w:tcMar>
                            <w:vAlign w:val="center"/>
                          </w:tcPr>
                          <w:p>
                            <w:pPr>
                              <w:pStyle w:val="Normal"/>
                              <w:spacing w:lineRule="auto" w:line="240" w:before="0" w:after="0"/>
                              <w:rPr/>
                            </w:pPr>
                            <w:bookmarkStart w:id="638" w:name="__UnoMark__4533_712164627"/>
                            <w:bookmarkStart w:id="639" w:name="__UnoMark__4534_712164627"/>
                            <w:bookmarkEnd w:id="638"/>
                            <w:bookmarkEnd w:id="639"/>
                            <w:r>
                              <w:rPr>
                                <w:rFonts w:eastAsia="Times New Roman" w:cs="Times New Roman" w:ascii="Times New Roman" w:hAnsi="Times New Roman"/>
                                <w:sz w:val="24"/>
                                <w:szCs w:val="24"/>
                                <w:vertAlign w:val="subscript"/>
                                <w:lang w:eastAsia="ru-RU"/>
                              </w:rPr>
                              <w:t>Знак «Инвалид»</w:t>
                            </w:r>
                          </w:p>
                        </w:tc>
                        <w:tc>
                          <w:tcPr>
                            <w:tcW w:w="11482" w:type="dxa"/>
                            <w:tcBorders/>
                            <w:shd w:fill="auto" w:val="clear"/>
                            <w:tcMar>
                              <w:left w:w="103" w:type="dxa"/>
                            </w:tcMar>
                          </w:tcPr>
                          <w:p>
                            <w:pPr>
                              <w:pStyle w:val="Normal"/>
                              <w:spacing w:lineRule="auto" w:line="240" w:before="0" w:after="0"/>
                              <w:rPr/>
                            </w:pPr>
                            <w:bookmarkStart w:id="640" w:name="__UnoMark__4535_712164627"/>
                            <w:bookmarkStart w:id="641" w:name="__UnoMark__4536_712164627"/>
                            <w:bookmarkEnd w:id="640"/>
                            <w:bookmarkEnd w:id="641"/>
                            <w:r>
                              <w:rPr>
                                <w:rFonts w:eastAsia="Times New Roman" w:cs="Times New Roman" w:ascii="Times New Roman" w:hAnsi="Times New Roman"/>
                                <w:sz w:val="24"/>
                                <w:szCs w:val="24"/>
                                <w:vertAlign w:val="subscript"/>
                                <w:lang w:eastAsia="ru-RU"/>
                              </w:rPr>
                              <w:t xml:space="preserve">Металлический или поливинилхлорид.. </w:t>
                            </w:r>
                          </w:p>
                        </w:tc>
                      </w:tr>
                      <w:tr>
                        <w:trPr/>
                        <w:tc>
                          <w:tcPr>
                            <w:tcW w:w="533" w:type="dxa"/>
                            <w:tcBorders/>
                            <w:shd w:fill="auto" w:val="clear"/>
                            <w:tcMar>
                              <w:left w:w="103" w:type="dxa"/>
                            </w:tcMar>
                            <w:vAlign w:val="center"/>
                          </w:tcPr>
                          <w:p>
                            <w:pPr>
                              <w:pStyle w:val="Normal"/>
                              <w:spacing w:lineRule="auto" w:line="240" w:before="0" w:after="0"/>
                              <w:rPr/>
                            </w:pPr>
                            <w:bookmarkStart w:id="642" w:name="__UnoMark__4537_712164627"/>
                            <w:bookmarkStart w:id="643" w:name="__UnoMark__4538_712164627"/>
                            <w:bookmarkEnd w:id="642"/>
                            <w:bookmarkEnd w:id="643"/>
                            <w:r>
                              <w:rPr>
                                <w:rFonts w:eastAsia="Times New Roman" w:cs="Times New Roman" w:ascii="Times New Roman" w:hAnsi="Times New Roman"/>
                                <w:sz w:val="24"/>
                                <w:szCs w:val="24"/>
                                <w:vertAlign w:val="subscript"/>
                                <w:lang w:eastAsia="ru-RU"/>
                              </w:rPr>
                              <w:t>24.</w:t>
                            </w:r>
                          </w:p>
                        </w:tc>
                        <w:tc>
                          <w:tcPr>
                            <w:tcW w:w="4111" w:type="dxa"/>
                            <w:tcBorders/>
                            <w:shd w:fill="auto" w:val="clear"/>
                            <w:tcMar>
                              <w:left w:w="103" w:type="dxa"/>
                            </w:tcMar>
                            <w:vAlign w:val="center"/>
                          </w:tcPr>
                          <w:p>
                            <w:pPr>
                              <w:pStyle w:val="Normal"/>
                              <w:spacing w:lineRule="auto" w:line="240" w:before="0" w:after="0"/>
                              <w:rPr/>
                            </w:pPr>
                            <w:bookmarkStart w:id="644" w:name="__UnoMark__4539_712164627"/>
                            <w:bookmarkStart w:id="645" w:name="__UnoMark__4540_712164627"/>
                            <w:bookmarkEnd w:id="644"/>
                            <w:bookmarkEnd w:id="645"/>
                            <w:r>
                              <w:rPr>
                                <w:rFonts w:eastAsia="Times New Roman" w:cs="Times New Roman" w:ascii="Times New Roman" w:hAnsi="Times New Roman"/>
                                <w:sz w:val="24"/>
                                <w:szCs w:val="24"/>
                                <w:vertAlign w:val="subscript"/>
                                <w:lang w:eastAsia="ru-RU"/>
                              </w:rPr>
                              <w:t xml:space="preserve">Кабель </w:t>
                            </w:r>
                          </w:p>
                        </w:tc>
                        <w:tc>
                          <w:tcPr>
                            <w:tcW w:w="11482" w:type="dxa"/>
                            <w:tcBorders/>
                            <w:shd w:fill="auto" w:val="clear"/>
                            <w:tcMar>
                              <w:left w:w="103" w:type="dxa"/>
                            </w:tcMar>
                          </w:tcPr>
                          <w:p>
                            <w:pPr>
                              <w:pStyle w:val="Normal"/>
                              <w:spacing w:lineRule="auto" w:line="240" w:before="0" w:after="0"/>
                              <w:rPr/>
                            </w:pPr>
                            <w:bookmarkStart w:id="646" w:name="__UnoMark__4541_712164627"/>
                            <w:bookmarkEnd w:id="646"/>
                            <w:r>
                              <w:rPr>
                                <w:rFonts w:eastAsia="Times New Roman" w:cs="Times New Roman" w:ascii="Times New Roman" w:hAnsi="Times New Roman"/>
                                <w:sz w:val="24"/>
                                <w:szCs w:val="24"/>
                                <w:vertAlign w:val="subscript"/>
                                <w:lang w:eastAsia="ru-RU"/>
                              </w:rPr>
                              <w:t>ГОСТР 53769-2010</w:t>
                            </w:r>
                          </w:p>
                          <w:p>
                            <w:pPr>
                              <w:pStyle w:val="Normal"/>
                              <w:spacing w:lineRule="auto" w:line="240" w:before="0" w:after="0"/>
                              <w:rPr/>
                            </w:pPr>
                            <w:bookmarkStart w:id="647" w:name="__UnoMark__4542_712164627"/>
                            <w:bookmarkEnd w:id="647"/>
                            <w:r>
                              <w:rPr>
                                <w:rFonts w:eastAsia="Times New Roman" w:cs="Times New Roman" w:ascii="Times New Roman" w:hAnsi="Times New Roman"/>
                                <w:sz w:val="24"/>
                                <w:szCs w:val="24"/>
                                <w:vertAlign w:val="subscript"/>
                                <w:lang w:eastAsia="ru-RU"/>
                              </w:rPr>
                              <w:t>силовой с медными жилами ВВГнг-LS, напряжением 0,66 Кв, число жил - 3 и сечением 1,5 мм2 и 2,5 мм2</w:t>
                            </w:r>
                          </w:p>
                        </w:tc>
                      </w:tr>
                      <w:tr>
                        <w:trPr/>
                        <w:tc>
                          <w:tcPr>
                            <w:tcW w:w="533" w:type="dxa"/>
                            <w:tcBorders/>
                            <w:shd w:fill="auto" w:val="clear"/>
                            <w:tcMar>
                              <w:left w:w="103" w:type="dxa"/>
                            </w:tcMar>
                            <w:vAlign w:val="center"/>
                          </w:tcPr>
                          <w:p>
                            <w:pPr>
                              <w:pStyle w:val="Normal"/>
                              <w:spacing w:lineRule="auto" w:line="240" w:before="0" w:after="0"/>
                              <w:rPr/>
                            </w:pPr>
                            <w:bookmarkStart w:id="648" w:name="__UnoMark__4543_712164627"/>
                            <w:bookmarkStart w:id="649" w:name="__UnoMark__4544_712164627"/>
                            <w:bookmarkEnd w:id="648"/>
                            <w:bookmarkEnd w:id="649"/>
                            <w:r>
                              <w:rPr>
                                <w:rFonts w:eastAsia="Times New Roman" w:cs="Times New Roman" w:ascii="Times New Roman" w:hAnsi="Times New Roman"/>
                                <w:sz w:val="24"/>
                                <w:szCs w:val="24"/>
                                <w:vertAlign w:val="subscript"/>
                                <w:lang w:eastAsia="ru-RU"/>
                              </w:rPr>
                              <w:t>25.</w:t>
                            </w:r>
                          </w:p>
                        </w:tc>
                        <w:tc>
                          <w:tcPr>
                            <w:tcW w:w="4111" w:type="dxa"/>
                            <w:tcBorders/>
                            <w:shd w:fill="auto" w:val="clear"/>
                            <w:tcMar>
                              <w:left w:w="103" w:type="dxa"/>
                            </w:tcMar>
                            <w:vAlign w:val="center"/>
                          </w:tcPr>
                          <w:p>
                            <w:pPr>
                              <w:pStyle w:val="Normal"/>
                              <w:spacing w:lineRule="auto" w:line="240" w:before="0" w:after="0"/>
                              <w:rPr/>
                            </w:pPr>
                            <w:bookmarkStart w:id="650" w:name="__UnoMark__4545_712164627"/>
                            <w:bookmarkStart w:id="651" w:name="__UnoMark__4546_712164627"/>
                            <w:bookmarkEnd w:id="650"/>
                            <w:bookmarkEnd w:id="651"/>
                            <w:r>
                              <w:rPr>
                                <w:rFonts w:eastAsia="Times New Roman" w:cs="Times New Roman" w:ascii="Times New Roman" w:hAnsi="Times New Roman"/>
                                <w:sz w:val="24"/>
                                <w:szCs w:val="24"/>
                                <w:vertAlign w:val="subscript"/>
                                <w:lang w:eastAsia="ru-RU"/>
                              </w:rPr>
                              <w:t>Кабель канал</w:t>
                            </w:r>
                          </w:p>
                        </w:tc>
                        <w:tc>
                          <w:tcPr>
                            <w:tcW w:w="11482" w:type="dxa"/>
                            <w:tcBorders/>
                            <w:shd w:fill="auto" w:val="clear"/>
                            <w:tcMar>
                              <w:left w:w="103" w:type="dxa"/>
                            </w:tcMar>
                          </w:tcPr>
                          <w:p>
                            <w:pPr>
                              <w:pStyle w:val="Normal"/>
                              <w:spacing w:lineRule="auto" w:line="240" w:before="0" w:after="0"/>
                              <w:rPr/>
                            </w:pPr>
                            <w:bookmarkStart w:id="652" w:name="__UnoMark__4547_712164627"/>
                            <w:bookmarkStart w:id="653" w:name="__UnoMark__4548_712164627"/>
                            <w:bookmarkEnd w:id="652"/>
                            <w:bookmarkEnd w:id="653"/>
                            <w:r>
                              <w:rPr>
                                <w:rFonts w:eastAsia="Times New Roman" w:cs="Times New Roman" w:ascii="Times New Roman" w:hAnsi="Times New Roman"/>
                                <w:sz w:val="24"/>
                                <w:szCs w:val="24"/>
                                <w:vertAlign w:val="subscript"/>
                                <w:lang w:eastAsia="ru-RU"/>
                              </w:rPr>
                              <w:t>Самозатухающий ПВХ, не поддерживает горение, IP40</w:t>
                            </w:r>
                          </w:p>
                        </w:tc>
                      </w:tr>
                      <w:tr>
                        <w:trPr/>
                        <w:tc>
                          <w:tcPr>
                            <w:tcW w:w="533" w:type="dxa"/>
                            <w:tcBorders/>
                            <w:shd w:fill="auto" w:val="clear"/>
                            <w:tcMar>
                              <w:left w:w="103" w:type="dxa"/>
                            </w:tcMar>
                            <w:vAlign w:val="center"/>
                          </w:tcPr>
                          <w:p>
                            <w:pPr>
                              <w:pStyle w:val="Normal"/>
                              <w:spacing w:lineRule="auto" w:line="240" w:before="0" w:after="0"/>
                              <w:rPr/>
                            </w:pPr>
                            <w:bookmarkStart w:id="654" w:name="__UnoMark__4549_712164627"/>
                            <w:bookmarkStart w:id="655" w:name="__UnoMark__4550_712164627"/>
                            <w:bookmarkEnd w:id="654"/>
                            <w:bookmarkEnd w:id="655"/>
                            <w:r>
                              <w:rPr>
                                <w:rFonts w:eastAsia="Times New Roman" w:cs="Times New Roman" w:ascii="Times New Roman" w:hAnsi="Times New Roman"/>
                                <w:sz w:val="24"/>
                                <w:szCs w:val="24"/>
                                <w:vertAlign w:val="subscript"/>
                                <w:lang w:eastAsia="ru-RU"/>
                              </w:rPr>
                              <w:t>26.</w:t>
                            </w:r>
                          </w:p>
                        </w:tc>
                        <w:tc>
                          <w:tcPr>
                            <w:tcW w:w="4111" w:type="dxa"/>
                            <w:tcBorders/>
                            <w:shd w:fill="auto" w:val="clear"/>
                            <w:tcMar>
                              <w:left w:w="103" w:type="dxa"/>
                            </w:tcMar>
                            <w:vAlign w:val="center"/>
                          </w:tcPr>
                          <w:p>
                            <w:pPr>
                              <w:pStyle w:val="Normal"/>
                              <w:spacing w:lineRule="auto" w:line="240" w:before="0" w:after="0"/>
                              <w:rPr/>
                            </w:pPr>
                            <w:bookmarkStart w:id="656" w:name="__UnoMark__4551_712164627"/>
                            <w:bookmarkStart w:id="657" w:name="__UnoMark__4552_712164627"/>
                            <w:bookmarkEnd w:id="656"/>
                            <w:bookmarkEnd w:id="657"/>
                            <w:r>
                              <w:rPr>
                                <w:rFonts w:eastAsia="Times New Roman" w:cs="Times New Roman" w:ascii="Times New Roman" w:hAnsi="Times New Roman"/>
                                <w:sz w:val="24"/>
                                <w:szCs w:val="24"/>
                                <w:vertAlign w:val="subscript"/>
                                <w:lang w:eastAsia="ru-RU"/>
                              </w:rPr>
                              <w:t>Керамическая плитка для внутренней облицовки стен</w:t>
                            </w:r>
                          </w:p>
                        </w:tc>
                        <w:tc>
                          <w:tcPr>
                            <w:tcW w:w="11482" w:type="dxa"/>
                            <w:tcBorders/>
                            <w:shd w:fill="auto" w:val="clear"/>
                            <w:tcMar>
                              <w:left w:w="103" w:type="dxa"/>
                            </w:tcMar>
                          </w:tcPr>
                          <w:p>
                            <w:pPr>
                              <w:pStyle w:val="Normal"/>
                              <w:spacing w:lineRule="auto" w:line="240" w:before="0" w:after="0"/>
                              <w:rPr/>
                            </w:pPr>
                            <w:bookmarkStart w:id="658" w:name="__UnoMark__4553_712164627"/>
                            <w:bookmarkStart w:id="659" w:name="__UnoMark__4554_712164627"/>
                            <w:bookmarkEnd w:id="658"/>
                            <w:bookmarkEnd w:id="659"/>
                            <w:r>
                              <w:rPr>
                                <w:rFonts w:eastAsia="Times New Roman" w:cs="Times New Roman" w:ascii="Times New Roman" w:hAnsi="Times New Roman"/>
                                <w:sz w:val="24"/>
                                <w:szCs w:val="24"/>
                                <w:vertAlign w:val="subscript"/>
                                <w:lang w:eastAsia="ru-RU"/>
                              </w:rPr>
                              <w:t xml:space="preserve">Толщина не менее 8 мм. На монтажной поверхности плиток должны быть рифления. Высота (глубина) рифлений должна быть не менее 0,5 мм. Ширина шва между плитками при укладке от 0,4 до 0,7 мм. Водопоглощение, %, не более 6; предел прочности при изгибе, МПа, не менее, 25, твердость глазури по Моосу – минимальное значение 6. </w:t>
                            </w:r>
                          </w:p>
                        </w:tc>
                      </w:tr>
                      <w:tr>
                        <w:trPr/>
                        <w:tc>
                          <w:tcPr>
                            <w:tcW w:w="533" w:type="dxa"/>
                            <w:tcBorders/>
                            <w:shd w:fill="auto" w:val="clear"/>
                            <w:tcMar>
                              <w:left w:w="103" w:type="dxa"/>
                            </w:tcMar>
                            <w:vAlign w:val="center"/>
                          </w:tcPr>
                          <w:p>
                            <w:pPr>
                              <w:pStyle w:val="Normal"/>
                              <w:spacing w:lineRule="auto" w:line="240" w:before="0" w:after="0"/>
                              <w:rPr/>
                            </w:pPr>
                            <w:bookmarkStart w:id="660" w:name="__UnoMark__4555_712164627"/>
                            <w:bookmarkStart w:id="661" w:name="__UnoMark__4556_712164627"/>
                            <w:bookmarkEnd w:id="660"/>
                            <w:bookmarkEnd w:id="661"/>
                            <w:r>
                              <w:rPr>
                                <w:rFonts w:eastAsia="Times New Roman" w:cs="Times New Roman" w:ascii="Times New Roman" w:hAnsi="Times New Roman"/>
                                <w:sz w:val="24"/>
                                <w:szCs w:val="24"/>
                                <w:vertAlign w:val="subscript"/>
                                <w:lang w:eastAsia="ru-RU"/>
                              </w:rPr>
                              <w:t>27.</w:t>
                            </w:r>
                          </w:p>
                        </w:tc>
                        <w:tc>
                          <w:tcPr>
                            <w:tcW w:w="4111" w:type="dxa"/>
                            <w:tcBorders/>
                            <w:shd w:fill="auto" w:val="clear"/>
                            <w:tcMar>
                              <w:left w:w="103" w:type="dxa"/>
                            </w:tcMar>
                            <w:vAlign w:val="center"/>
                          </w:tcPr>
                          <w:p>
                            <w:pPr>
                              <w:pStyle w:val="Normal"/>
                              <w:spacing w:lineRule="auto" w:line="240" w:before="0" w:after="0"/>
                              <w:rPr/>
                            </w:pPr>
                            <w:bookmarkStart w:id="662" w:name="__UnoMark__4557_712164627"/>
                            <w:bookmarkEnd w:id="662"/>
                            <w:r>
                              <w:rPr>
                                <w:rFonts w:eastAsia="Times New Roman" w:cs="Times New Roman" w:ascii="Times New Roman" w:hAnsi="Times New Roman"/>
                                <w:sz w:val="24"/>
                                <w:szCs w:val="24"/>
                                <w:vertAlign w:val="subscript"/>
                                <w:lang w:eastAsia="ru-RU"/>
                              </w:rPr>
                              <w:t>Керамическая плитка для пола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663" w:name="__UnoMark__4558_712164627"/>
                            <w:bookmarkStart w:id="664" w:name="__UnoMark__4558_712164627"/>
                            <w:bookmarkEnd w:id="664"/>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665" w:name="__UnoMark__4559_712164627"/>
                            <w:bookmarkStart w:id="666" w:name="__UnoMark__4560_712164627"/>
                            <w:bookmarkEnd w:id="665"/>
                            <w:bookmarkEnd w:id="666"/>
                            <w:r>
                              <w:rPr>
                                <w:rFonts w:eastAsia="Times New Roman" w:cs="Times New Roman" w:ascii="Times New Roman" w:hAnsi="Times New Roman"/>
                                <w:sz w:val="24"/>
                                <w:szCs w:val="24"/>
                                <w:vertAlign w:val="subscript"/>
                                <w:lang w:eastAsia="ru-RU"/>
                              </w:rPr>
                              <w:t xml:space="preserve">Толщина не менее 8 мм. .Предельное отклонение формы плиток от прямоугольной (косоугольность), отклонение лицевой поверхности от плоскостности (кривизна лицевой поверхности) и искривление граней не должно быть более 1,5 мм. На монтажной поверхности плиток должны быть рифления. Высота (глубина) рифлений должна быть не менее 0,5 мм. Ширина шва между плитками при укладке от 0,4 до 0,7 мм. Плитки могут быть изготовлены с завалом или без завала. Водопоглощение, %, не более 4,5; предел прочности при изгибе, МПа, не менее, 25, твердость глазури по Моосу – минимальное значение 6. </w:t>
                            </w:r>
                          </w:p>
                        </w:tc>
                      </w:tr>
                      <w:tr>
                        <w:trPr/>
                        <w:tc>
                          <w:tcPr>
                            <w:tcW w:w="533" w:type="dxa"/>
                            <w:tcBorders/>
                            <w:shd w:fill="auto" w:val="clear"/>
                            <w:tcMar>
                              <w:left w:w="103" w:type="dxa"/>
                            </w:tcMar>
                            <w:vAlign w:val="center"/>
                          </w:tcPr>
                          <w:p>
                            <w:pPr>
                              <w:pStyle w:val="Normal"/>
                              <w:spacing w:lineRule="auto" w:line="240" w:before="0" w:after="0"/>
                              <w:rPr/>
                            </w:pPr>
                            <w:bookmarkStart w:id="667" w:name="__UnoMark__4561_712164627"/>
                            <w:bookmarkStart w:id="668" w:name="__UnoMark__4562_712164627"/>
                            <w:bookmarkEnd w:id="667"/>
                            <w:bookmarkEnd w:id="668"/>
                            <w:r>
                              <w:rPr>
                                <w:rFonts w:eastAsia="Times New Roman" w:cs="Times New Roman" w:ascii="Times New Roman" w:hAnsi="Times New Roman"/>
                                <w:sz w:val="24"/>
                                <w:szCs w:val="24"/>
                                <w:vertAlign w:val="subscript"/>
                                <w:lang w:eastAsia="ru-RU"/>
                              </w:rPr>
                              <w:t>28.</w:t>
                            </w:r>
                          </w:p>
                        </w:tc>
                        <w:tc>
                          <w:tcPr>
                            <w:tcW w:w="4111" w:type="dxa"/>
                            <w:tcBorders/>
                            <w:shd w:fill="auto" w:val="clear"/>
                            <w:tcMar>
                              <w:left w:w="103" w:type="dxa"/>
                            </w:tcMar>
                            <w:vAlign w:val="center"/>
                          </w:tcPr>
                          <w:p>
                            <w:pPr>
                              <w:pStyle w:val="Normal"/>
                              <w:spacing w:lineRule="auto" w:line="240" w:before="0" w:after="0"/>
                              <w:rPr/>
                            </w:pPr>
                            <w:bookmarkStart w:id="669" w:name="__UnoMark__4563_712164627"/>
                            <w:bookmarkEnd w:id="669"/>
                            <w:r>
                              <w:rPr>
                                <w:rFonts w:eastAsia="Times New Roman" w:cs="Times New Roman" w:ascii="Times New Roman" w:hAnsi="Times New Roman"/>
                                <w:sz w:val="24"/>
                                <w:szCs w:val="24"/>
                                <w:vertAlign w:val="subscript"/>
                                <w:lang w:eastAsia="ru-RU"/>
                              </w:rPr>
                              <w:t>Клапан (запорная арматура)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670" w:name="__UnoMark__4564_712164627"/>
                            <w:bookmarkStart w:id="671" w:name="__UnoMark__4564_712164627"/>
                            <w:bookmarkEnd w:id="671"/>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672" w:name="__UnoMark__4565_712164627"/>
                            <w:bookmarkEnd w:id="672"/>
                            <w:r>
                              <w:rPr>
                                <w:rFonts w:eastAsia="Times New Roman" w:cs="Times New Roman" w:ascii="Times New Roman" w:hAnsi="Times New Roman"/>
                                <w:sz w:val="24"/>
                                <w:szCs w:val="24"/>
                                <w:vertAlign w:val="subscript"/>
                                <w:lang w:eastAsia="ru-RU"/>
                              </w:rPr>
                              <w:t>ГОСТ Р 52720-2007</w:t>
                            </w:r>
                          </w:p>
                          <w:p>
                            <w:pPr>
                              <w:pStyle w:val="Normal"/>
                              <w:spacing w:lineRule="auto" w:line="240" w:before="0" w:after="0"/>
                              <w:rPr/>
                            </w:pPr>
                            <w:bookmarkStart w:id="673" w:name="__UnoMark__4566_712164627"/>
                            <w:bookmarkEnd w:id="673"/>
                            <w:r>
                              <w:rPr>
                                <w:rFonts w:eastAsia="Times New Roman" w:cs="Times New Roman" w:ascii="Times New Roman" w:hAnsi="Times New Roman"/>
                                <w:sz w:val="24"/>
                                <w:szCs w:val="24"/>
                                <w:vertAlign w:val="subscript"/>
                                <w:lang w:eastAsia="ru-RU"/>
                              </w:rPr>
                              <w:t>Номинальное давление PN (Нрк. условное давление), кгс/см²: Наибольшее избыточное рабочее давление при температуре рабочей среды 293 К (20 °С), при котором обеспечивается заданный срок службы (ресурс) корпусных деталей арматуры, имеющих определенные размеры, обоснованные расчетом на прочность при выбранных материалах и характеристиках прочности их при температуре 293 К (20 °С   номинальный диаметр DN (Нрк. диаметр условного прохода; условный проход; номинальный размер; условный диаметр; номинальный проход): Параметр, применяемый для трубопроводных систем в качестве характеристики присоединяемых частей арматуры.</w:t>
                            </w:r>
                          </w:p>
                        </w:tc>
                      </w:tr>
                      <w:tr>
                        <w:trPr/>
                        <w:tc>
                          <w:tcPr>
                            <w:tcW w:w="533" w:type="dxa"/>
                            <w:tcBorders/>
                            <w:shd w:fill="auto" w:val="clear"/>
                            <w:tcMar>
                              <w:left w:w="103" w:type="dxa"/>
                            </w:tcMar>
                            <w:vAlign w:val="center"/>
                          </w:tcPr>
                          <w:p>
                            <w:pPr>
                              <w:pStyle w:val="Normal"/>
                              <w:spacing w:lineRule="auto" w:line="240" w:before="0" w:after="0"/>
                              <w:rPr/>
                            </w:pPr>
                            <w:bookmarkStart w:id="674" w:name="__UnoMark__4567_712164627"/>
                            <w:bookmarkStart w:id="675" w:name="__UnoMark__4568_712164627"/>
                            <w:bookmarkEnd w:id="674"/>
                            <w:bookmarkEnd w:id="675"/>
                            <w:r>
                              <w:rPr>
                                <w:rFonts w:eastAsia="Times New Roman" w:cs="Times New Roman" w:ascii="Times New Roman" w:hAnsi="Times New Roman"/>
                                <w:sz w:val="24"/>
                                <w:szCs w:val="24"/>
                                <w:vertAlign w:val="subscript"/>
                                <w:lang w:eastAsia="ru-RU"/>
                              </w:rPr>
                              <w:t>29.</w:t>
                            </w:r>
                          </w:p>
                        </w:tc>
                        <w:tc>
                          <w:tcPr>
                            <w:tcW w:w="4111" w:type="dxa"/>
                            <w:tcBorders/>
                            <w:shd w:fill="auto" w:val="clear"/>
                            <w:tcMar>
                              <w:left w:w="103" w:type="dxa"/>
                            </w:tcMar>
                            <w:vAlign w:val="center"/>
                          </w:tcPr>
                          <w:p>
                            <w:pPr>
                              <w:pStyle w:val="Normal"/>
                              <w:spacing w:lineRule="auto" w:line="240" w:before="0" w:after="0"/>
                              <w:rPr/>
                            </w:pPr>
                            <w:bookmarkStart w:id="676" w:name="__UnoMark__4569_712164627"/>
                            <w:bookmarkStart w:id="677" w:name="__UnoMark__4570_712164627"/>
                            <w:bookmarkEnd w:id="676"/>
                            <w:bookmarkEnd w:id="677"/>
                            <w:r>
                              <w:rPr>
                                <w:rFonts w:eastAsia="Times New Roman" w:cs="Times New Roman" w:ascii="Times New Roman" w:hAnsi="Times New Roman"/>
                                <w:sz w:val="24"/>
                                <w:szCs w:val="24"/>
                                <w:vertAlign w:val="subscript"/>
                                <w:lang w:eastAsia="ru-RU"/>
                              </w:rPr>
                              <w:t>Клей</w:t>
                            </w:r>
                          </w:p>
                        </w:tc>
                        <w:tc>
                          <w:tcPr>
                            <w:tcW w:w="11482" w:type="dxa"/>
                            <w:tcBorders/>
                            <w:shd w:fill="auto" w:val="clear"/>
                            <w:tcMar>
                              <w:left w:w="103" w:type="dxa"/>
                            </w:tcMar>
                          </w:tcPr>
                          <w:p>
                            <w:pPr>
                              <w:pStyle w:val="Normal"/>
                              <w:spacing w:lineRule="auto" w:line="240" w:before="0" w:after="0"/>
                              <w:rPr/>
                            </w:pPr>
                            <w:bookmarkStart w:id="678" w:name="__UnoMark__4571_712164627"/>
                            <w:bookmarkEnd w:id="678"/>
                            <w:r>
                              <w:rPr>
                                <w:rFonts w:eastAsia="Times New Roman" w:cs="Times New Roman" w:ascii="Times New Roman" w:hAnsi="Times New Roman"/>
                                <w:sz w:val="24"/>
                                <w:szCs w:val="24"/>
                                <w:vertAlign w:val="subscript"/>
                                <w:lang w:eastAsia="ru-RU"/>
                              </w:rPr>
                              <w:t xml:space="preserve">Контактный клей должен быть на основе полихлодопрена. Не должен содержать </w:t>
                            </w:r>
                          </w:p>
                          <w:p>
                            <w:pPr>
                              <w:pStyle w:val="Normal"/>
                              <w:spacing w:lineRule="auto" w:line="240" w:before="0" w:after="0"/>
                              <w:rPr/>
                            </w:pPr>
                            <w:bookmarkStart w:id="679" w:name="__UnoMark__4572_712164627"/>
                            <w:bookmarkEnd w:id="679"/>
                            <w:r>
                              <w:rPr>
                                <w:rFonts w:eastAsia="Times New Roman" w:cs="Times New Roman" w:ascii="Times New Roman" w:hAnsi="Times New Roman"/>
                                <w:sz w:val="24"/>
                                <w:szCs w:val="24"/>
                                <w:vertAlign w:val="subscript"/>
                                <w:lang w:eastAsia="ru-RU"/>
                              </w:rPr>
                              <w:t xml:space="preserve">ароматических добавок. Должен обладать хорошей адгезией к металлическим поверхностям. Клей должен достигать необходимой прочности менее чем через 36 часов. Оптимальная температура нанесения клея +20°С. Рабочая температура до +105°С. </w:t>
                            </w:r>
                          </w:p>
                        </w:tc>
                      </w:tr>
                      <w:tr>
                        <w:trPr>
                          <w:trHeight w:val="1823" w:hRule="atLeast"/>
                        </w:trPr>
                        <w:tc>
                          <w:tcPr>
                            <w:tcW w:w="533" w:type="dxa"/>
                            <w:tcBorders/>
                            <w:shd w:fill="auto" w:val="clear"/>
                            <w:tcMar>
                              <w:left w:w="103" w:type="dxa"/>
                            </w:tcMar>
                            <w:vAlign w:val="center"/>
                          </w:tcPr>
                          <w:p>
                            <w:pPr>
                              <w:pStyle w:val="Normal"/>
                              <w:spacing w:lineRule="auto" w:line="240" w:before="0" w:after="0"/>
                              <w:rPr/>
                            </w:pPr>
                            <w:bookmarkStart w:id="680" w:name="__UnoMark__4573_712164627"/>
                            <w:bookmarkStart w:id="681" w:name="__UnoMark__4574_712164627"/>
                            <w:bookmarkEnd w:id="680"/>
                            <w:bookmarkEnd w:id="681"/>
                            <w:r>
                              <w:rPr>
                                <w:rFonts w:eastAsia="Times New Roman" w:cs="Times New Roman" w:ascii="Times New Roman" w:hAnsi="Times New Roman"/>
                                <w:sz w:val="24"/>
                                <w:szCs w:val="24"/>
                                <w:vertAlign w:val="subscript"/>
                                <w:lang w:eastAsia="ru-RU"/>
                              </w:rPr>
                              <w:t>30.</w:t>
                            </w:r>
                          </w:p>
                        </w:tc>
                        <w:tc>
                          <w:tcPr>
                            <w:tcW w:w="4111" w:type="dxa"/>
                            <w:tcBorders/>
                            <w:shd w:fill="auto" w:val="clear"/>
                            <w:tcMar>
                              <w:left w:w="103" w:type="dxa"/>
                            </w:tcMar>
                            <w:vAlign w:val="center"/>
                          </w:tcPr>
                          <w:p>
                            <w:pPr>
                              <w:pStyle w:val="Normal"/>
                              <w:spacing w:lineRule="auto" w:line="240" w:before="0" w:after="0"/>
                              <w:rPr/>
                            </w:pPr>
                            <w:bookmarkStart w:id="682" w:name="__UnoMark__4575_712164627"/>
                            <w:bookmarkStart w:id="683" w:name="__UnoMark__4576_712164627"/>
                            <w:bookmarkEnd w:id="682"/>
                            <w:bookmarkEnd w:id="683"/>
                            <w:r>
                              <w:rPr>
                                <w:rFonts w:eastAsia="Times New Roman" w:cs="Times New Roman" w:ascii="Times New Roman" w:hAnsi="Times New Roman"/>
                                <w:sz w:val="24"/>
                                <w:szCs w:val="24"/>
                                <w:vertAlign w:val="subscript"/>
                                <w:lang w:eastAsia="ru-RU"/>
                              </w:rPr>
                              <w:t>Клей для линолеума</w:t>
                            </w:r>
                          </w:p>
                        </w:tc>
                        <w:tc>
                          <w:tcPr>
                            <w:tcW w:w="11482" w:type="dxa"/>
                            <w:tcBorders/>
                            <w:shd w:fill="auto" w:val="clear"/>
                            <w:tcMar>
                              <w:left w:w="103" w:type="dxa"/>
                            </w:tcMar>
                            <w:vAlign w:val="center"/>
                          </w:tcPr>
                          <w:p>
                            <w:pPr>
                              <w:pStyle w:val="Normal"/>
                              <w:spacing w:lineRule="auto" w:line="240" w:before="0" w:after="0"/>
                              <w:rPr/>
                            </w:pPr>
                            <w:bookmarkStart w:id="684" w:name="__UnoMark__4577_712164627"/>
                            <w:bookmarkEnd w:id="684"/>
                            <w:r>
                              <w:rPr>
                                <w:rFonts w:eastAsia="Times New Roman" w:cs="Times New Roman" w:ascii="Times New Roman" w:hAnsi="Times New Roman"/>
                                <w:sz w:val="24"/>
                                <w:szCs w:val="24"/>
                                <w:vertAlign w:val="subscript"/>
                                <w:lang w:eastAsia="ru-RU"/>
                              </w:rPr>
                              <w:t>Основа акриловая дисперсия, цвет бежевый, вязкость средняя, плотность 1,3 г/см³</w:t>
                            </w:r>
                          </w:p>
                          <w:p>
                            <w:pPr>
                              <w:pStyle w:val="Normal"/>
                              <w:spacing w:lineRule="auto" w:line="240" w:before="0" w:after="0"/>
                              <w:rPr/>
                            </w:pPr>
                            <w:r>
                              <w:rPr>
                                <w:rFonts w:eastAsia="Times New Roman" w:cs="Times New Roman" w:ascii="Times New Roman" w:hAnsi="Times New Roman"/>
                                <w:sz w:val="24"/>
                                <w:szCs w:val="24"/>
                                <w:vertAlign w:val="subscript"/>
                                <w:lang w:eastAsia="ru-RU"/>
                              </w:rPr>
                              <w:t>Расход прибл. 250 – 450г/м², зависит от покрытия, основания и размера зубчатого шпателя.</w:t>
                            </w:r>
                          </w:p>
                          <w:p>
                            <w:pPr>
                              <w:pStyle w:val="Normal"/>
                              <w:spacing w:lineRule="auto" w:line="240" w:before="0" w:after="0"/>
                              <w:rPr/>
                            </w:pPr>
                            <w:r>
                              <w:rPr>
                                <w:rFonts w:eastAsia="Times New Roman" w:cs="Times New Roman" w:ascii="Times New Roman" w:hAnsi="Times New Roman"/>
                                <w:sz w:val="24"/>
                                <w:szCs w:val="24"/>
                                <w:vertAlign w:val="subscript"/>
                                <w:lang w:eastAsia="ru-RU"/>
                              </w:rPr>
                              <w:t>Условия применения: 15 - 25 °C, относит. Влажность воздуха &lt; 75%, рекомендуемая  &lt; 65%</w:t>
                            </w:r>
                          </w:p>
                          <w:p>
                            <w:pPr>
                              <w:pStyle w:val="Normal"/>
                              <w:spacing w:lineRule="auto" w:line="240" w:before="0" w:after="0"/>
                              <w:rPr/>
                            </w:pPr>
                            <w:r>
                              <w:rPr>
                                <w:rFonts w:eastAsia="Times New Roman" w:cs="Times New Roman" w:ascii="Times New Roman" w:hAnsi="Times New Roman"/>
                                <w:sz w:val="24"/>
                                <w:szCs w:val="24"/>
                                <w:vertAlign w:val="subscript"/>
                                <w:lang w:eastAsia="ru-RU"/>
                              </w:rPr>
                              <w:t>Время для подсушки перед укладкой прибл. 10-20 мин.</w:t>
                            </w:r>
                          </w:p>
                          <w:p>
                            <w:pPr>
                              <w:pStyle w:val="Normal"/>
                              <w:spacing w:lineRule="auto" w:line="240" w:before="0" w:after="0"/>
                              <w:rPr/>
                            </w:pPr>
                            <w:r>
                              <w:rPr>
                                <w:rFonts w:eastAsia="Times New Roman" w:cs="Times New Roman" w:ascii="Times New Roman" w:hAnsi="Times New Roman"/>
                                <w:sz w:val="24"/>
                                <w:szCs w:val="24"/>
                                <w:vertAlign w:val="subscript"/>
                                <w:lang w:eastAsia="ru-RU"/>
                              </w:rPr>
                              <w:t>Время для укладки пример. 40 мин.</w:t>
                            </w:r>
                          </w:p>
                          <w:p>
                            <w:pPr>
                              <w:pStyle w:val="Normal"/>
                              <w:spacing w:lineRule="auto" w:line="240" w:before="0" w:after="0"/>
                              <w:rPr/>
                            </w:pPr>
                            <w:bookmarkStart w:id="685" w:name="__UnoMark__4578_712164627"/>
                            <w:bookmarkEnd w:id="685"/>
                            <w:r>
                              <w:rPr>
                                <w:rFonts w:eastAsia="Times New Roman" w:cs="Times New Roman" w:ascii="Times New Roman" w:hAnsi="Times New Roman"/>
                                <w:sz w:val="24"/>
                                <w:szCs w:val="24"/>
                                <w:vertAlign w:val="subscript"/>
                                <w:lang w:eastAsia="ru-RU"/>
                              </w:rPr>
                              <w:t>Время для затвердевания 48 час</w:t>
                            </w:r>
                          </w:p>
                        </w:tc>
                      </w:tr>
                      <w:tr>
                        <w:trPr/>
                        <w:tc>
                          <w:tcPr>
                            <w:tcW w:w="533" w:type="dxa"/>
                            <w:tcBorders/>
                            <w:shd w:fill="auto" w:val="clear"/>
                            <w:tcMar>
                              <w:left w:w="103" w:type="dxa"/>
                            </w:tcMar>
                            <w:vAlign w:val="center"/>
                          </w:tcPr>
                          <w:p>
                            <w:pPr>
                              <w:pStyle w:val="Normal"/>
                              <w:spacing w:lineRule="auto" w:line="240" w:before="0" w:after="0"/>
                              <w:rPr/>
                            </w:pPr>
                            <w:bookmarkStart w:id="686" w:name="__UnoMark__4579_712164627"/>
                            <w:bookmarkStart w:id="687" w:name="__UnoMark__4580_712164627"/>
                            <w:bookmarkEnd w:id="686"/>
                            <w:bookmarkEnd w:id="687"/>
                            <w:r>
                              <w:rPr>
                                <w:rFonts w:eastAsia="Times New Roman" w:cs="Times New Roman" w:ascii="Times New Roman" w:hAnsi="Times New Roman"/>
                                <w:sz w:val="24"/>
                                <w:szCs w:val="24"/>
                                <w:vertAlign w:val="subscript"/>
                                <w:lang w:eastAsia="ru-RU"/>
                              </w:rPr>
                              <w:t>31.</w:t>
                            </w:r>
                          </w:p>
                        </w:tc>
                        <w:tc>
                          <w:tcPr>
                            <w:tcW w:w="4111" w:type="dxa"/>
                            <w:tcBorders/>
                            <w:shd w:fill="auto" w:val="clear"/>
                            <w:tcMar>
                              <w:left w:w="103" w:type="dxa"/>
                            </w:tcMar>
                            <w:vAlign w:val="center"/>
                          </w:tcPr>
                          <w:p>
                            <w:pPr>
                              <w:pStyle w:val="Normal"/>
                              <w:spacing w:lineRule="auto" w:line="240" w:before="0" w:after="0"/>
                              <w:rPr/>
                            </w:pPr>
                            <w:bookmarkStart w:id="688" w:name="__UnoMark__4581_712164627"/>
                            <w:bookmarkStart w:id="689" w:name="__UnoMark__4582_712164627"/>
                            <w:bookmarkEnd w:id="688"/>
                            <w:bookmarkEnd w:id="689"/>
                            <w:r>
                              <w:rPr>
                                <w:rFonts w:eastAsia="Times New Roman" w:cs="Times New Roman" w:ascii="Times New Roman" w:hAnsi="Times New Roman"/>
                                <w:sz w:val="24"/>
                                <w:szCs w:val="24"/>
                                <w:vertAlign w:val="subscript"/>
                                <w:lang w:eastAsia="ru-RU"/>
                              </w:rPr>
                              <w:t>Клей для плитки</w:t>
                            </w:r>
                          </w:p>
                        </w:tc>
                        <w:tc>
                          <w:tcPr>
                            <w:tcW w:w="11482" w:type="dxa"/>
                            <w:tcBorders/>
                            <w:shd w:fill="auto" w:val="clear"/>
                            <w:tcMar>
                              <w:left w:w="103" w:type="dxa"/>
                            </w:tcMar>
                          </w:tcPr>
                          <w:p>
                            <w:pPr>
                              <w:pStyle w:val="Normal"/>
                              <w:spacing w:lineRule="auto" w:line="240" w:before="0" w:after="0"/>
                              <w:rPr/>
                            </w:pPr>
                            <w:bookmarkStart w:id="690" w:name="__UnoMark__4583_712164627"/>
                            <w:bookmarkEnd w:id="690"/>
                            <w:r>
                              <w:rPr>
                                <w:rFonts w:eastAsia="Times New Roman" w:cs="Times New Roman" w:ascii="Times New Roman" w:hAnsi="Times New Roman"/>
                                <w:sz w:val="24"/>
                                <w:szCs w:val="24"/>
                                <w:vertAlign w:val="subscript"/>
                                <w:lang w:eastAsia="ru-RU"/>
                              </w:rPr>
                              <w:t>Смесь цемента, минеральных заполнителей и полимерных модификаторов</w:t>
                            </w:r>
                          </w:p>
                          <w:p>
                            <w:pPr>
                              <w:pStyle w:val="Normal"/>
                              <w:spacing w:lineRule="auto" w:line="240" w:before="0" w:after="0"/>
                              <w:rPr/>
                            </w:pPr>
                            <w:r>
                              <w:rPr>
                                <w:rFonts w:eastAsia="Times New Roman" w:cs="Times New Roman" w:ascii="Times New Roman" w:hAnsi="Times New Roman"/>
                                <w:sz w:val="24"/>
                                <w:szCs w:val="24"/>
                                <w:vertAlign w:val="subscript"/>
                                <w:lang w:eastAsia="ru-RU"/>
                              </w:rPr>
                              <w:t>Насыпная плотность сухой смеси:</w:t>
                              <w:tab/>
                              <w:t>1,25 ± 0,1 кг/дм3</w:t>
                            </w:r>
                          </w:p>
                          <w:p>
                            <w:pPr>
                              <w:pStyle w:val="Normal"/>
                              <w:spacing w:lineRule="auto" w:line="240" w:before="0" w:after="0"/>
                              <w:rPr/>
                            </w:pPr>
                            <w:r>
                              <w:rPr>
                                <w:rFonts w:eastAsia="Times New Roman" w:cs="Times New Roman" w:ascii="Times New Roman" w:hAnsi="Times New Roman"/>
                                <w:sz w:val="24"/>
                                <w:szCs w:val="24"/>
                                <w:vertAlign w:val="subscript"/>
                                <w:lang w:eastAsia="ru-RU"/>
                              </w:rPr>
                              <w:t>Количество воды затворения: на 25 кг сухой смеси при работе на стенах  8,5-9,0 л воды, при работе на полах  9,0-9,5 л воды</w:t>
                            </w:r>
                          </w:p>
                          <w:p>
                            <w:pPr>
                              <w:pStyle w:val="Normal"/>
                              <w:spacing w:lineRule="auto" w:line="240" w:before="0" w:after="0"/>
                              <w:rPr/>
                            </w:pPr>
                            <w:r>
                              <w:rPr>
                                <w:rFonts w:eastAsia="Times New Roman" w:cs="Times New Roman" w:ascii="Times New Roman" w:hAnsi="Times New Roman"/>
                                <w:sz w:val="24"/>
                                <w:szCs w:val="24"/>
                                <w:vertAlign w:val="subscript"/>
                                <w:lang w:eastAsia="ru-RU"/>
                              </w:rPr>
                              <w:t>Плотность смеси, готовой к применению :1,45 ± 0,1 кг/дм3</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Подвижность по погружению конуса, Пк :8,5 ± 1,0 см</w:t>
                            </w:r>
                          </w:p>
                          <w:p>
                            <w:pPr>
                              <w:pStyle w:val="Normal"/>
                              <w:spacing w:lineRule="auto" w:line="240" w:before="0" w:after="0"/>
                              <w:rPr/>
                            </w:pPr>
                            <w:r>
                              <w:rPr>
                                <w:rFonts w:eastAsia="Times New Roman" w:cs="Times New Roman" w:ascii="Times New Roman" w:hAnsi="Times New Roman"/>
                                <w:sz w:val="24"/>
                                <w:szCs w:val="24"/>
                                <w:vertAlign w:val="subscript"/>
                                <w:lang w:eastAsia="ru-RU"/>
                              </w:rPr>
                              <w:t>Время потребления:</w:t>
                              <w:tab/>
                              <w:t>не менее 2 часов</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Температура применения :от +5 до +30 °С</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Время корректировки: не менее 30 минут</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Сползание плитки: не более 0,5 мм</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Заполнение швов: через 24 часа</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Адгезия к бетону в возрасте 28 суток: не менее 1,3 МПа</w:t>
                              <w:tab/>
                            </w:r>
                          </w:p>
                          <w:p>
                            <w:pPr>
                              <w:pStyle w:val="Normal"/>
                              <w:spacing w:lineRule="auto" w:line="240" w:before="0" w:after="0"/>
                              <w:rPr/>
                            </w:pPr>
                            <w:r>
                              <w:rPr>
                                <w:rFonts w:eastAsia="Times New Roman" w:cs="Times New Roman" w:ascii="Times New Roman" w:hAnsi="Times New Roman"/>
                                <w:sz w:val="24"/>
                                <w:szCs w:val="24"/>
                                <w:vertAlign w:val="subscript"/>
                                <w:lang w:eastAsia="ru-RU"/>
                              </w:rPr>
                              <w:t>Морозостойкость контактной зоны : не менее 100n циклов (Fкз100)</w:t>
                              <w:tab/>
                            </w:r>
                          </w:p>
                          <w:p>
                            <w:pPr>
                              <w:pStyle w:val="Normal"/>
                              <w:spacing w:lineRule="auto" w:line="240" w:before="0" w:after="0"/>
                              <w:rPr/>
                            </w:pPr>
                            <w:bookmarkStart w:id="691" w:name="__UnoMark__4584_712164627"/>
                            <w:bookmarkEnd w:id="691"/>
                            <w:r>
                              <w:rPr>
                                <w:rFonts w:eastAsia="Times New Roman" w:cs="Times New Roman" w:ascii="Times New Roman" w:hAnsi="Times New Roman"/>
                                <w:sz w:val="24"/>
                                <w:szCs w:val="24"/>
                                <w:vertAlign w:val="subscript"/>
                                <w:lang w:eastAsia="ru-RU"/>
                              </w:rPr>
                              <w:t>Температура эксплуатации : от -50 до +70 °С</w:t>
                              <w:tab/>
                            </w:r>
                          </w:p>
                        </w:tc>
                      </w:tr>
                      <w:tr>
                        <w:trPr/>
                        <w:tc>
                          <w:tcPr>
                            <w:tcW w:w="533" w:type="dxa"/>
                            <w:tcBorders/>
                            <w:shd w:fill="auto" w:val="clear"/>
                            <w:tcMar>
                              <w:left w:w="103" w:type="dxa"/>
                            </w:tcMar>
                            <w:vAlign w:val="center"/>
                          </w:tcPr>
                          <w:p>
                            <w:pPr>
                              <w:pStyle w:val="Normal"/>
                              <w:spacing w:lineRule="auto" w:line="240" w:before="0" w:after="0"/>
                              <w:rPr/>
                            </w:pPr>
                            <w:bookmarkStart w:id="692" w:name="__UnoMark__4585_712164627"/>
                            <w:bookmarkStart w:id="693" w:name="__UnoMark__4586_712164627"/>
                            <w:bookmarkEnd w:id="692"/>
                            <w:bookmarkEnd w:id="693"/>
                            <w:r>
                              <w:rPr>
                                <w:rFonts w:eastAsia="Times New Roman" w:cs="Times New Roman" w:ascii="Times New Roman" w:hAnsi="Times New Roman"/>
                                <w:sz w:val="24"/>
                                <w:szCs w:val="24"/>
                                <w:vertAlign w:val="subscript"/>
                                <w:lang w:eastAsia="ru-RU"/>
                              </w:rPr>
                              <w:t>32.</w:t>
                            </w:r>
                          </w:p>
                        </w:tc>
                        <w:tc>
                          <w:tcPr>
                            <w:tcW w:w="4111" w:type="dxa"/>
                            <w:tcBorders/>
                            <w:shd w:fill="auto" w:val="clear"/>
                            <w:tcMar>
                              <w:left w:w="103" w:type="dxa"/>
                            </w:tcMar>
                            <w:vAlign w:val="center"/>
                          </w:tcPr>
                          <w:p>
                            <w:pPr>
                              <w:pStyle w:val="Normal"/>
                              <w:spacing w:lineRule="auto" w:line="240" w:before="0" w:after="0"/>
                              <w:rPr/>
                            </w:pPr>
                            <w:bookmarkStart w:id="694" w:name="__UnoMark__4587_712164627"/>
                            <w:bookmarkEnd w:id="694"/>
                            <w:r>
                              <w:rPr>
                                <w:rFonts w:eastAsia="Times New Roman" w:cs="Times New Roman" w:ascii="Times New Roman" w:hAnsi="Times New Roman"/>
                                <w:sz w:val="24"/>
                                <w:szCs w:val="24"/>
                                <w:vertAlign w:val="subscript"/>
                                <w:lang w:eastAsia="ru-RU"/>
                              </w:rPr>
                              <w:t>Кран трехходовой</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695" w:name="__UnoMark__4588_712164627"/>
                            <w:bookmarkStart w:id="696" w:name="__UnoMark__4588_712164627"/>
                            <w:bookmarkEnd w:id="696"/>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697" w:name="__UnoMark__4589_712164627"/>
                            <w:bookmarkEnd w:id="697"/>
                            <w:r>
                              <w:rPr>
                                <w:rFonts w:eastAsia="Times New Roman" w:cs="Times New Roman" w:ascii="Times New Roman" w:hAnsi="Times New Roman"/>
                                <w:sz w:val="24"/>
                                <w:szCs w:val="24"/>
                                <w:vertAlign w:val="subscript"/>
                                <w:lang w:eastAsia="ru-RU"/>
                              </w:rPr>
                              <w:t>Кран должен быть стойким к воздействию климатических факторов. Климатическое исполнение и категории размещения крана принимают по ГОСТ15150 или в соответствии с КД на конкретный кран.</w:t>
                              <w:br/>
                              <w:t>Требования к виброустойчивости, удароустойчивости, защищенности от воздействия окружающей среды должны быть установлены в технических документах на конкретный кран.</w:t>
                            </w:r>
                          </w:p>
                          <w:p>
                            <w:pPr>
                              <w:pStyle w:val="Normal"/>
                              <w:spacing w:lineRule="auto" w:line="240" w:before="0" w:after="0"/>
                              <w:rPr/>
                            </w:pPr>
                            <w:bookmarkStart w:id="698" w:name="__UnoMark__4590_712164627"/>
                            <w:bookmarkEnd w:id="698"/>
                            <w:r>
                              <w:rPr>
                                <w:rFonts w:eastAsia="Times New Roman" w:cs="Times New Roman" w:ascii="Times New Roman" w:hAnsi="Times New Roman"/>
                                <w:sz w:val="24"/>
                                <w:szCs w:val="24"/>
                                <w:vertAlign w:val="subscript"/>
                                <w:lang w:eastAsia="ru-RU"/>
                              </w:rPr>
                              <w:t>Материалы основных деталей кранов, в том числе прокладочные, должны быть стойкими по отношению к рабочей среде и внешним воздействиям. Требования к материалам основных деталей, в том числе прокладочным, указывают в КД на конкретный кран.</w:t>
                              <w:br/>
                              <w:t>Материал деталей и сварных швов, работающих под давлением среды, должен быть прочным и плотным.</w:t>
                            </w:r>
                          </w:p>
                        </w:tc>
                      </w:tr>
                      <w:tr>
                        <w:trPr/>
                        <w:tc>
                          <w:tcPr>
                            <w:tcW w:w="533" w:type="dxa"/>
                            <w:tcBorders/>
                            <w:shd w:fill="auto" w:val="clear"/>
                            <w:tcMar>
                              <w:left w:w="103" w:type="dxa"/>
                            </w:tcMar>
                            <w:vAlign w:val="center"/>
                          </w:tcPr>
                          <w:p>
                            <w:pPr>
                              <w:pStyle w:val="Normal"/>
                              <w:spacing w:lineRule="auto" w:line="240" w:before="0" w:after="0"/>
                              <w:rPr/>
                            </w:pPr>
                            <w:bookmarkStart w:id="699" w:name="__UnoMark__4591_712164627"/>
                            <w:bookmarkStart w:id="700" w:name="__UnoMark__4592_712164627"/>
                            <w:bookmarkEnd w:id="699"/>
                            <w:bookmarkEnd w:id="700"/>
                            <w:r>
                              <w:rPr>
                                <w:rFonts w:eastAsia="Times New Roman" w:cs="Times New Roman" w:ascii="Times New Roman" w:hAnsi="Times New Roman"/>
                                <w:sz w:val="24"/>
                                <w:szCs w:val="24"/>
                                <w:vertAlign w:val="subscript"/>
                                <w:lang w:eastAsia="ru-RU"/>
                              </w:rPr>
                              <w:t>33.</w:t>
                            </w:r>
                          </w:p>
                        </w:tc>
                        <w:tc>
                          <w:tcPr>
                            <w:tcW w:w="4111" w:type="dxa"/>
                            <w:tcBorders/>
                            <w:shd w:fill="auto" w:val="clear"/>
                            <w:tcMar>
                              <w:left w:w="103" w:type="dxa"/>
                            </w:tcMar>
                            <w:vAlign w:val="center"/>
                          </w:tcPr>
                          <w:p>
                            <w:pPr>
                              <w:pStyle w:val="Normal"/>
                              <w:spacing w:lineRule="auto" w:line="240" w:before="0" w:after="0"/>
                              <w:rPr/>
                            </w:pPr>
                            <w:bookmarkStart w:id="701" w:name="__UnoMark__4593_712164627"/>
                            <w:bookmarkStart w:id="702" w:name="__UnoMark__4594_712164627"/>
                            <w:bookmarkEnd w:id="701"/>
                            <w:bookmarkEnd w:id="702"/>
                            <w:r>
                              <w:rPr>
                                <w:rFonts w:eastAsia="Times New Roman" w:cs="Times New Roman" w:ascii="Times New Roman" w:hAnsi="Times New Roman"/>
                                <w:sz w:val="24"/>
                                <w:szCs w:val="24"/>
                                <w:vertAlign w:val="subscript"/>
                                <w:lang w:eastAsia="ru-RU"/>
                              </w:rPr>
                              <w:t>Краска водоэмульсионная для стен</w:t>
                            </w:r>
                          </w:p>
                        </w:tc>
                        <w:tc>
                          <w:tcPr>
                            <w:tcW w:w="11482" w:type="dxa"/>
                            <w:tcBorders/>
                            <w:shd w:fill="auto" w:val="clear"/>
                            <w:tcMar>
                              <w:left w:w="103" w:type="dxa"/>
                            </w:tcMar>
                          </w:tcPr>
                          <w:p>
                            <w:pPr>
                              <w:pStyle w:val="Normal"/>
                              <w:spacing w:lineRule="auto" w:line="240" w:before="0" w:after="0"/>
                              <w:rPr/>
                            </w:pPr>
                            <w:bookmarkStart w:id="703" w:name="__UnoMark__4595_712164627"/>
                            <w:bookmarkStart w:id="704" w:name="__UnoMark__4596_712164627"/>
                            <w:bookmarkEnd w:id="703"/>
                            <w:bookmarkEnd w:id="704"/>
                            <w:r>
                              <w:rPr>
                                <w:rFonts w:eastAsia="Times New Roman" w:cs="Times New Roman" w:ascii="Times New Roman" w:hAnsi="Times New Roman"/>
                                <w:sz w:val="24"/>
                                <w:szCs w:val="24"/>
                                <w:vertAlign w:val="subscript"/>
                                <w:lang w:eastAsia="ru-RU"/>
                              </w:rPr>
                              <w:t>ГОСТ 28196-89. Без запаха</w:t>
                            </w:r>
                          </w:p>
                        </w:tc>
                      </w:tr>
                      <w:tr>
                        <w:trPr/>
                        <w:tc>
                          <w:tcPr>
                            <w:tcW w:w="533" w:type="dxa"/>
                            <w:tcBorders/>
                            <w:shd w:fill="auto" w:val="clear"/>
                            <w:tcMar>
                              <w:left w:w="103" w:type="dxa"/>
                            </w:tcMar>
                            <w:vAlign w:val="center"/>
                          </w:tcPr>
                          <w:p>
                            <w:pPr>
                              <w:pStyle w:val="Normal"/>
                              <w:spacing w:lineRule="auto" w:line="240" w:before="0" w:after="0"/>
                              <w:rPr/>
                            </w:pPr>
                            <w:bookmarkStart w:id="705" w:name="__UnoMark__4597_712164627"/>
                            <w:bookmarkStart w:id="706" w:name="__UnoMark__4598_712164627"/>
                            <w:bookmarkEnd w:id="705"/>
                            <w:bookmarkEnd w:id="706"/>
                            <w:r>
                              <w:rPr>
                                <w:rFonts w:eastAsia="Times New Roman" w:cs="Times New Roman" w:ascii="Times New Roman" w:hAnsi="Times New Roman"/>
                                <w:sz w:val="24"/>
                                <w:szCs w:val="24"/>
                                <w:vertAlign w:val="subscript"/>
                                <w:lang w:eastAsia="ru-RU"/>
                              </w:rPr>
                              <w:t>34.</w:t>
                            </w:r>
                          </w:p>
                        </w:tc>
                        <w:tc>
                          <w:tcPr>
                            <w:tcW w:w="4111" w:type="dxa"/>
                            <w:tcBorders/>
                            <w:shd w:fill="auto" w:val="clear"/>
                            <w:tcMar>
                              <w:left w:w="103" w:type="dxa"/>
                            </w:tcMar>
                            <w:vAlign w:val="center"/>
                          </w:tcPr>
                          <w:p>
                            <w:pPr>
                              <w:pStyle w:val="Normal"/>
                              <w:spacing w:lineRule="auto" w:line="240" w:before="0" w:after="0"/>
                              <w:rPr/>
                            </w:pPr>
                            <w:bookmarkStart w:id="707" w:name="__UnoMark__4599_712164627"/>
                            <w:bookmarkEnd w:id="707"/>
                            <w:r>
                              <w:rPr>
                                <w:rFonts w:eastAsia="Times New Roman" w:cs="Times New Roman" w:ascii="Times New Roman" w:hAnsi="Times New Roman"/>
                                <w:sz w:val="24"/>
                                <w:szCs w:val="24"/>
                                <w:vertAlign w:val="subscript"/>
                                <w:lang w:eastAsia="ru-RU"/>
                              </w:rPr>
                              <w:t>Краска для внутренних</w:t>
                            </w:r>
                          </w:p>
                          <w:p>
                            <w:pPr>
                              <w:pStyle w:val="Normal"/>
                              <w:spacing w:lineRule="auto" w:line="240" w:before="0" w:after="0"/>
                              <w:rPr/>
                            </w:pPr>
                            <w:r>
                              <w:rPr>
                                <w:rFonts w:eastAsia="Times New Roman" w:cs="Times New Roman" w:ascii="Times New Roman" w:hAnsi="Times New Roman"/>
                                <w:sz w:val="24"/>
                                <w:szCs w:val="24"/>
                                <w:vertAlign w:val="subscript"/>
                                <w:lang w:eastAsia="ru-RU"/>
                              </w:rPr>
                              <w:t>работ</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708" w:name="__UnoMark__4600_712164627"/>
                            <w:bookmarkStart w:id="709" w:name="__UnoMark__4600_712164627"/>
                            <w:bookmarkEnd w:id="709"/>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710" w:name="__UnoMark__4601_712164627"/>
                            <w:bookmarkEnd w:id="710"/>
                            <w:r>
                              <w:rPr>
                                <w:rFonts w:eastAsia="Times New Roman" w:cs="Times New Roman" w:ascii="Times New Roman" w:hAnsi="Times New Roman"/>
                                <w:sz w:val="24"/>
                                <w:szCs w:val="24"/>
                                <w:vertAlign w:val="subscript"/>
                                <w:lang w:eastAsia="ru-RU"/>
                              </w:rPr>
                              <w:t xml:space="preserve">Краска для внутренних работ на основе силоксановых смол, не содержит растворителей; обладает длительным периодом схватывания, обладает высокой паропроницаемостью; легко наносится на поверхность, водоразбавляемая.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Состав: дисперсия акриловых или силикатных смол, двуокись титана, силикаты, вода, aддитивы, консерванты, пленкообразователи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Плотность: 1,45 г/см3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Цветовой тон: светлый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Степень глянца: глубоко-матовая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Колеровка: да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Расход: менее 150 мл/м2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Температура: выше + 50С </w:t>
                            </w:r>
                          </w:p>
                          <w:p>
                            <w:pPr>
                              <w:pStyle w:val="Normal"/>
                              <w:spacing w:lineRule="auto" w:line="240" w:before="0" w:after="0"/>
                              <w:rPr/>
                            </w:pPr>
                            <w:bookmarkStart w:id="711" w:name="__UnoMark__4602_712164627"/>
                            <w:bookmarkEnd w:id="711"/>
                            <w:r>
                              <w:rPr>
                                <w:rFonts w:eastAsia="Times New Roman" w:cs="Times New Roman" w:ascii="Times New Roman" w:hAnsi="Times New Roman"/>
                                <w:sz w:val="24"/>
                                <w:szCs w:val="24"/>
                                <w:vertAlign w:val="subscript"/>
                                <w:lang w:eastAsia="ru-RU"/>
                              </w:rPr>
                              <w:t xml:space="preserve">Время высыхания: 4-6 часов </w:t>
                            </w:r>
                          </w:p>
                        </w:tc>
                      </w:tr>
                      <w:tr>
                        <w:trPr/>
                        <w:tc>
                          <w:tcPr>
                            <w:tcW w:w="533" w:type="dxa"/>
                            <w:tcBorders/>
                            <w:shd w:fill="auto" w:val="clear"/>
                            <w:tcMar>
                              <w:left w:w="103" w:type="dxa"/>
                            </w:tcMar>
                            <w:vAlign w:val="center"/>
                          </w:tcPr>
                          <w:p>
                            <w:pPr>
                              <w:pStyle w:val="Normal"/>
                              <w:spacing w:lineRule="auto" w:line="240" w:before="0" w:after="0"/>
                              <w:rPr/>
                            </w:pPr>
                            <w:bookmarkStart w:id="712" w:name="__UnoMark__4603_712164627"/>
                            <w:bookmarkStart w:id="713" w:name="__UnoMark__4604_712164627"/>
                            <w:bookmarkEnd w:id="712"/>
                            <w:bookmarkEnd w:id="713"/>
                            <w:r>
                              <w:rPr>
                                <w:rFonts w:eastAsia="Times New Roman" w:cs="Times New Roman" w:ascii="Times New Roman" w:hAnsi="Times New Roman"/>
                                <w:sz w:val="24"/>
                                <w:szCs w:val="24"/>
                                <w:vertAlign w:val="subscript"/>
                                <w:lang w:eastAsia="ru-RU"/>
                              </w:rPr>
                              <w:t>35.</w:t>
                            </w:r>
                          </w:p>
                        </w:tc>
                        <w:tc>
                          <w:tcPr>
                            <w:tcW w:w="4111" w:type="dxa"/>
                            <w:tcBorders/>
                            <w:shd w:fill="auto" w:val="clear"/>
                            <w:tcMar>
                              <w:left w:w="103" w:type="dxa"/>
                            </w:tcMar>
                            <w:vAlign w:val="center"/>
                          </w:tcPr>
                          <w:p>
                            <w:pPr>
                              <w:pStyle w:val="Normal"/>
                              <w:spacing w:lineRule="auto" w:line="240" w:before="0" w:after="0"/>
                              <w:rPr/>
                            </w:pPr>
                            <w:bookmarkStart w:id="714" w:name="__UnoMark__4605_712164627"/>
                            <w:bookmarkStart w:id="715" w:name="__UnoMark__4606_712164627"/>
                            <w:bookmarkEnd w:id="714"/>
                            <w:bookmarkEnd w:id="715"/>
                            <w:r>
                              <w:rPr>
                                <w:rFonts w:eastAsia="Times New Roman" w:cs="Times New Roman" w:ascii="Times New Roman" w:hAnsi="Times New Roman"/>
                                <w:sz w:val="24"/>
                                <w:szCs w:val="24"/>
                                <w:vertAlign w:val="subscript"/>
                                <w:lang w:eastAsia="ru-RU"/>
                              </w:rPr>
                              <w:t>Краска для ступеней (желтая)</w:t>
                            </w:r>
                          </w:p>
                        </w:tc>
                        <w:tc>
                          <w:tcPr>
                            <w:tcW w:w="11482" w:type="dxa"/>
                            <w:tcBorders/>
                            <w:shd w:fill="auto" w:val="clear"/>
                            <w:tcMar>
                              <w:left w:w="103" w:type="dxa"/>
                            </w:tcMar>
                          </w:tcPr>
                          <w:p>
                            <w:pPr>
                              <w:pStyle w:val="Normal"/>
                              <w:spacing w:lineRule="auto" w:line="240" w:before="0" w:after="0"/>
                              <w:rPr/>
                            </w:pPr>
                            <w:bookmarkStart w:id="716" w:name="__UnoMark__4607_712164627"/>
                            <w:bookmarkStart w:id="717" w:name="__UnoMark__4608_712164627"/>
                            <w:bookmarkEnd w:id="716"/>
                            <w:bookmarkEnd w:id="717"/>
                            <w:r>
                              <w:rPr>
                                <w:rFonts w:eastAsia="Times New Roman" w:cs="Times New Roman" w:ascii="Times New Roman" w:hAnsi="Times New Roman"/>
                                <w:sz w:val="24"/>
                                <w:szCs w:val="24"/>
                                <w:vertAlign w:val="subscript"/>
                                <w:lang w:eastAsia="ru-RU"/>
                              </w:rPr>
                              <w:t>Краска должна обладать высокой эластичностью, долговечностью в эксплуатации, высокой степенью высыхаемости. Ярко желтая</w:t>
                            </w:r>
                          </w:p>
                        </w:tc>
                      </w:tr>
                      <w:tr>
                        <w:trPr/>
                        <w:tc>
                          <w:tcPr>
                            <w:tcW w:w="533" w:type="dxa"/>
                            <w:tcBorders/>
                            <w:shd w:fill="auto" w:val="clear"/>
                            <w:tcMar>
                              <w:left w:w="103" w:type="dxa"/>
                            </w:tcMar>
                            <w:vAlign w:val="center"/>
                          </w:tcPr>
                          <w:p>
                            <w:pPr>
                              <w:pStyle w:val="Normal"/>
                              <w:spacing w:lineRule="auto" w:line="240" w:before="0" w:after="0"/>
                              <w:rPr/>
                            </w:pPr>
                            <w:bookmarkStart w:id="718" w:name="__UnoMark__4609_712164627"/>
                            <w:bookmarkStart w:id="719" w:name="__UnoMark__4610_712164627"/>
                            <w:bookmarkEnd w:id="718"/>
                            <w:bookmarkEnd w:id="719"/>
                            <w:r>
                              <w:rPr>
                                <w:rFonts w:eastAsia="Times New Roman" w:cs="Times New Roman" w:ascii="Times New Roman" w:hAnsi="Times New Roman"/>
                                <w:sz w:val="24"/>
                                <w:szCs w:val="24"/>
                                <w:vertAlign w:val="subscript"/>
                                <w:lang w:eastAsia="ru-RU"/>
                              </w:rPr>
                              <w:t>36.</w:t>
                            </w:r>
                          </w:p>
                        </w:tc>
                        <w:tc>
                          <w:tcPr>
                            <w:tcW w:w="4111" w:type="dxa"/>
                            <w:tcBorders/>
                            <w:shd w:fill="auto" w:val="clear"/>
                            <w:tcMar>
                              <w:left w:w="103" w:type="dxa"/>
                            </w:tcMar>
                            <w:vAlign w:val="center"/>
                          </w:tcPr>
                          <w:p>
                            <w:pPr>
                              <w:pStyle w:val="Normal"/>
                              <w:spacing w:lineRule="auto" w:line="240" w:before="0" w:after="0"/>
                              <w:rPr/>
                            </w:pPr>
                            <w:bookmarkStart w:id="720" w:name="__UnoMark__4611_712164627"/>
                            <w:bookmarkStart w:id="721" w:name="__UnoMark__4612_712164627"/>
                            <w:bookmarkEnd w:id="720"/>
                            <w:bookmarkEnd w:id="721"/>
                            <w:r>
                              <w:rPr>
                                <w:rFonts w:eastAsia="Times New Roman" w:cs="Times New Roman" w:ascii="Times New Roman" w:hAnsi="Times New Roman"/>
                                <w:sz w:val="24"/>
                                <w:szCs w:val="24"/>
                                <w:vertAlign w:val="subscript"/>
                                <w:lang w:eastAsia="ru-RU"/>
                              </w:rPr>
                              <w:t>Краска масляная без запаха для отопительных приборов</w:t>
                            </w:r>
                          </w:p>
                        </w:tc>
                        <w:tc>
                          <w:tcPr>
                            <w:tcW w:w="11482" w:type="dxa"/>
                            <w:tcBorders/>
                            <w:shd w:fill="auto" w:val="clear"/>
                            <w:tcMar>
                              <w:left w:w="103" w:type="dxa"/>
                            </w:tcMar>
                          </w:tcPr>
                          <w:p>
                            <w:pPr>
                              <w:pStyle w:val="Normal"/>
                              <w:spacing w:lineRule="auto" w:line="240" w:before="0" w:after="0"/>
                              <w:rPr/>
                            </w:pPr>
                            <w:bookmarkStart w:id="722" w:name="__UnoMark__4613_712164627"/>
                            <w:bookmarkStart w:id="723" w:name="__UnoMark__4614_712164627"/>
                            <w:bookmarkEnd w:id="722"/>
                            <w:bookmarkEnd w:id="723"/>
                            <w:r>
                              <w:rPr>
                                <w:rFonts w:eastAsia="Times New Roman" w:cs="Times New Roman" w:ascii="Times New Roman" w:hAnsi="Times New Roman"/>
                                <w:sz w:val="24"/>
                                <w:szCs w:val="24"/>
                                <w:vertAlign w:val="subscript"/>
                                <w:lang w:eastAsia="ru-RU"/>
                              </w:rPr>
                              <w:t>ГОСТ №10503-71. Цвет: белила, цинковый, кремовый, фисташковый, оранжевато-бежевый</w:t>
                            </w:r>
                          </w:p>
                        </w:tc>
                      </w:tr>
                      <w:tr>
                        <w:trPr/>
                        <w:tc>
                          <w:tcPr>
                            <w:tcW w:w="533" w:type="dxa"/>
                            <w:tcBorders/>
                            <w:shd w:fill="auto" w:val="clear"/>
                            <w:tcMar>
                              <w:left w:w="103" w:type="dxa"/>
                            </w:tcMar>
                            <w:vAlign w:val="center"/>
                          </w:tcPr>
                          <w:p>
                            <w:pPr>
                              <w:pStyle w:val="Normal"/>
                              <w:spacing w:lineRule="auto" w:line="240" w:before="0" w:after="0"/>
                              <w:rPr/>
                            </w:pPr>
                            <w:bookmarkStart w:id="724" w:name="__UnoMark__4615_712164627"/>
                            <w:bookmarkStart w:id="725" w:name="__UnoMark__4616_712164627"/>
                            <w:bookmarkEnd w:id="724"/>
                            <w:bookmarkEnd w:id="725"/>
                            <w:r>
                              <w:rPr>
                                <w:rFonts w:eastAsia="Times New Roman" w:cs="Times New Roman" w:ascii="Times New Roman" w:hAnsi="Times New Roman"/>
                                <w:sz w:val="24"/>
                                <w:szCs w:val="24"/>
                                <w:vertAlign w:val="subscript"/>
                                <w:lang w:eastAsia="ru-RU"/>
                              </w:rPr>
                              <w:t>37.</w:t>
                            </w:r>
                          </w:p>
                        </w:tc>
                        <w:tc>
                          <w:tcPr>
                            <w:tcW w:w="4111" w:type="dxa"/>
                            <w:tcBorders/>
                            <w:shd w:fill="auto" w:val="clear"/>
                            <w:tcMar>
                              <w:left w:w="103" w:type="dxa"/>
                            </w:tcMar>
                            <w:vAlign w:val="center"/>
                          </w:tcPr>
                          <w:p>
                            <w:pPr>
                              <w:pStyle w:val="Normal"/>
                              <w:spacing w:lineRule="auto" w:line="240" w:before="0" w:after="0"/>
                              <w:rPr/>
                            </w:pPr>
                            <w:bookmarkStart w:id="726" w:name="__UnoMark__4617_712164627"/>
                            <w:bookmarkEnd w:id="726"/>
                            <w:r>
                              <w:rPr>
                                <w:rFonts w:eastAsia="Times New Roman" w:cs="Times New Roman" w:ascii="Times New Roman" w:hAnsi="Times New Roman"/>
                                <w:sz w:val="24"/>
                                <w:szCs w:val="24"/>
                                <w:vertAlign w:val="subscript"/>
                                <w:lang w:eastAsia="ru-RU"/>
                              </w:rPr>
                              <w:t>Лампа бактерицидная</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727" w:name="__UnoMark__4618_712164627"/>
                            <w:bookmarkStart w:id="728" w:name="__UnoMark__4618_712164627"/>
                            <w:bookmarkEnd w:id="728"/>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729" w:name="__UnoMark__4619_712164627"/>
                            <w:bookmarkEnd w:id="729"/>
                            <w:r>
                              <w:rPr>
                                <w:rFonts w:eastAsia="Times New Roman" w:cs="Times New Roman" w:ascii="Times New Roman" w:hAnsi="Times New Roman"/>
                                <w:sz w:val="24"/>
                                <w:szCs w:val="24"/>
                                <w:vertAlign w:val="subscript"/>
                                <w:lang w:eastAsia="ru-RU"/>
                              </w:rPr>
                              <w:t>Мощность, Вт.: 30</w:t>
                            </w:r>
                          </w:p>
                          <w:p>
                            <w:pPr>
                              <w:pStyle w:val="Normal"/>
                              <w:spacing w:lineRule="auto" w:line="240" w:before="0" w:after="0"/>
                              <w:rPr/>
                            </w:pPr>
                            <w:r>
                              <w:rPr>
                                <w:rFonts w:eastAsia="Times New Roman" w:cs="Times New Roman" w:ascii="Times New Roman" w:hAnsi="Times New Roman"/>
                                <w:sz w:val="24"/>
                                <w:szCs w:val="24"/>
                                <w:vertAlign w:val="subscript"/>
                                <w:lang w:eastAsia="ru-RU"/>
                              </w:rPr>
                              <w:t>Цоколь: G13</w:t>
                            </w:r>
                          </w:p>
                          <w:p>
                            <w:pPr>
                              <w:pStyle w:val="Normal"/>
                              <w:spacing w:lineRule="auto" w:line="240" w:before="0" w:after="0"/>
                              <w:rPr/>
                            </w:pPr>
                            <w:bookmarkStart w:id="730" w:name="__UnoMark__4620_712164627"/>
                            <w:bookmarkEnd w:id="730"/>
                            <w:r>
                              <w:rPr>
                                <w:rFonts w:eastAsia="Times New Roman" w:cs="Times New Roman" w:ascii="Times New Roman" w:hAnsi="Times New Roman"/>
                                <w:sz w:val="24"/>
                                <w:szCs w:val="24"/>
                                <w:vertAlign w:val="subscript"/>
                                <w:lang w:eastAsia="ru-RU"/>
                              </w:rPr>
                              <w:t>Световой поток, лм: 1000</w:t>
                              <w:br/>
                              <w:t>Напряжение, В.: 220 (с использованием ПРА)</w:t>
                            </w:r>
                          </w:p>
                        </w:tc>
                      </w:tr>
                      <w:tr>
                        <w:trPr/>
                        <w:tc>
                          <w:tcPr>
                            <w:tcW w:w="533" w:type="dxa"/>
                            <w:tcBorders/>
                            <w:shd w:fill="auto" w:val="clear"/>
                            <w:tcMar>
                              <w:left w:w="103" w:type="dxa"/>
                            </w:tcMar>
                            <w:vAlign w:val="center"/>
                          </w:tcPr>
                          <w:p>
                            <w:pPr>
                              <w:pStyle w:val="Normal"/>
                              <w:spacing w:lineRule="auto" w:line="240" w:before="0" w:after="0"/>
                              <w:rPr/>
                            </w:pPr>
                            <w:bookmarkStart w:id="731" w:name="__UnoMark__4621_712164627"/>
                            <w:bookmarkStart w:id="732" w:name="__UnoMark__4622_712164627"/>
                            <w:bookmarkEnd w:id="731"/>
                            <w:bookmarkEnd w:id="732"/>
                            <w:r>
                              <w:rPr>
                                <w:rFonts w:eastAsia="Times New Roman" w:cs="Times New Roman" w:ascii="Times New Roman" w:hAnsi="Times New Roman"/>
                                <w:sz w:val="24"/>
                                <w:szCs w:val="24"/>
                                <w:vertAlign w:val="subscript"/>
                                <w:lang w:eastAsia="ru-RU"/>
                              </w:rPr>
                              <w:t>38.</w:t>
                            </w:r>
                          </w:p>
                        </w:tc>
                        <w:tc>
                          <w:tcPr>
                            <w:tcW w:w="4111" w:type="dxa"/>
                            <w:tcBorders/>
                            <w:shd w:fill="auto" w:val="clear"/>
                            <w:tcMar>
                              <w:left w:w="103" w:type="dxa"/>
                            </w:tcMar>
                            <w:vAlign w:val="center"/>
                          </w:tcPr>
                          <w:p>
                            <w:pPr>
                              <w:pStyle w:val="Normal"/>
                              <w:spacing w:lineRule="auto" w:line="240" w:before="0" w:after="0"/>
                              <w:rPr/>
                            </w:pPr>
                            <w:bookmarkStart w:id="733" w:name="__UnoMark__4623_712164627"/>
                            <w:bookmarkStart w:id="734" w:name="__UnoMark__4624_712164627"/>
                            <w:bookmarkEnd w:id="733"/>
                            <w:bookmarkEnd w:id="734"/>
                            <w:r>
                              <w:rPr>
                                <w:rFonts w:eastAsia="Times New Roman" w:cs="Times New Roman" w:ascii="Times New Roman" w:hAnsi="Times New Roman"/>
                                <w:sz w:val="24"/>
                                <w:szCs w:val="24"/>
                                <w:vertAlign w:val="subscript"/>
                                <w:lang w:eastAsia="ru-RU"/>
                              </w:rPr>
                              <w:t>Лампа галогеновая</w:t>
                            </w:r>
                          </w:p>
                        </w:tc>
                        <w:tc>
                          <w:tcPr>
                            <w:tcW w:w="11482" w:type="dxa"/>
                            <w:tcBorders/>
                            <w:shd w:fill="auto" w:val="clear"/>
                            <w:tcMar>
                              <w:left w:w="103" w:type="dxa"/>
                            </w:tcMar>
                          </w:tcPr>
                          <w:p>
                            <w:pPr>
                              <w:pStyle w:val="Normal"/>
                              <w:spacing w:lineRule="auto" w:line="240" w:before="0" w:after="0"/>
                              <w:rPr/>
                            </w:pPr>
                            <w:bookmarkStart w:id="735" w:name="__UnoMark__4625_712164627"/>
                            <w:bookmarkStart w:id="736" w:name="__UnoMark__4626_712164627"/>
                            <w:bookmarkEnd w:id="735"/>
                            <w:bookmarkEnd w:id="736"/>
                            <w:r>
                              <w:rPr>
                                <w:rFonts w:eastAsia="Times New Roman" w:cs="Times New Roman" w:ascii="Times New Roman" w:hAnsi="Times New Roman"/>
                                <w:sz w:val="24"/>
                                <w:szCs w:val="24"/>
                                <w:vertAlign w:val="subscript"/>
                                <w:lang w:eastAsia="ru-RU"/>
                              </w:rPr>
                              <w:t xml:space="preserve">Мощность, Вт.: 150, Напряжение, В.: 220 (с использованием ПРА) </w:t>
                              <w:br/>
                              <w:t>Цоколь: RX7s-24, Световой поток, лм.: 12000</w:t>
                            </w:r>
                          </w:p>
                        </w:tc>
                      </w:tr>
                      <w:tr>
                        <w:trPr/>
                        <w:tc>
                          <w:tcPr>
                            <w:tcW w:w="533" w:type="dxa"/>
                            <w:tcBorders/>
                            <w:shd w:fill="auto" w:val="clear"/>
                            <w:tcMar>
                              <w:left w:w="103" w:type="dxa"/>
                            </w:tcMar>
                            <w:vAlign w:val="center"/>
                          </w:tcPr>
                          <w:p>
                            <w:pPr>
                              <w:pStyle w:val="Normal"/>
                              <w:spacing w:lineRule="auto" w:line="240" w:before="0" w:after="0"/>
                              <w:rPr/>
                            </w:pPr>
                            <w:bookmarkStart w:id="737" w:name="__UnoMark__4627_712164627"/>
                            <w:bookmarkStart w:id="738" w:name="__UnoMark__4628_712164627"/>
                            <w:bookmarkEnd w:id="737"/>
                            <w:bookmarkEnd w:id="738"/>
                            <w:r>
                              <w:rPr>
                                <w:rFonts w:eastAsia="Times New Roman" w:cs="Times New Roman" w:ascii="Times New Roman" w:hAnsi="Times New Roman"/>
                                <w:sz w:val="24"/>
                                <w:szCs w:val="24"/>
                                <w:vertAlign w:val="subscript"/>
                                <w:lang w:eastAsia="ru-RU"/>
                              </w:rPr>
                              <w:t>39.</w:t>
                            </w:r>
                          </w:p>
                        </w:tc>
                        <w:tc>
                          <w:tcPr>
                            <w:tcW w:w="4111" w:type="dxa"/>
                            <w:tcBorders/>
                            <w:shd w:fill="auto" w:val="clear"/>
                            <w:tcMar>
                              <w:left w:w="103" w:type="dxa"/>
                            </w:tcMar>
                            <w:vAlign w:val="center"/>
                          </w:tcPr>
                          <w:p>
                            <w:pPr>
                              <w:pStyle w:val="Normal"/>
                              <w:spacing w:lineRule="auto" w:line="240" w:before="0" w:after="0"/>
                              <w:rPr/>
                            </w:pPr>
                            <w:bookmarkStart w:id="739" w:name="__UnoMark__4629_712164627"/>
                            <w:bookmarkEnd w:id="739"/>
                            <w:r>
                              <w:rPr>
                                <w:rFonts w:eastAsia="Times New Roman" w:cs="Times New Roman" w:ascii="Times New Roman" w:hAnsi="Times New Roman"/>
                                <w:sz w:val="24"/>
                                <w:szCs w:val="24"/>
                                <w:vertAlign w:val="subscript"/>
                                <w:lang w:eastAsia="ru-RU"/>
                              </w:rPr>
                              <w:t>Лампа светодиодная наружного освещения</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740" w:name="__UnoMark__4630_712164627"/>
                            <w:bookmarkStart w:id="741" w:name="__UnoMark__4630_712164627"/>
                            <w:bookmarkEnd w:id="741"/>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742" w:name="__UnoMark__4631_712164627"/>
                            <w:bookmarkStart w:id="743" w:name="__UnoMark__4632_712164627"/>
                            <w:bookmarkEnd w:id="742"/>
                            <w:bookmarkEnd w:id="743"/>
                            <w:r>
                              <w:rPr>
                                <w:rFonts w:eastAsia="Times New Roman" w:cs="Times New Roman" w:ascii="Times New Roman" w:hAnsi="Times New Roman"/>
                                <w:sz w:val="24"/>
                                <w:szCs w:val="24"/>
                                <w:vertAlign w:val="subscript"/>
                                <w:lang w:eastAsia="ru-RU"/>
                              </w:rPr>
                              <w:t>Лампа светодиодная  10-20 Вт, E 27 или Е 14, дневной свет (если других ламп нет в помещении), напряжение 220 Вт.</w:t>
                            </w:r>
                          </w:p>
                        </w:tc>
                      </w:tr>
                      <w:tr>
                        <w:trPr/>
                        <w:tc>
                          <w:tcPr>
                            <w:tcW w:w="533" w:type="dxa"/>
                            <w:tcBorders/>
                            <w:shd w:fill="auto" w:val="clear"/>
                            <w:tcMar>
                              <w:left w:w="103" w:type="dxa"/>
                            </w:tcMar>
                            <w:vAlign w:val="center"/>
                          </w:tcPr>
                          <w:p>
                            <w:pPr>
                              <w:pStyle w:val="Normal"/>
                              <w:spacing w:lineRule="auto" w:line="240" w:before="0" w:after="0"/>
                              <w:rPr/>
                            </w:pPr>
                            <w:bookmarkStart w:id="744" w:name="__UnoMark__4633_712164627"/>
                            <w:bookmarkStart w:id="745" w:name="__UnoMark__4634_712164627"/>
                            <w:bookmarkEnd w:id="744"/>
                            <w:bookmarkEnd w:id="745"/>
                            <w:r>
                              <w:rPr>
                                <w:rFonts w:eastAsia="Times New Roman" w:cs="Times New Roman" w:ascii="Times New Roman" w:hAnsi="Times New Roman"/>
                                <w:sz w:val="24"/>
                                <w:szCs w:val="24"/>
                                <w:vertAlign w:val="subscript"/>
                                <w:lang w:eastAsia="ru-RU"/>
                              </w:rPr>
                              <w:t>40.</w:t>
                            </w:r>
                          </w:p>
                        </w:tc>
                        <w:tc>
                          <w:tcPr>
                            <w:tcW w:w="4111" w:type="dxa"/>
                            <w:tcBorders/>
                            <w:shd w:fill="auto" w:val="clear"/>
                            <w:tcMar>
                              <w:left w:w="103" w:type="dxa"/>
                            </w:tcMar>
                            <w:vAlign w:val="center"/>
                          </w:tcPr>
                          <w:p>
                            <w:pPr>
                              <w:pStyle w:val="Normal"/>
                              <w:spacing w:lineRule="auto" w:line="240" w:before="0" w:after="0"/>
                              <w:rPr/>
                            </w:pPr>
                            <w:bookmarkStart w:id="746" w:name="__UnoMark__4635_712164627"/>
                            <w:bookmarkEnd w:id="746"/>
                            <w:r>
                              <w:rPr>
                                <w:rFonts w:eastAsia="Times New Roman" w:cs="Times New Roman" w:ascii="Times New Roman" w:hAnsi="Times New Roman"/>
                                <w:sz w:val="24"/>
                                <w:szCs w:val="24"/>
                                <w:vertAlign w:val="subscript"/>
                                <w:lang w:eastAsia="ru-RU"/>
                              </w:rPr>
                              <w:t>Лампы</w:t>
                            </w:r>
                          </w:p>
                          <w:p>
                            <w:pPr>
                              <w:pStyle w:val="Normal"/>
                              <w:spacing w:lineRule="auto" w:line="240" w:before="0" w:after="0"/>
                              <w:rPr/>
                            </w:pPr>
                            <w:r>
                              <w:rPr>
                                <w:rFonts w:eastAsia="Times New Roman" w:cs="Times New Roman" w:ascii="Times New Roman" w:hAnsi="Times New Roman"/>
                                <w:sz w:val="24"/>
                                <w:szCs w:val="24"/>
                                <w:vertAlign w:val="subscript"/>
                                <w:lang w:eastAsia="ru-RU"/>
                              </w:rPr>
                              <w:t>люминесцентные</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747" w:name="__UnoMark__4636_712164627"/>
                            <w:bookmarkStart w:id="748" w:name="__UnoMark__4636_712164627"/>
                            <w:bookmarkEnd w:id="748"/>
                            <w:r>
                              <w:rPr>
                                <w:rFonts w:eastAsia="Times New Roman" w:cs="Times New Roman" w:ascii="Times New Roman" w:hAnsi="Times New Roman"/>
                                <w:sz w:val="24"/>
                                <w:szCs w:val="24"/>
                                <w:vertAlign w:val="subscript"/>
                                <w:lang w:eastAsia="ru-RU"/>
                              </w:rPr>
                            </w:r>
                          </w:p>
                        </w:tc>
                        <w:tc>
                          <w:tcPr>
                            <w:tcW w:w="11482" w:type="dxa"/>
                            <w:tcBorders/>
                            <w:shd w:fill="auto" w:val="clear"/>
                            <w:tcMar>
                              <w:left w:w="103" w:type="dxa"/>
                            </w:tcMar>
                          </w:tcPr>
                          <w:p>
                            <w:pPr>
                              <w:pStyle w:val="Normal"/>
                              <w:spacing w:lineRule="auto" w:line="240" w:before="0" w:after="0"/>
                              <w:rPr/>
                            </w:pPr>
                            <w:bookmarkStart w:id="749" w:name="__UnoMark__4637_712164627"/>
                            <w:bookmarkStart w:id="750" w:name="__UnoMark__4638_712164627"/>
                            <w:bookmarkEnd w:id="749"/>
                            <w:bookmarkEnd w:id="750"/>
                            <w:r>
                              <w:rPr>
                                <w:rFonts w:eastAsia="Times New Roman" w:cs="Times New Roman" w:ascii="Times New Roman" w:hAnsi="Times New Roman"/>
                                <w:sz w:val="24"/>
                                <w:szCs w:val="24"/>
                                <w:vertAlign w:val="subscript"/>
                                <w:lang w:eastAsia="ru-RU"/>
                              </w:rPr>
                              <w:t xml:space="preserve">холодный (белый) свет 18 Вт. Цоколь: G13, форма колбы трубчатая, световой поток, лм.:  1080 </w:t>
                              <w:br/>
                              <w:t>холодный (белый) свет 36 Вт   Цоколь: G13, форма колбы трубчатая, световой поток, лм.:  2350</w:t>
                            </w:r>
                          </w:p>
                        </w:tc>
                      </w:tr>
                      <w:tr>
                        <w:trPr/>
                        <w:tc>
                          <w:tcPr>
                            <w:tcW w:w="533" w:type="dxa"/>
                            <w:tcBorders/>
                            <w:shd w:fill="auto" w:val="clear"/>
                            <w:tcMar>
                              <w:left w:w="103" w:type="dxa"/>
                            </w:tcMar>
                            <w:vAlign w:val="center"/>
                          </w:tcPr>
                          <w:p>
                            <w:pPr>
                              <w:pStyle w:val="Normal"/>
                              <w:spacing w:lineRule="auto" w:line="240" w:before="0" w:after="0"/>
                              <w:rPr/>
                            </w:pPr>
                            <w:bookmarkStart w:id="751" w:name="__UnoMark__4639_712164627"/>
                            <w:bookmarkStart w:id="752" w:name="__UnoMark__4640_712164627"/>
                            <w:bookmarkEnd w:id="751"/>
                            <w:bookmarkEnd w:id="752"/>
                            <w:r>
                              <w:rPr>
                                <w:rFonts w:eastAsia="Times New Roman" w:cs="Times New Roman" w:ascii="Times New Roman" w:hAnsi="Times New Roman"/>
                                <w:sz w:val="24"/>
                                <w:szCs w:val="24"/>
                                <w:vertAlign w:val="subscript"/>
                                <w:lang w:eastAsia="ru-RU"/>
                              </w:rPr>
                              <w:t>41.</w:t>
                            </w:r>
                          </w:p>
                        </w:tc>
                        <w:tc>
                          <w:tcPr>
                            <w:tcW w:w="4111" w:type="dxa"/>
                            <w:tcBorders/>
                            <w:shd w:fill="auto" w:val="clear"/>
                            <w:tcMar>
                              <w:left w:w="103" w:type="dxa"/>
                            </w:tcMar>
                            <w:vAlign w:val="center"/>
                          </w:tcPr>
                          <w:p>
                            <w:pPr>
                              <w:pStyle w:val="Normal"/>
                              <w:spacing w:lineRule="auto" w:line="240" w:before="0" w:after="0"/>
                              <w:rPr/>
                            </w:pPr>
                            <w:bookmarkStart w:id="753" w:name="__UnoMark__4641_712164627"/>
                            <w:bookmarkStart w:id="754" w:name="__UnoMark__4642_712164627"/>
                            <w:bookmarkEnd w:id="753"/>
                            <w:bookmarkEnd w:id="754"/>
                            <w:r>
                              <w:rPr>
                                <w:rFonts w:eastAsia="Times New Roman" w:cs="Times New Roman" w:ascii="Times New Roman" w:hAnsi="Times New Roman"/>
                                <w:sz w:val="24"/>
                                <w:szCs w:val="24"/>
                                <w:vertAlign w:val="subscript"/>
                                <w:lang w:eastAsia="ru-RU"/>
                              </w:rPr>
                              <w:t>Лента светодиодная</w:t>
                            </w:r>
                          </w:p>
                        </w:tc>
                        <w:tc>
                          <w:tcPr>
                            <w:tcW w:w="11482" w:type="dxa"/>
                            <w:tcBorders/>
                            <w:shd w:fill="auto" w:val="clear"/>
                            <w:tcMar>
                              <w:left w:w="103" w:type="dxa"/>
                            </w:tcMar>
                          </w:tcPr>
                          <w:p>
                            <w:pPr>
                              <w:pStyle w:val="Normal"/>
                              <w:spacing w:lineRule="auto" w:line="240" w:before="0" w:after="0"/>
                              <w:rPr>
                                <w:lang w:eastAsia="en-US"/>
                              </w:rPr>
                            </w:pPr>
                            <w:bookmarkStart w:id="755" w:name="__UnoMark__4643_712164627"/>
                            <w:bookmarkEnd w:id="755"/>
                            <w:r>
                              <w:rPr>
                                <w:rFonts w:eastAsia="Times New Roman" w:cs="Times New Roman" w:ascii="Times New Roman" w:hAnsi="Times New Roman"/>
                                <w:bCs/>
                                <w:sz w:val="24"/>
                                <w:szCs w:val="24"/>
                                <w:vertAlign w:val="subscript"/>
                                <w:lang w:eastAsia="en-US"/>
                              </w:rPr>
                              <w:t xml:space="preserve">Цвет свечения: холодный белый,  количество светодиодов: 60 </w:t>
                            </w:r>
                            <w:r>
                              <w:rPr>
                                <w:rFonts w:eastAsia="Times New Roman" w:cs="Times New Roman" w:ascii="Times New Roman" w:hAnsi="Times New Roman"/>
                                <w:bCs/>
                                <w:sz w:val="24"/>
                                <w:szCs w:val="24"/>
                                <w:vertAlign w:val="subscript"/>
                                <w:lang w:val="en-US" w:eastAsia="en-US"/>
                              </w:rPr>
                              <w:t>SMD</w:t>
                            </w:r>
                            <w:r>
                              <w:rPr>
                                <w:rFonts w:eastAsia="Times New Roman" w:cs="Times New Roman" w:ascii="Times New Roman" w:hAnsi="Times New Roman"/>
                                <w:bCs/>
                                <w:sz w:val="24"/>
                                <w:szCs w:val="24"/>
                                <w:vertAlign w:val="subscript"/>
                                <w:lang w:eastAsia="en-US"/>
                              </w:rPr>
                              <w:t xml:space="preserve"> (5050)/</w:t>
                            </w:r>
                            <w:r>
                              <w:rPr>
                                <w:rFonts w:eastAsia="Times New Roman" w:cs="Times New Roman" w:ascii="Times New Roman" w:hAnsi="Times New Roman"/>
                                <w:bCs/>
                                <w:sz w:val="24"/>
                                <w:szCs w:val="24"/>
                                <w:vertAlign w:val="subscript"/>
                                <w:lang w:val="en-US" w:eastAsia="en-US"/>
                              </w:rPr>
                              <w:t>m</w:t>
                            </w:r>
                            <w:r>
                              <w:rPr>
                                <w:rFonts w:eastAsia="Times New Roman" w:cs="Times New Roman" w:ascii="Times New Roman" w:hAnsi="Times New Roman"/>
                                <w:bCs/>
                                <w:sz w:val="24"/>
                                <w:szCs w:val="24"/>
                                <w:vertAlign w:val="subscript"/>
                                <w:lang w:eastAsia="en-US"/>
                              </w:rPr>
                              <w:t xml:space="preserve"> , количество </w:t>
                            </w:r>
                            <w:r>
                              <w:rPr>
                                <w:rFonts w:eastAsia="Times New Roman" w:cs="Times New Roman" w:ascii="Times New Roman" w:hAnsi="Times New Roman"/>
                                <w:bCs/>
                                <w:sz w:val="24"/>
                                <w:szCs w:val="24"/>
                                <w:vertAlign w:val="subscript"/>
                                <w:lang w:val="en-US" w:eastAsia="en-US"/>
                              </w:rPr>
                              <w:t>LED</w:t>
                            </w:r>
                            <w:r>
                              <w:rPr>
                                <w:rFonts w:eastAsia="Times New Roman" w:cs="Times New Roman" w:ascii="Times New Roman" w:hAnsi="Times New Roman"/>
                                <w:bCs/>
                                <w:sz w:val="24"/>
                                <w:szCs w:val="24"/>
                                <w:vertAlign w:val="subscript"/>
                                <w:lang w:eastAsia="en-US"/>
                              </w:rPr>
                              <w:t xml:space="preserve"> 60</w:t>
                            </w:r>
                            <w:r>
                              <w:rPr>
                                <w:rFonts w:eastAsia="Times New Roman" w:cs="Times New Roman" w:ascii="Times New Roman" w:hAnsi="Times New Roman"/>
                                <w:bCs/>
                                <w:sz w:val="24"/>
                                <w:szCs w:val="24"/>
                                <w:vertAlign w:val="subscript"/>
                                <w:lang w:val="en-US" w:eastAsia="en-US"/>
                              </w:rPr>
                              <w:t>LED</w:t>
                            </w:r>
                            <w:r>
                              <w:rPr>
                                <w:rFonts w:eastAsia="Times New Roman" w:cs="Times New Roman" w:ascii="Times New Roman" w:hAnsi="Times New Roman"/>
                                <w:bCs/>
                                <w:sz w:val="24"/>
                                <w:szCs w:val="24"/>
                                <w:vertAlign w:val="subscript"/>
                                <w:lang w:eastAsia="en-US"/>
                              </w:rPr>
                              <w:t>/</w:t>
                            </w:r>
                            <w:r>
                              <w:rPr>
                                <w:rFonts w:eastAsia="Times New Roman" w:cs="Times New Roman" w:ascii="Times New Roman" w:hAnsi="Times New Roman"/>
                                <w:bCs/>
                                <w:sz w:val="24"/>
                                <w:szCs w:val="24"/>
                                <w:vertAlign w:val="subscript"/>
                                <w:lang w:val="en-US" w:eastAsia="en-US"/>
                              </w:rPr>
                              <w:t>m</w:t>
                            </w:r>
                            <w:r>
                              <w:rPr>
                                <w:rFonts w:eastAsia="Times New Roman" w:cs="Times New Roman" w:ascii="Times New Roman" w:hAnsi="Times New Roman"/>
                                <w:bCs/>
                                <w:sz w:val="24"/>
                                <w:szCs w:val="24"/>
                                <w:vertAlign w:val="subscript"/>
                                <w:lang w:eastAsia="en-US"/>
                              </w:rPr>
                              <w:t xml:space="preserve">, напряжение 12 </w:t>
                            </w:r>
                            <w:r>
                              <w:rPr>
                                <w:rFonts w:eastAsia="Times New Roman" w:cs="Times New Roman" w:ascii="Times New Roman" w:hAnsi="Times New Roman"/>
                                <w:bCs/>
                                <w:sz w:val="24"/>
                                <w:szCs w:val="24"/>
                                <w:vertAlign w:val="subscript"/>
                                <w:lang w:val="en-US" w:eastAsia="en-US"/>
                              </w:rPr>
                              <w:t>v</w:t>
                            </w:r>
                            <w:r>
                              <w:rPr>
                                <w:rFonts w:eastAsia="Times New Roman" w:cs="Times New Roman" w:ascii="Times New Roman" w:hAnsi="Times New Roman"/>
                                <w:bCs/>
                                <w:sz w:val="24"/>
                                <w:szCs w:val="24"/>
                                <w:vertAlign w:val="subscript"/>
                                <w:lang w:eastAsia="en-US"/>
                              </w:rPr>
                              <w:t xml:space="preserve">, мощность 14, 4 </w:t>
                            </w:r>
                            <w:r>
                              <w:rPr>
                                <w:rFonts w:eastAsia="Times New Roman" w:cs="Times New Roman" w:ascii="Times New Roman" w:hAnsi="Times New Roman"/>
                                <w:bCs/>
                                <w:sz w:val="24"/>
                                <w:szCs w:val="24"/>
                                <w:vertAlign w:val="subscript"/>
                                <w:lang w:val="en-US" w:eastAsia="en-US"/>
                              </w:rPr>
                              <w:t>W</w:t>
                            </w:r>
                            <w:r>
                              <w:rPr>
                                <w:rFonts w:eastAsia="Times New Roman" w:cs="Times New Roman" w:ascii="Times New Roman" w:hAnsi="Times New Roman"/>
                                <w:bCs/>
                                <w:sz w:val="24"/>
                                <w:szCs w:val="24"/>
                                <w:vertAlign w:val="subscript"/>
                                <w:lang w:eastAsia="en-US"/>
                              </w:rPr>
                              <w:t>/</w:t>
                            </w:r>
                            <w:r>
                              <w:rPr>
                                <w:rFonts w:eastAsia="Times New Roman" w:cs="Times New Roman" w:ascii="Times New Roman" w:hAnsi="Times New Roman"/>
                                <w:bCs/>
                                <w:sz w:val="24"/>
                                <w:szCs w:val="24"/>
                                <w:vertAlign w:val="subscript"/>
                                <w:lang w:val="en-US" w:eastAsia="en-US"/>
                              </w:rPr>
                              <w:t>M</w:t>
                            </w:r>
                            <w:r>
                              <w:rPr>
                                <w:rFonts w:eastAsia="Times New Roman" w:cs="Times New Roman" w:ascii="Times New Roman" w:hAnsi="Times New Roman"/>
                                <w:bCs/>
                                <w:sz w:val="24"/>
                                <w:szCs w:val="24"/>
                                <w:vertAlign w:val="subscript"/>
                                <w:lang w:eastAsia="en-US"/>
                              </w:rPr>
                              <w:t xml:space="preserve">, степень защиты </w:t>
                            </w:r>
                            <w:r>
                              <w:rPr>
                                <w:rFonts w:eastAsia="Times New Roman" w:cs="Times New Roman" w:ascii="Times New Roman" w:hAnsi="Times New Roman"/>
                                <w:bCs/>
                                <w:sz w:val="24"/>
                                <w:szCs w:val="24"/>
                                <w:vertAlign w:val="subscript"/>
                                <w:lang w:val="en-US" w:eastAsia="en-US"/>
                              </w:rPr>
                              <w:t>IP</w:t>
                            </w:r>
                            <w:bookmarkStart w:id="756" w:name="__UnoMark__4644_712164627"/>
                            <w:bookmarkEnd w:id="756"/>
                            <w:r>
                              <w:rPr>
                                <w:rFonts w:eastAsia="Times New Roman" w:cs="Times New Roman" w:ascii="Times New Roman" w:hAnsi="Times New Roman"/>
                                <w:bCs/>
                                <w:sz w:val="24"/>
                                <w:szCs w:val="24"/>
                                <w:vertAlign w:val="subscript"/>
                                <w:lang w:eastAsia="en-US"/>
                              </w:rPr>
                              <w:t xml:space="preserve"> 20. Диоды на белом основании.</w:t>
                            </w:r>
                          </w:p>
                        </w:tc>
                      </w:tr>
                      <w:tr>
                        <w:trPr/>
                        <w:tc>
                          <w:tcPr>
                            <w:tcW w:w="533" w:type="dxa"/>
                            <w:tcBorders/>
                            <w:shd w:fill="auto" w:val="clear"/>
                            <w:tcMar>
                              <w:left w:w="103" w:type="dxa"/>
                            </w:tcMar>
                            <w:vAlign w:val="center"/>
                          </w:tcPr>
                          <w:p>
                            <w:pPr>
                              <w:pStyle w:val="Normal"/>
                              <w:spacing w:lineRule="auto" w:line="240" w:before="0" w:after="0"/>
                              <w:rPr/>
                            </w:pPr>
                            <w:bookmarkStart w:id="757" w:name="__UnoMark__4645_712164627"/>
                            <w:bookmarkStart w:id="758" w:name="__UnoMark__4646_712164627"/>
                            <w:bookmarkEnd w:id="757"/>
                            <w:bookmarkEnd w:id="758"/>
                            <w:r>
                              <w:rPr>
                                <w:rFonts w:eastAsia="Times New Roman" w:cs="Times New Roman" w:ascii="Times New Roman" w:hAnsi="Times New Roman"/>
                                <w:sz w:val="24"/>
                                <w:szCs w:val="24"/>
                                <w:vertAlign w:val="subscript"/>
                                <w:lang w:eastAsia="ru-RU"/>
                              </w:rPr>
                              <w:t>42.</w:t>
                            </w:r>
                          </w:p>
                        </w:tc>
                        <w:tc>
                          <w:tcPr>
                            <w:tcW w:w="4111" w:type="dxa"/>
                            <w:tcBorders/>
                            <w:shd w:fill="auto" w:val="clear"/>
                            <w:tcMar>
                              <w:left w:w="103" w:type="dxa"/>
                            </w:tcMar>
                            <w:vAlign w:val="center"/>
                          </w:tcPr>
                          <w:p>
                            <w:pPr>
                              <w:pStyle w:val="Normal"/>
                              <w:spacing w:lineRule="auto" w:line="240" w:before="0" w:after="0"/>
                              <w:rPr/>
                            </w:pPr>
                            <w:bookmarkStart w:id="759" w:name="__UnoMark__4647_712164627"/>
                            <w:bookmarkStart w:id="760" w:name="__UnoMark__4648_712164627"/>
                            <w:bookmarkEnd w:id="759"/>
                            <w:bookmarkEnd w:id="760"/>
                            <w:r>
                              <w:rPr>
                                <w:rFonts w:eastAsia="Times New Roman" w:cs="Times New Roman" w:ascii="Times New Roman" w:hAnsi="Times New Roman"/>
                                <w:sz w:val="24"/>
                                <w:szCs w:val="24"/>
                                <w:vertAlign w:val="subscript"/>
                                <w:lang w:eastAsia="ru-RU"/>
                              </w:rPr>
                              <w:t>Линолеум</w:t>
                            </w:r>
                          </w:p>
                        </w:tc>
                        <w:tc>
                          <w:tcPr>
                            <w:tcW w:w="11482" w:type="dxa"/>
                            <w:tcBorders/>
                            <w:shd w:fill="auto" w:val="clear"/>
                            <w:tcMar>
                              <w:left w:w="103" w:type="dxa"/>
                            </w:tcMar>
                          </w:tcPr>
                          <w:tbl>
                            <w:tblPr>
                              <w:tblW w:w="9355" w:type="dxa"/>
                              <w:jc w:val="left"/>
                              <w:tblInd w:w="0" w:type="dxa"/>
                              <w:tblBorders/>
                              <w:tblCellMar>
                                <w:top w:w="0" w:type="dxa"/>
                                <w:left w:w="0" w:type="dxa"/>
                                <w:bottom w:w="0" w:type="dxa"/>
                                <w:right w:w="0" w:type="dxa"/>
                              </w:tblCellMar>
                              <w:tblLook w:val="04a0" w:noVBand="1" w:noHBand="0" w:lastColumn="0" w:firstColumn="1" w:lastRow="0" w:firstRow="1"/>
                            </w:tblPr>
                            <w:tblGrid>
                              <w:gridCol w:w="6903"/>
                              <w:gridCol w:w="2451"/>
                            </w:tblGrid>
                            <w:tr>
                              <w:trPr/>
                              <w:tc>
                                <w:tcPr>
                                  <w:tcW w:w="6903" w:type="dxa"/>
                                  <w:tcBorders/>
                                  <w:shd w:fill="auto" w:val="clear"/>
                                  <w:vAlign w:val="center"/>
                                </w:tcPr>
                                <w:p>
                                  <w:pPr>
                                    <w:pStyle w:val="Normal"/>
                                    <w:spacing w:lineRule="auto" w:line="240" w:before="0" w:after="0"/>
                                    <w:rPr/>
                                  </w:pPr>
                                  <w:bookmarkStart w:id="761" w:name="__UnoMark__4649_712164627"/>
                                  <w:bookmarkEnd w:id="761"/>
                                  <w:r>
                                    <w:rPr>
                                      <w:rFonts w:eastAsia="Calibri" w:cs="Times New Roman" w:ascii="Times New Roman" w:hAnsi="Times New Roman"/>
                                      <w:sz w:val="24"/>
                                      <w:szCs w:val="24"/>
                                      <w:vertAlign w:val="subscript"/>
                                      <w:lang w:eastAsia="en-US"/>
                                    </w:rPr>
                                    <w:t>Класс применения</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34/43</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Толщина покрытия общая, мм (ГОСТ 11529-86 п.2.2)</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Толщина защитного слоя, мм (ГОСТ 11529 п.2.2.3 - толщина лицевого защитного прозрачного слоя)</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Ширины в действующей коллекции, м</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Вес 1 кв. м., кг (ГОСТ 11529)</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3,15</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Намотка стандартного рулона, м</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23</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Дополнительное защитное покрытие</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PUR</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Класс пожарной опасности (ФЗ-123)</w:t>
                                  </w:r>
                                </w:p>
                              </w:tc>
                              <w:tc>
                                <w:tcPr>
                                  <w:tcW w:w="2451" w:type="dxa"/>
                                  <w:tcBorders/>
                                  <w:shd w:fill="auto" w:val="clear"/>
                                  <w:vAlign w:val="center"/>
                                </w:tcPr>
                                <w:p>
                                  <w:pPr>
                                    <w:pStyle w:val="Normal"/>
                                    <w:spacing w:lineRule="auto" w:line="240" w:beforeAutospacing="1" w:after="0"/>
                                    <w:rPr/>
                                  </w:pPr>
                                  <w:r>
                                    <w:rPr>
                                      <w:rFonts w:eastAsia="Calibri" w:cs="Times New Roman" w:ascii="Times New Roman" w:hAnsi="Times New Roman"/>
                                      <w:sz w:val="24"/>
                                      <w:szCs w:val="24"/>
                                      <w:vertAlign w:val="subscript"/>
                                      <w:lang w:eastAsia="en-US"/>
                                    </w:rPr>
                                    <w:t>КМ 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Устойчивость к воздействию влаги</w:t>
                                  </w:r>
                                </w:p>
                              </w:tc>
                              <w:tc>
                                <w:tcPr>
                                  <w:tcW w:w="2451" w:type="dxa"/>
                                  <w:tcBorders/>
                                  <w:shd w:fill="auto" w:val="clear"/>
                                  <w:vAlign w:val="center"/>
                                </w:tcPr>
                                <w:p>
                                  <w:pPr>
                                    <w:pStyle w:val="Normal"/>
                                    <w:spacing w:lineRule="auto" w:line="240" w:beforeAutospacing="1" w:after="0"/>
                                    <w:rPr/>
                                  </w:pPr>
                                  <w:r>
                                    <w:rPr>
                                      <w:rFonts w:eastAsia="Calibri" w:cs="Times New Roman" w:ascii="Times New Roman" w:hAnsi="Times New Roman"/>
                                      <w:sz w:val="24"/>
                                      <w:szCs w:val="24"/>
                                      <w:vertAlign w:val="subscript"/>
                                      <w:lang w:eastAsia="en-US"/>
                                    </w:rPr>
                                    <w:t>устойчиво</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Устойчивость к воздействию роликовых кресел (ISO 4918)</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высокая</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Устойчивость к воздействию ножек мебели и каблуков (ISO 16581)</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высокая</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Устойчивость к воздействию химических соединений (ISO 26987)</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устойчиво</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Антибактериальные свойства (ISO 846)</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Не способствует размножению</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Цветоустойчивость</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да</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Группа истираемости (EN 660-1, EN 660-2)</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P</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Абсолютная остаточная деформация, мм. (ГОСТ 11529, ISO 24343-1)</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0,01</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Изменение линейных размеров, %, не более (ГОСТ 11529)</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0,4</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Электростатические характеристики, кВ (EN 1815)</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w:t>
                                  </w:r>
                                  <w:r>
                                    <w:rPr>
                                      <w:rFonts w:eastAsia="Calibri" w:cs="Times New Roman" w:ascii="Times New Roman" w:hAnsi="Times New Roman"/>
                                      <w:sz w:val="24"/>
                                      <w:szCs w:val="24"/>
                                      <w:vertAlign w:val="subscript"/>
                                      <w:lang w:eastAsia="en-US"/>
                                    </w:rPr>
                                    <w:t>2</w:t>
                                  </w:r>
                                </w:p>
                              </w:tc>
                            </w:tr>
                            <w:tr>
                              <w:trPr/>
                              <w:tc>
                                <w:tcPr>
                                  <w:tcW w:w="6903"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Использование для теплых полов</w:t>
                                  </w:r>
                                </w:p>
                              </w:tc>
                              <w:tc>
                                <w:tcPr>
                                  <w:tcW w:w="2451" w:type="dxa"/>
                                  <w:tcBorders/>
                                  <w:shd w:fill="auto" w:val="clear"/>
                                  <w:vAlign w:val="center"/>
                                </w:tcPr>
                                <w:p>
                                  <w:pPr>
                                    <w:pStyle w:val="Normal"/>
                                    <w:spacing w:lineRule="auto" w:line="240" w:before="0" w:after="0"/>
                                    <w:rPr/>
                                  </w:pPr>
                                  <w:r>
                                    <w:rPr>
                                      <w:rFonts w:eastAsia="Calibri" w:cs="Times New Roman" w:ascii="Times New Roman" w:hAnsi="Times New Roman"/>
                                      <w:sz w:val="24"/>
                                      <w:szCs w:val="24"/>
                                      <w:vertAlign w:val="subscript"/>
                                      <w:lang w:eastAsia="en-US"/>
                                    </w:rPr>
                                    <w:t>возможно, макс.+27° С</w:t>
                                  </w:r>
                                </w:p>
                              </w:tc>
                            </w:tr>
                            <w:tr>
                              <w:trPr/>
                              <w:tc>
                                <w:tcPr>
                                  <w:tcW w:w="6903" w:type="dxa"/>
                                  <w:tcBorders/>
                                  <w:shd w:fill="auto" w:val="clear"/>
                                  <w:vAlign w:val="center"/>
                                </w:tcPr>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tc>
                              <w:tc>
                                <w:tcPr>
                                  <w:tcW w:w="2451" w:type="dxa"/>
                                  <w:tcBorders/>
                                  <w:shd w:fill="auto" w:val="clear"/>
                                  <w:vAlign w:val="center"/>
                                </w:tcPr>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tc>
                            </w:tr>
                            <w:tr>
                              <w:trPr/>
                              <w:tc>
                                <w:tcPr>
                                  <w:tcW w:w="6903" w:type="dxa"/>
                                  <w:tcBorders/>
                                  <w:shd w:fill="auto" w:val="clear"/>
                                  <w:vAlign w:val="center"/>
                                </w:tcPr>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tc>
                              <w:tc>
                                <w:tcPr>
                                  <w:tcW w:w="2451" w:type="dxa"/>
                                  <w:tcBorders/>
                                  <w:shd w:fill="auto" w:val="clear"/>
                                  <w:vAlign w:val="center"/>
                                </w:tcPr>
                                <w:p>
                                  <w:pPr>
                                    <w:pStyle w:val="Normal"/>
                                    <w:spacing w:lineRule="auto" w:line="240" w:before="0" w:after="0"/>
                                    <w:rPr>
                                      <w:rFonts w:ascii="Times New Roman" w:hAnsi="Times New Roman" w:eastAsia="Calibri" w:cs="Times New Roman"/>
                                      <w:sz w:val="24"/>
                                      <w:szCs w:val="24"/>
                                      <w:vertAlign w:val="subscript"/>
                                      <w:lang w:eastAsia="en-US"/>
                                    </w:rPr>
                                  </w:pPr>
                                  <w:r>
                                    <w:rPr>
                                      <w:rFonts w:eastAsia="Calibri" w:cs="Times New Roman" w:ascii="Times New Roman" w:hAnsi="Times New Roman"/>
                                      <w:sz w:val="24"/>
                                      <w:szCs w:val="24"/>
                                      <w:vertAlign w:val="subscript"/>
                                      <w:lang w:eastAsia="en-US"/>
                                    </w:rPr>
                                  </w:r>
                                </w:p>
                              </w:tc>
                            </w:tr>
                          </w:tbl>
                          <w:p>
                            <w:pPr>
                              <w:pStyle w:val="Normal"/>
                              <w:spacing w:before="0" w:after="0"/>
                              <w:rPr>
                                <w:rFonts w:ascii="Times New Roman" w:hAnsi="Times New Roman" w:eastAsia="Times New Roman" w:cs="Times New Roman"/>
                                <w:sz w:val="24"/>
                                <w:szCs w:val="24"/>
                                <w:vertAlign w:val="subscript"/>
                                <w:lang w:eastAsia="ru-RU"/>
                              </w:rPr>
                            </w:pPr>
                            <w:bookmarkStart w:id="762" w:name="__UnoMark__4650_712164627"/>
                            <w:bookmarkStart w:id="763" w:name="__UnoMark__4650_712164627"/>
                            <w:bookmarkEnd w:id="763"/>
                            <w:r>
                              <w:rPr>
                                <w:rFonts w:eastAsia="Times New Roman" w:cs="Times New Roman" w:ascii="Times New Roman" w:hAnsi="Times New Roman"/>
                                <w:sz w:val="24"/>
                                <w:szCs w:val="24"/>
                                <w:vertAlign w:val="subscript"/>
                                <w:lang w:eastAsia="ru-RU"/>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64" w:name="__UnoMark__4651_712164627"/>
                            <w:bookmarkStart w:id="765" w:name="__UnoMark__4652_712164627"/>
                            <w:bookmarkEnd w:id="764"/>
                            <w:bookmarkEnd w:id="765"/>
                            <w:r>
                              <w:rPr>
                                <w:rFonts w:eastAsia="Times New Roman" w:cs="Times New Roman" w:ascii="Times New Roman" w:hAnsi="Times New Roman"/>
                                <w:sz w:val="24"/>
                                <w:szCs w:val="24"/>
                                <w:vertAlign w:val="subscript"/>
                                <w:lang w:eastAsia="ru-RU"/>
                              </w:rPr>
                              <w:t>43.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66" w:name="__UnoMark__4653_712164627"/>
                            <w:bookmarkEnd w:id="766"/>
                            <w:r>
                              <w:rPr>
                                <w:rFonts w:eastAsia="Times New Roman" w:cs="Times New Roman" w:ascii="Times New Roman" w:hAnsi="Times New Roman"/>
                                <w:sz w:val="24"/>
                                <w:szCs w:val="24"/>
                                <w:vertAlign w:val="subscript"/>
                                <w:lang w:eastAsia="ru-RU"/>
                              </w:rPr>
                              <w:t>Листы гипсокартонные влагостойкие (ГВЛВ)</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767" w:name="__UnoMark__4654_712164627"/>
                            <w:bookmarkStart w:id="768" w:name="__UnoMark__4654_712164627"/>
                            <w:bookmarkEnd w:id="768"/>
                            <w:r>
                              <w:rPr>
                                <w:rFonts w:eastAsia="Times New Roman" w:cs="Times New Roman" w:ascii="Times New Roman" w:hAnsi="Times New Roman"/>
                                <w:sz w:val="24"/>
                                <w:szCs w:val="24"/>
                                <w:vertAlign w:val="subscript"/>
                                <w:lang w:eastAsia="ru-RU"/>
                              </w:rPr>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769" w:name="__UnoMark__4655_712164627"/>
                            <w:bookmarkEnd w:id="769"/>
                            <w:r>
                              <w:rPr>
                                <w:rFonts w:eastAsia="Times New Roman" w:cs="Times New Roman" w:ascii="Times New Roman" w:hAnsi="Times New Roman"/>
                                <w:sz w:val="24"/>
                                <w:szCs w:val="24"/>
                                <w:vertAlign w:val="subscript"/>
                                <w:lang w:eastAsia="ru-RU"/>
                              </w:rPr>
                              <w:t>ГОСТ 6266-97</w:t>
                            </w:r>
                          </w:p>
                          <w:p>
                            <w:pPr>
                              <w:pStyle w:val="Normal"/>
                              <w:spacing w:lineRule="auto" w:line="240" w:before="0" w:after="0"/>
                              <w:rPr/>
                            </w:pPr>
                            <w:bookmarkStart w:id="770" w:name="__UnoMark__4656_712164627"/>
                            <w:bookmarkEnd w:id="770"/>
                            <w:r>
                              <w:rPr>
                                <w:rFonts w:eastAsia="Times New Roman" w:cs="Times New Roman" w:ascii="Times New Roman" w:hAnsi="Times New Roman"/>
                                <w:sz w:val="24"/>
                                <w:szCs w:val="24"/>
                                <w:vertAlign w:val="subscript"/>
                                <w:lang w:eastAsia="ru-RU"/>
                              </w:rPr>
                              <w:t xml:space="preserve">Должны быть влагостойкие, размером 220-260x100-140 см, толщиной не больше 16 мм; иметь следующие характеристики: разрушающая нагрузка для продольных образцов должна быть не менее 700 Н, для поперечных образцов не менее 170 Н; прогиб для продольных образцов не более 0,8 мм, для поперечных образцов не менее 0,9 мм; относиться к группе горючести не хуже Г1, группе воспламеняемости не ниже ВЗ, группе дымообразующей способности не хуже Д1, группе токсичности не хуже Т1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71" w:name="__UnoMark__4657_712164627"/>
                            <w:bookmarkStart w:id="772" w:name="__UnoMark__4658_712164627"/>
                            <w:bookmarkEnd w:id="771"/>
                            <w:bookmarkEnd w:id="772"/>
                            <w:r>
                              <w:rPr>
                                <w:rFonts w:eastAsia="Times New Roman" w:cs="Times New Roman" w:ascii="Times New Roman" w:hAnsi="Times New Roman"/>
                                <w:sz w:val="24"/>
                                <w:szCs w:val="24"/>
                                <w:vertAlign w:val="subscript"/>
                                <w:lang w:eastAsia="ru-RU"/>
                              </w:rPr>
                              <w:t>44.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73" w:name="__UnoMark__4659_712164627"/>
                            <w:bookmarkStart w:id="774" w:name="__UnoMark__4660_712164627"/>
                            <w:bookmarkEnd w:id="773"/>
                            <w:bookmarkEnd w:id="774"/>
                            <w:r>
                              <w:rPr>
                                <w:rFonts w:eastAsia="Times New Roman" w:cs="Times New Roman" w:ascii="Times New Roman" w:hAnsi="Times New Roman"/>
                                <w:sz w:val="24"/>
                                <w:szCs w:val="24"/>
                                <w:vertAlign w:val="subscript"/>
                                <w:lang w:eastAsia="ru-RU"/>
                              </w:rPr>
                              <w:t>Материал кровельный</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lang w:eastAsia="en-US"/>
                              </w:rPr>
                            </w:pPr>
                            <w:bookmarkStart w:id="775" w:name="__UnoMark__4661_712164627"/>
                            <w:bookmarkEnd w:id="775"/>
                            <w:r>
                              <w:rPr>
                                <w:rFonts w:eastAsia="Times New Roman" w:cs="Times New Roman" w:ascii="Times New Roman" w:hAnsi="Times New Roman"/>
                                <w:sz w:val="24"/>
                                <w:szCs w:val="24"/>
                                <w:vertAlign w:val="subscript"/>
                                <w:lang w:eastAsia="en-US"/>
                              </w:rPr>
                              <w:t>Температура хрупкости:-35</w:t>
                            </w:r>
                            <w:r>
                              <w:rPr>
                                <w:rFonts w:eastAsia="Times New Roman" w:cs="Cambria Math" w:ascii="Cambria Math" w:hAnsi="Cambria Math"/>
                                <w:sz w:val="24"/>
                                <w:szCs w:val="24"/>
                                <w:vertAlign w:val="subscript"/>
                                <w:lang w:eastAsia="en-US"/>
                              </w:rPr>
                              <w:t>℃</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Теплостойкость: 100</w:t>
                            </w:r>
                            <w:r>
                              <w:rPr>
                                <w:rFonts w:eastAsia="Times New Roman" w:cs="Cambria Math" w:ascii="Cambria Math" w:hAnsi="Cambria Math"/>
                                <w:sz w:val="24"/>
                                <w:szCs w:val="24"/>
                                <w:vertAlign w:val="subscript"/>
                                <w:lang w:eastAsia="en-US"/>
                              </w:rPr>
                              <w:t>℃</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Водопоглощение по массе: не более 1кг/м²</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Температура гибкости на брусе: R=25мм -25</w:t>
                            </w:r>
                            <w:r>
                              <w:rPr>
                                <w:rFonts w:eastAsia="Times New Roman" w:cs="Cambria Math" w:ascii="Cambria Math" w:hAnsi="Cambria Math"/>
                                <w:sz w:val="24"/>
                                <w:szCs w:val="24"/>
                                <w:vertAlign w:val="subscript"/>
                                <w:lang w:eastAsia="en-US"/>
                              </w:rPr>
                              <w:t>℃</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Разрывная сила в продольном направлении: 600H</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Разрывная сила в поперечном направлении: 400Н</w:t>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Масса вяжущего с наплавляемой стороны: не менее 2кг/м²</w:t>
                            </w:r>
                          </w:p>
                          <w:p>
                            <w:pPr>
                              <w:pStyle w:val="Normal"/>
                              <w:spacing w:lineRule="auto" w:line="240" w:before="0" w:after="0"/>
                              <w:rPr>
                                <w:lang w:eastAsia="en-US"/>
                              </w:rPr>
                            </w:pPr>
                            <w:bookmarkStart w:id="776" w:name="__UnoMark__4662_712164627"/>
                            <w:bookmarkEnd w:id="776"/>
                            <w:r>
                              <w:rPr>
                                <w:rFonts w:eastAsia="Times New Roman" w:cs="Times New Roman" w:ascii="Times New Roman" w:hAnsi="Times New Roman"/>
                                <w:sz w:val="24"/>
                                <w:szCs w:val="24"/>
                                <w:vertAlign w:val="subscript"/>
                                <w:lang w:eastAsia="en-US"/>
                              </w:rPr>
                              <w:t>Толщина: 4мм</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77" w:name="__UnoMark__4663_712164627"/>
                            <w:bookmarkStart w:id="778" w:name="__UnoMark__4664_712164627"/>
                            <w:bookmarkEnd w:id="777"/>
                            <w:bookmarkEnd w:id="778"/>
                            <w:r>
                              <w:rPr>
                                <w:rFonts w:eastAsia="Times New Roman" w:cs="Times New Roman" w:ascii="Times New Roman" w:hAnsi="Times New Roman"/>
                                <w:sz w:val="24"/>
                                <w:szCs w:val="24"/>
                                <w:vertAlign w:val="subscript"/>
                                <w:lang w:eastAsia="ru-RU"/>
                              </w:rPr>
                              <w:t>45.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79" w:name="__UnoMark__4665_712164627"/>
                            <w:bookmarkStart w:id="780" w:name="__UnoMark__4666_712164627"/>
                            <w:bookmarkEnd w:id="779"/>
                            <w:bookmarkEnd w:id="780"/>
                            <w:r>
                              <w:rPr>
                                <w:rFonts w:eastAsia="Times New Roman" w:cs="Times New Roman" w:ascii="Times New Roman" w:hAnsi="Times New Roman"/>
                                <w:sz w:val="24"/>
                                <w:szCs w:val="24"/>
                                <w:vertAlign w:val="subscript"/>
                                <w:lang w:eastAsia="ru-RU"/>
                              </w:rPr>
                              <w:t>Облучатель-рециркулятор воздуха настенный</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781" w:name="__UnoMark__4667_712164627"/>
                            <w:bookmarkEnd w:id="781"/>
                            <w:r>
                              <w:rPr>
                                <w:rFonts w:eastAsia="Times New Roman" w:cs="Times New Roman" w:ascii="Times New Roman" w:hAnsi="Times New Roman"/>
                                <w:sz w:val="24"/>
                                <w:szCs w:val="24"/>
                                <w:vertAlign w:val="subscript"/>
                                <w:lang w:eastAsia="ru-RU"/>
                              </w:rPr>
                              <w:t>Количество ламп: 2 шт.</w:t>
                            </w:r>
                          </w:p>
                          <w:p>
                            <w:pPr>
                              <w:pStyle w:val="Normal"/>
                              <w:spacing w:lineRule="auto" w:line="240" w:before="0" w:after="0"/>
                              <w:rPr/>
                            </w:pPr>
                            <w:r>
                              <w:rPr>
                                <w:rFonts w:eastAsia="Times New Roman" w:cs="Times New Roman" w:ascii="Times New Roman" w:hAnsi="Times New Roman"/>
                                <w:sz w:val="24"/>
                                <w:szCs w:val="24"/>
                                <w:vertAlign w:val="subscript"/>
                                <w:lang w:eastAsia="ru-RU"/>
                              </w:rPr>
                              <w:t>Мощность ламп, Вт.: 30</w:t>
                            </w:r>
                          </w:p>
                          <w:p>
                            <w:pPr>
                              <w:pStyle w:val="Normal"/>
                              <w:spacing w:lineRule="auto" w:line="240" w:before="0" w:after="0"/>
                              <w:rPr/>
                            </w:pPr>
                            <w:r>
                              <w:rPr>
                                <w:rFonts w:eastAsia="Times New Roman" w:cs="Times New Roman" w:ascii="Times New Roman" w:hAnsi="Times New Roman"/>
                                <w:sz w:val="24"/>
                                <w:szCs w:val="24"/>
                                <w:vertAlign w:val="subscript"/>
                                <w:lang w:eastAsia="ru-RU"/>
                              </w:rPr>
                              <w:t>Цоколь: G 13</w:t>
                            </w:r>
                          </w:p>
                          <w:p>
                            <w:pPr>
                              <w:pStyle w:val="Normal"/>
                              <w:spacing w:lineRule="auto" w:line="240" w:before="0" w:after="0"/>
                              <w:rPr/>
                            </w:pPr>
                            <w:r>
                              <w:rPr>
                                <w:rFonts w:eastAsia="Times New Roman" w:cs="Times New Roman" w:ascii="Times New Roman" w:hAnsi="Times New Roman"/>
                                <w:sz w:val="24"/>
                                <w:szCs w:val="24"/>
                                <w:vertAlign w:val="subscript"/>
                                <w:lang w:eastAsia="ru-RU"/>
                              </w:rPr>
                              <w:t>Световой поток, лм.: 1000</w:t>
                            </w:r>
                          </w:p>
                          <w:p>
                            <w:pPr>
                              <w:pStyle w:val="Normal"/>
                              <w:spacing w:lineRule="auto" w:line="240" w:before="0" w:after="0"/>
                              <w:rPr/>
                            </w:pPr>
                            <w:r>
                              <w:rPr>
                                <w:rFonts w:eastAsia="Times New Roman" w:cs="Times New Roman" w:ascii="Times New Roman" w:hAnsi="Times New Roman"/>
                                <w:sz w:val="24"/>
                                <w:szCs w:val="24"/>
                                <w:vertAlign w:val="subscript"/>
                                <w:lang w:eastAsia="ru-RU"/>
                              </w:rPr>
                              <w:t>Напряжение, В.: 220 (с использованием ПРА)</w:t>
                            </w:r>
                          </w:p>
                          <w:p>
                            <w:pPr>
                              <w:pStyle w:val="Normal"/>
                              <w:spacing w:lineRule="auto" w:line="240" w:before="0" w:after="0"/>
                              <w:rPr/>
                            </w:pPr>
                            <w:bookmarkStart w:id="782" w:name="__UnoMark__4668_712164627"/>
                            <w:bookmarkEnd w:id="782"/>
                            <w:r>
                              <w:rPr>
                                <w:rFonts w:eastAsia="Times New Roman" w:cs="Times New Roman" w:ascii="Times New Roman" w:hAnsi="Times New Roman"/>
                                <w:sz w:val="24"/>
                                <w:szCs w:val="24"/>
                                <w:vertAlign w:val="subscript"/>
                                <w:lang w:eastAsia="ru-RU"/>
                              </w:rPr>
                              <w:t>Корпус металлический</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83" w:name="__UnoMark__4669_712164627"/>
                            <w:bookmarkStart w:id="784" w:name="__UnoMark__4670_712164627"/>
                            <w:bookmarkEnd w:id="783"/>
                            <w:bookmarkEnd w:id="784"/>
                            <w:r>
                              <w:rPr>
                                <w:rFonts w:eastAsia="Times New Roman" w:cs="Times New Roman" w:ascii="Times New Roman" w:hAnsi="Times New Roman"/>
                                <w:sz w:val="24"/>
                                <w:szCs w:val="24"/>
                                <w:vertAlign w:val="subscript"/>
                                <w:lang w:eastAsia="ru-RU"/>
                              </w:rPr>
                              <w:t>46.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85" w:name="__UnoMark__4671_712164627"/>
                            <w:bookmarkStart w:id="786" w:name="__UnoMark__4672_712164627"/>
                            <w:bookmarkEnd w:id="785"/>
                            <w:bookmarkEnd w:id="786"/>
                            <w:r>
                              <w:rPr>
                                <w:rFonts w:eastAsia="Times New Roman" w:cs="Times New Roman" w:ascii="Times New Roman" w:hAnsi="Times New Roman"/>
                                <w:sz w:val="24"/>
                                <w:szCs w:val="24"/>
                                <w:vertAlign w:val="subscript"/>
                                <w:lang w:eastAsia="ru-RU"/>
                              </w:rPr>
                              <w:t>Обои стеклотканевые под покраску белые</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787" w:name="__UnoMark__4673_712164627"/>
                            <w:bookmarkStart w:id="788" w:name="__UnoMark__4674_712164627"/>
                            <w:bookmarkEnd w:id="787"/>
                            <w:bookmarkEnd w:id="788"/>
                            <w:r>
                              <w:rPr>
                                <w:rFonts w:eastAsia="Times New Roman" w:cs="Times New Roman" w:ascii="Times New Roman" w:hAnsi="Times New Roman"/>
                                <w:sz w:val="24"/>
                                <w:szCs w:val="24"/>
                                <w:vertAlign w:val="subscript"/>
                                <w:lang w:eastAsia="ru-RU"/>
                              </w:rPr>
                              <w:t>ГОСТ Р 52805-2007</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89" w:name="__UnoMark__4675_712164627"/>
                            <w:bookmarkStart w:id="790" w:name="__UnoMark__4676_712164627"/>
                            <w:bookmarkEnd w:id="789"/>
                            <w:bookmarkEnd w:id="790"/>
                            <w:r>
                              <w:rPr>
                                <w:rFonts w:eastAsia="Times New Roman" w:cs="Times New Roman" w:ascii="Times New Roman" w:hAnsi="Times New Roman"/>
                                <w:sz w:val="24"/>
                                <w:szCs w:val="24"/>
                                <w:vertAlign w:val="subscript"/>
                                <w:lang w:eastAsia="ru-RU"/>
                              </w:rPr>
                              <w:t>47.</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91" w:name="__UnoMark__4677_712164627"/>
                            <w:bookmarkStart w:id="792" w:name="__UnoMark__4678_712164627"/>
                            <w:bookmarkEnd w:id="791"/>
                            <w:bookmarkEnd w:id="792"/>
                            <w:r>
                              <w:rPr>
                                <w:rFonts w:eastAsia="Times New Roman" w:cs="Times New Roman" w:ascii="Times New Roman" w:hAnsi="Times New Roman"/>
                                <w:sz w:val="24"/>
                                <w:szCs w:val="24"/>
                                <w:vertAlign w:val="subscript"/>
                                <w:lang w:eastAsia="ru-RU"/>
                              </w:rPr>
                              <w:t>Обои флизелиновые под покраску</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793" w:name="__UnoMark__4679_712164627"/>
                            <w:bookmarkStart w:id="794" w:name="__UnoMark__4680_712164627"/>
                            <w:bookmarkEnd w:id="793"/>
                            <w:bookmarkEnd w:id="794"/>
                            <w:r>
                              <w:rPr>
                                <w:rFonts w:eastAsia="Times New Roman" w:cs="Times New Roman" w:ascii="Times New Roman" w:hAnsi="Times New Roman"/>
                                <w:sz w:val="24"/>
                                <w:szCs w:val="24"/>
                                <w:vertAlign w:val="subscript"/>
                                <w:lang w:eastAsia="ru-RU"/>
                              </w:rPr>
                              <w:t>ГОСТ 6810-2002</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95" w:name="__UnoMark__4681_712164627"/>
                            <w:bookmarkStart w:id="796" w:name="__UnoMark__4682_712164627"/>
                            <w:bookmarkEnd w:id="795"/>
                            <w:bookmarkEnd w:id="796"/>
                            <w:r>
                              <w:rPr>
                                <w:rFonts w:eastAsia="Times New Roman" w:cs="Times New Roman" w:ascii="Times New Roman" w:hAnsi="Times New Roman"/>
                                <w:sz w:val="24"/>
                                <w:szCs w:val="24"/>
                                <w:vertAlign w:val="subscript"/>
                                <w:lang w:eastAsia="ru-RU"/>
                              </w:rPr>
                              <w:t>48.</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797" w:name="__UnoMark__4683_712164627"/>
                            <w:bookmarkStart w:id="798" w:name="__UnoMark__4684_712164627"/>
                            <w:bookmarkEnd w:id="797"/>
                            <w:bookmarkEnd w:id="798"/>
                            <w:r>
                              <w:rPr>
                                <w:rFonts w:eastAsia="Times New Roman" w:cs="Times New Roman" w:ascii="Times New Roman" w:hAnsi="Times New Roman"/>
                                <w:sz w:val="24"/>
                                <w:szCs w:val="24"/>
                                <w:vertAlign w:val="subscript"/>
                                <w:lang w:eastAsia="ru-RU"/>
                              </w:rPr>
                              <w:t>Панель потолочная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799" w:name="__UnoMark__4685_712164627"/>
                            <w:bookmarkStart w:id="800" w:name="__UnoMark__4686_712164627"/>
                            <w:bookmarkEnd w:id="799"/>
                            <w:bookmarkEnd w:id="800"/>
                            <w:r>
                              <w:rPr>
                                <w:rFonts w:eastAsia="Times New Roman" w:cs="Times New Roman" w:ascii="Times New Roman" w:hAnsi="Times New Roman"/>
                                <w:sz w:val="24"/>
                                <w:szCs w:val="24"/>
                                <w:vertAlign w:val="subscript"/>
                                <w:lang w:eastAsia="ru-RU"/>
                              </w:rPr>
                              <w:t>Белая с точками и ненаправленными червоточинами/белая с кварцевым напылением/микрорельефная шероховатая поверхность. Размер не менее 590х590 мм, толщина плиты более 10 мм, менее 15 мм, подвесная система толщиной 24 мм. Влагостойкость, не менее: 70%, светоотражение более: 70%</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01" w:name="__UnoMark__4687_712164627"/>
                            <w:bookmarkStart w:id="802" w:name="__UnoMark__4688_712164627"/>
                            <w:bookmarkEnd w:id="801"/>
                            <w:bookmarkEnd w:id="802"/>
                            <w:r>
                              <w:rPr>
                                <w:rFonts w:eastAsia="Times New Roman" w:cs="Times New Roman" w:ascii="Times New Roman" w:hAnsi="Times New Roman"/>
                                <w:sz w:val="24"/>
                                <w:szCs w:val="24"/>
                                <w:vertAlign w:val="subscript"/>
                                <w:lang w:eastAsia="ru-RU"/>
                              </w:rPr>
                              <w:t>49.</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03" w:name="__UnoMark__4689_712164627"/>
                            <w:bookmarkStart w:id="804" w:name="__UnoMark__4690_712164627"/>
                            <w:bookmarkEnd w:id="803"/>
                            <w:bookmarkEnd w:id="804"/>
                            <w:r>
                              <w:rPr>
                                <w:rFonts w:eastAsia="Times New Roman" w:cs="Times New Roman" w:ascii="Times New Roman" w:hAnsi="Times New Roman"/>
                                <w:sz w:val="24"/>
                                <w:szCs w:val="24"/>
                                <w:vertAlign w:val="subscript"/>
                                <w:lang w:eastAsia="ru-RU"/>
                              </w:rPr>
                              <w:t>Песок</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05" w:name="__UnoMark__4691_712164627"/>
                            <w:bookmarkStart w:id="806" w:name="__UnoMark__4692_712164627"/>
                            <w:bookmarkEnd w:id="805"/>
                            <w:bookmarkEnd w:id="806"/>
                            <w:r>
                              <w:rPr>
                                <w:rFonts w:eastAsia="Times New Roman" w:cs="Times New Roman" w:ascii="Times New Roman" w:hAnsi="Times New Roman"/>
                                <w:bCs/>
                                <w:sz w:val="24"/>
                                <w:szCs w:val="24"/>
                                <w:vertAlign w:val="subscript"/>
                                <w:lang w:eastAsia="ru-RU"/>
                              </w:rPr>
                              <w:t xml:space="preserve">ГОСТ 8736-2014. Поставка в герметичных мешках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07" w:name="__UnoMark__4693_712164627"/>
                            <w:bookmarkStart w:id="808" w:name="__UnoMark__4694_712164627"/>
                            <w:bookmarkEnd w:id="807"/>
                            <w:bookmarkEnd w:id="808"/>
                            <w:r>
                              <w:rPr>
                                <w:rFonts w:eastAsia="Times New Roman" w:cs="Times New Roman" w:ascii="Times New Roman" w:hAnsi="Times New Roman"/>
                                <w:sz w:val="24"/>
                                <w:szCs w:val="24"/>
                                <w:vertAlign w:val="subscript"/>
                                <w:lang w:eastAsia="ru-RU"/>
                              </w:rPr>
                              <w:t>50.</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09" w:name="__UnoMark__4695_712164627"/>
                            <w:bookmarkStart w:id="810" w:name="__UnoMark__4696_712164627"/>
                            <w:bookmarkEnd w:id="809"/>
                            <w:bookmarkEnd w:id="810"/>
                            <w:r>
                              <w:rPr>
                                <w:rFonts w:eastAsia="Times New Roman" w:cs="Times New Roman" w:ascii="Times New Roman" w:hAnsi="Times New Roman"/>
                                <w:sz w:val="24"/>
                                <w:szCs w:val="24"/>
                                <w:vertAlign w:val="subscript"/>
                                <w:lang w:eastAsia="ru-RU"/>
                              </w:rPr>
                              <w:t>Плинтус напольный</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11" w:name="__UnoMark__4697_712164627"/>
                            <w:bookmarkStart w:id="812" w:name="__UnoMark__4698_712164627"/>
                            <w:bookmarkEnd w:id="811"/>
                            <w:bookmarkEnd w:id="812"/>
                            <w:r>
                              <w:rPr>
                                <w:rFonts w:eastAsia="Times New Roman" w:cs="Times New Roman" w:ascii="Times New Roman" w:hAnsi="Times New Roman"/>
                                <w:sz w:val="24"/>
                                <w:szCs w:val="24"/>
                                <w:vertAlign w:val="subscript"/>
                                <w:lang w:eastAsia="ru-RU"/>
                              </w:rPr>
                              <w:t xml:space="preserve">Должны быть изготовлены из поливинилхлорида, а также из вспомогательных материалов: стабилизаторов, технологических добавок для улучшения переработки пластмассы, добавок для повышения ударной вязкости. Размер 30-50x60-80 мм. Должны обладать диэлектрическими свойствами, не терять своих свойств в температурном диапазоне от 0°С до +40°С.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13" w:name="__UnoMark__4699_712164627"/>
                            <w:bookmarkStart w:id="814" w:name="__UnoMark__4700_712164627"/>
                            <w:bookmarkEnd w:id="813"/>
                            <w:bookmarkEnd w:id="814"/>
                            <w:r>
                              <w:rPr>
                                <w:rFonts w:eastAsia="Times New Roman" w:cs="Times New Roman" w:ascii="Times New Roman" w:hAnsi="Times New Roman"/>
                                <w:sz w:val="24"/>
                                <w:szCs w:val="24"/>
                                <w:vertAlign w:val="subscript"/>
                                <w:lang w:eastAsia="ru-RU"/>
                              </w:rPr>
                              <w:t>51.</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15" w:name="__UnoMark__4701_712164627"/>
                            <w:bookmarkStart w:id="816" w:name="__UnoMark__4702_712164627"/>
                            <w:bookmarkEnd w:id="815"/>
                            <w:bookmarkEnd w:id="816"/>
                            <w:r>
                              <w:rPr>
                                <w:rFonts w:eastAsia="Times New Roman" w:cs="Times New Roman" w:ascii="Times New Roman" w:hAnsi="Times New Roman"/>
                                <w:sz w:val="24"/>
                                <w:szCs w:val="24"/>
                                <w:vertAlign w:val="subscript"/>
                                <w:lang w:eastAsia="ru-RU"/>
                              </w:rPr>
                              <w:t>Прожектор светодиодный, светодиодная подсветка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17" w:name="__UnoMark__4703_712164627"/>
                            <w:bookmarkStart w:id="818" w:name="__UnoMark__4704_712164627"/>
                            <w:bookmarkEnd w:id="817"/>
                            <w:bookmarkEnd w:id="818"/>
                            <w:r>
                              <w:rPr>
                                <w:rFonts w:eastAsia="Times New Roman" w:cs="Times New Roman" w:ascii="Times New Roman" w:hAnsi="Times New Roman"/>
                                <w:bCs/>
                                <w:sz w:val="24"/>
                                <w:szCs w:val="24"/>
                                <w:vertAlign w:val="subscript"/>
                                <w:lang w:eastAsia="ru-RU"/>
                              </w:rPr>
                              <w:t>54350-2015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19" w:name="__UnoMark__4705_712164627"/>
                            <w:bookmarkStart w:id="820" w:name="__UnoMark__4706_712164627"/>
                            <w:bookmarkEnd w:id="819"/>
                            <w:bookmarkEnd w:id="820"/>
                            <w:r>
                              <w:rPr>
                                <w:rFonts w:eastAsia="Times New Roman" w:cs="Times New Roman" w:ascii="Times New Roman" w:hAnsi="Times New Roman"/>
                                <w:sz w:val="24"/>
                                <w:szCs w:val="24"/>
                                <w:vertAlign w:val="subscript"/>
                                <w:lang w:eastAsia="ru-RU"/>
                              </w:rPr>
                              <w:t>52.</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21" w:name="__UnoMark__4707_712164627"/>
                            <w:bookmarkStart w:id="822" w:name="__UnoMark__4708_712164627"/>
                            <w:bookmarkEnd w:id="821"/>
                            <w:bookmarkEnd w:id="822"/>
                            <w:r>
                              <w:rPr>
                                <w:rFonts w:eastAsia="Times New Roman" w:cs="Times New Roman" w:ascii="Times New Roman" w:hAnsi="Times New Roman"/>
                                <w:sz w:val="24"/>
                                <w:szCs w:val="24"/>
                                <w:vertAlign w:val="subscript"/>
                                <w:lang w:eastAsia="ru-RU"/>
                              </w:rPr>
                              <w:t>Профили направляющие</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23" w:name="__UnoMark__4709_712164627"/>
                            <w:bookmarkStart w:id="824" w:name="__UnoMark__4710_712164627"/>
                            <w:bookmarkEnd w:id="823"/>
                            <w:bookmarkEnd w:id="824"/>
                            <w:r>
                              <w:rPr>
                                <w:rFonts w:eastAsia="Times New Roman" w:cs="Times New Roman" w:ascii="Times New Roman" w:hAnsi="Times New Roman"/>
                                <w:sz w:val="24"/>
                                <w:szCs w:val="24"/>
                                <w:vertAlign w:val="subscript"/>
                                <w:lang w:eastAsia="ru-RU"/>
                              </w:rPr>
                              <w:t>Должны быть предназначены для монтажа гипсовых перегородок и стальных оцинкованных подвесных потолков, должны иметь угловой профиль и сечение более 25x25x0,5 мм и менее 35x35x0,6 мм.</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25" w:name="__UnoMark__4711_712164627"/>
                            <w:bookmarkStart w:id="826" w:name="__UnoMark__4712_712164627"/>
                            <w:bookmarkEnd w:id="825"/>
                            <w:bookmarkEnd w:id="826"/>
                            <w:r>
                              <w:rPr>
                                <w:rFonts w:eastAsia="Times New Roman" w:cs="Times New Roman" w:ascii="Times New Roman" w:hAnsi="Times New Roman"/>
                                <w:sz w:val="24"/>
                                <w:szCs w:val="24"/>
                                <w:vertAlign w:val="subscript"/>
                                <w:lang w:eastAsia="ru-RU"/>
                              </w:rPr>
                              <w:t>53.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27" w:name="__UnoMark__4713_712164627"/>
                            <w:bookmarkStart w:id="828" w:name="__UnoMark__4714_712164627"/>
                            <w:bookmarkEnd w:id="827"/>
                            <w:bookmarkEnd w:id="828"/>
                            <w:r>
                              <w:rPr>
                                <w:rFonts w:eastAsia="Times New Roman" w:cs="Times New Roman" w:ascii="Times New Roman" w:hAnsi="Times New Roman"/>
                                <w:sz w:val="24"/>
                                <w:szCs w:val="24"/>
                                <w:vertAlign w:val="subscript"/>
                                <w:lang w:eastAsia="ru-RU"/>
                              </w:rPr>
                              <w:t>Профиль металлический</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29" w:name="__UnoMark__4715_712164627"/>
                            <w:bookmarkStart w:id="830" w:name="__UnoMark__4716_712164627"/>
                            <w:bookmarkEnd w:id="829"/>
                            <w:bookmarkEnd w:id="830"/>
                            <w:r>
                              <w:rPr>
                                <w:rFonts w:eastAsia="Times New Roman" w:cs="Times New Roman" w:ascii="Times New Roman" w:hAnsi="Times New Roman"/>
                                <w:sz w:val="24"/>
                                <w:szCs w:val="24"/>
                                <w:vertAlign w:val="subscript"/>
                                <w:lang w:eastAsia="ru-RU"/>
                              </w:rPr>
                              <w:t xml:space="preserve">Должны быть предназначены для монтажа гипсовых перегородок и стальных оцинкованных подвесных потолков, должны иметь угловой профиль и сечение не менее 55x25x0,5 мм и не более 65x35x0,6 мм.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31" w:name="__UnoMark__4717_712164627"/>
                            <w:bookmarkStart w:id="832" w:name="__UnoMark__4718_712164627"/>
                            <w:bookmarkEnd w:id="831"/>
                            <w:bookmarkEnd w:id="832"/>
                            <w:r>
                              <w:rPr>
                                <w:rFonts w:eastAsia="Times New Roman" w:cs="Times New Roman" w:ascii="Times New Roman" w:hAnsi="Times New Roman"/>
                                <w:sz w:val="24"/>
                                <w:szCs w:val="24"/>
                                <w:vertAlign w:val="subscript"/>
                                <w:lang w:eastAsia="ru-RU"/>
                              </w:rPr>
                              <w:t>54.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33" w:name="__UnoMark__4719_712164627"/>
                            <w:bookmarkStart w:id="834" w:name="__UnoMark__4720_712164627"/>
                            <w:bookmarkEnd w:id="833"/>
                            <w:bookmarkEnd w:id="834"/>
                            <w:r>
                              <w:rPr>
                                <w:rFonts w:eastAsia="Times New Roman" w:cs="Times New Roman" w:ascii="Times New Roman" w:hAnsi="Times New Roman"/>
                                <w:sz w:val="24"/>
                                <w:szCs w:val="24"/>
                                <w:vertAlign w:val="subscript"/>
                                <w:lang w:eastAsia="ru-RU"/>
                              </w:rPr>
                              <w:t>Радиатор отопления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35" w:name="__UnoMark__4721_712164627"/>
                            <w:bookmarkStart w:id="836" w:name="__UnoMark__4722_712164627"/>
                            <w:bookmarkEnd w:id="835"/>
                            <w:bookmarkEnd w:id="836"/>
                            <w:r>
                              <w:rPr>
                                <w:rFonts w:eastAsia="Times New Roman" w:cs="Times New Roman" w:ascii="Times New Roman" w:hAnsi="Times New Roman"/>
                                <w:bCs/>
                                <w:sz w:val="24"/>
                                <w:szCs w:val="24"/>
                                <w:vertAlign w:val="subscript"/>
                                <w:lang w:eastAsia="ru-RU"/>
                              </w:rPr>
                              <w:t>ГОСТ 31311-2005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37" w:name="__UnoMark__4723_712164627"/>
                            <w:bookmarkStart w:id="838" w:name="__UnoMark__4724_712164627"/>
                            <w:bookmarkEnd w:id="837"/>
                            <w:bookmarkEnd w:id="838"/>
                            <w:r>
                              <w:rPr>
                                <w:rFonts w:eastAsia="Times New Roman" w:cs="Times New Roman" w:ascii="Times New Roman" w:hAnsi="Times New Roman"/>
                                <w:sz w:val="24"/>
                                <w:szCs w:val="24"/>
                                <w:vertAlign w:val="subscript"/>
                                <w:lang w:eastAsia="ru-RU"/>
                              </w:rPr>
                              <w:t>55.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39" w:name="__UnoMark__4725_712164627"/>
                            <w:bookmarkStart w:id="840" w:name="__UnoMark__4726_712164627"/>
                            <w:bookmarkEnd w:id="839"/>
                            <w:bookmarkEnd w:id="840"/>
                            <w:r>
                              <w:rPr>
                                <w:rFonts w:eastAsia="Times New Roman" w:cs="Times New Roman" w:ascii="Times New Roman" w:hAnsi="Times New Roman"/>
                                <w:sz w:val="24"/>
                                <w:szCs w:val="24"/>
                                <w:vertAlign w:val="subscript"/>
                                <w:lang w:eastAsia="ru-RU"/>
                              </w:rPr>
                              <w:t>Раковина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41" w:name="__UnoMark__4727_712164627"/>
                            <w:bookmarkEnd w:id="841"/>
                            <w:r>
                              <w:rPr>
                                <w:rFonts w:eastAsia="Times New Roman" w:cs="Times New Roman" w:ascii="Times New Roman" w:hAnsi="Times New Roman"/>
                                <w:sz w:val="24"/>
                                <w:szCs w:val="24"/>
                                <w:vertAlign w:val="subscript"/>
                                <w:lang w:eastAsia="ru-RU"/>
                              </w:rPr>
                              <w:t xml:space="preserve">ГОСТ 30493-96 </w:t>
                            </w:r>
                          </w:p>
                          <w:p>
                            <w:pPr>
                              <w:pStyle w:val="Normal"/>
                              <w:spacing w:lineRule="auto" w:line="240" w:before="0" w:after="0"/>
                              <w:rPr/>
                            </w:pPr>
                            <w:bookmarkStart w:id="842" w:name="__UnoMark__4728_712164627"/>
                            <w:bookmarkEnd w:id="842"/>
                            <w:r>
                              <w:rPr>
                                <w:rFonts w:eastAsia="Times New Roman" w:cs="Times New Roman" w:ascii="Times New Roman" w:hAnsi="Times New Roman"/>
                                <w:sz w:val="24"/>
                                <w:szCs w:val="24"/>
                                <w:vertAlign w:val="subscript"/>
                                <w:lang w:eastAsia="ru-RU"/>
                              </w:rPr>
                              <w:t>Применение в санитарно-гигиенических целях. Цвет белый. Размер в зависимости от габаритов помещения</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43" w:name="__UnoMark__4729_712164627"/>
                            <w:bookmarkStart w:id="844" w:name="__UnoMark__4730_712164627"/>
                            <w:bookmarkEnd w:id="843"/>
                            <w:bookmarkEnd w:id="844"/>
                            <w:r>
                              <w:rPr>
                                <w:rFonts w:eastAsia="Times New Roman" w:cs="Times New Roman" w:ascii="Times New Roman" w:hAnsi="Times New Roman"/>
                                <w:sz w:val="24"/>
                                <w:szCs w:val="24"/>
                                <w:vertAlign w:val="subscript"/>
                                <w:lang w:eastAsia="ru-RU"/>
                              </w:rPr>
                              <w:t>56.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45" w:name="__UnoMark__4731_712164627"/>
                            <w:bookmarkStart w:id="846" w:name="__UnoMark__4732_712164627"/>
                            <w:bookmarkEnd w:id="845"/>
                            <w:bookmarkEnd w:id="846"/>
                            <w:r>
                              <w:rPr>
                                <w:rFonts w:eastAsia="Times New Roman" w:cs="Times New Roman" w:ascii="Times New Roman" w:hAnsi="Times New Roman"/>
                                <w:sz w:val="24"/>
                                <w:szCs w:val="24"/>
                                <w:vertAlign w:val="subscript"/>
                                <w:lang w:eastAsia="ru-RU"/>
                              </w:rPr>
                              <w:t>Розетки соединительные электрические штепсельные бытового и аналогичного назначения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47" w:name="__UnoMark__4733_712164627"/>
                            <w:bookmarkStart w:id="848" w:name="__UnoMark__4734_712164627"/>
                            <w:bookmarkEnd w:id="847"/>
                            <w:bookmarkEnd w:id="848"/>
                            <w:r>
                              <w:rPr>
                                <w:rFonts w:eastAsia="Times New Roman" w:cs="Times New Roman" w:ascii="Times New Roman" w:hAnsi="Times New Roman"/>
                                <w:bCs/>
                                <w:sz w:val="24"/>
                                <w:szCs w:val="24"/>
                                <w:vertAlign w:val="subscript"/>
                                <w:lang w:eastAsia="ru-RU"/>
                              </w:rPr>
                              <w:t>ГОСТ 51322.1-2011</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49" w:name="__UnoMark__4735_712164627"/>
                            <w:bookmarkStart w:id="850" w:name="__UnoMark__4736_712164627"/>
                            <w:bookmarkEnd w:id="849"/>
                            <w:bookmarkEnd w:id="850"/>
                            <w:r>
                              <w:rPr>
                                <w:rFonts w:eastAsia="Times New Roman" w:cs="Times New Roman" w:ascii="Times New Roman" w:hAnsi="Times New Roman"/>
                                <w:sz w:val="24"/>
                                <w:szCs w:val="24"/>
                                <w:vertAlign w:val="subscript"/>
                                <w:lang w:eastAsia="ru-RU"/>
                              </w:rPr>
                              <w:t>57.</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51" w:name="__UnoMark__4737_712164627"/>
                            <w:bookmarkStart w:id="852" w:name="__UnoMark__4738_712164627"/>
                            <w:bookmarkEnd w:id="851"/>
                            <w:bookmarkEnd w:id="852"/>
                            <w:r>
                              <w:rPr>
                                <w:rFonts w:eastAsia="Times New Roman" w:cs="Times New Roman" w:ascii="Times New Roman" w:hAnsi="Times New Roman"/>
                                <w:sz w:val="24"/>
                                <w:szCs w:val="24"/>
                                <w:vertAlign w:val="subscript"/>
                                <w:lang w:eastAsia="ru-RU"/>
                              </w:rPr>
                              <w:t>Сиденья для унитаза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53" w:name="__UnoMark__4739_712164627"/>
                            <w:bookmarkStart w:id="854" w:name="__UnoMark__4740_712164627"/>
                            <w:bookmarkEnd w:id="853"/>
                            <w:bookmarkEnd w:id="854"/>
                            <w:r>
                              <w:rPr>
                                <w:rFonts w:eastAsia="Times New Roman" w:cs="Times New Roman" w:ascii="Times New Roman" w:hAnsi="Times New Roman"/>
                                <w:bCs/>
                                <w:sz w:val="24"/>
                                <w:szCs w:val="24"/>
                                <w:vertAlign w:val="subscript"/>
                                <w:lang w:eastAsia="ru-RU"/>
                              </w:rPr>
                              <w:br/>
                              <w:t>ГОСТ 15062-83 Пластик</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55" w:name="__UnoMark__4741_712164627"/>
                            <w:bookmarkStart w:id="856" w:name="__UnoMark__4742_712164627"/>
                            <w:bookmarkEnd w:id="855"/>
                            <w:bookmarkEnd w:id="856"/>
                            <w:r>
                              <w:rPr>
                                <w:rFonts w:eastAsia="Times New Roman" w:cs="Times New Roman" w:ascii="Times New Roman" w:hAnsi="Times New Roman"/>
                                <w:sz w:val="24"/>
                                <w:szCs w:val="24"/>
                                <w:vertAlign w:val="subscript"/>
                                <w:lang w:eastAsia="ru-RU"/>
                              </w:rPr>
                              <w:t>58.</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57" w:name="__UnoMark__4743_712164627"/>
                            <w:bookmarkEnd w:id="857"/>
                            <w:r>
                              <w:rPr>
                                <w:rFonts w:eastAsia="Times New Roman" w:cs="Times New Roman" w:ascii="Times New Roman" w:hAnsi="Times New Roman"/>
                                <w:sz w:val="24"/>
                                <w:szCs w:val="24"/>
                                <w:vertAlign w:val="subscript"/>
                                <w:lang w:eastAsia="ru-RU"/>
                              </w:rPr>
                              <w:t>Смеси сухие шпаклевочные</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858" w:name="__UnoMark__4744_712164627"/>
                            <w:bookmarkStart w:id="859" w:name="__UnoMark__4744_712164627"/>
                            <w:bookmarkEnd w:id="859"/>
                            <w:r>
                              <w:rPr>
                                <w:rFonts w:eastAsia="Times New Roman" w:cs="Times New Roman" w:ascii="Times New Roman" w:hAnsi="Times New Roman"/>
                                <w:sz w:val="24"/>
                                <w:szCs w:val="24"/>
                                <w:vertAlign w:val="subscript"/>
                                <w:lang w:eastAsia="ru-RU"/>
                              </w:rPr>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60" w:name="__UnoMark__4745_712164627"/>
                            <w:bookmarkEnd w:id="860"/>
                            <w:r>
                              <w:rPr>
                                <w:rFonts w:eastAsia="Times New Roman" w:cs="Times New Roman" w:ascii="Times New Roman" w:hAnsi="Times New Roman"/>
                                <w:sz w:val="24"/>
                                <w:szCs w:val="24"/>
                                <w:vertAlign w:val="subscript"/>
                                <w:lang w:eastAsia="ru-RU"/>
                              </w:rPr>
                              <w:t xml:space="preserve">Должны быть на органическом связующем и пригодны для работы в сухих помещениях; должны иметь цвет – светлого тона, жизнеспособность раствора не менее 12 часов после смешивания с водой. Время высыхания не более двух дней при температуре 10 ° С; не более одного дня при температуре 20°С. Расход должен быть не </w:t>
                            </w:r>
                          </w:p>
                          <w:p>
                            <w:pPr>
                              <w:pStyle w:val="Normal"/>
                              <w:spacing w:lineRule="auto" w:line="240" w:before="0" w:after="0"/>
                              <w:rPr/>
                            </w:pPr>
                            <w:bookmarkStart w:id="861" w:name="__UnoMark__4746_712164627"/>
                            <w:bookmarkEnd w:id="861"/>
                            <w:r>
                              <w:rPr>
                                <w:rFonts w:eastAsia="Times New Roman" w:cs="Times New Roman" w:ascii="Times New Roman" w:hAnsi="Times New Roman"/>
                                <w:sz w:val="24"/>
                                <w:szCs w:val="24"/>
                                <w:vertAlign w:val="subscript"/>
                                <w:lang w:eastAsia="ru-RU"/>
                              </w:rPr>
                              <w:t xml:space="preserve">более 1,3 кг/м 2. Толщина слоя при полном выравнивании не должна превышать 1 мм. Размер фракции должен быть менее 0,4 мм.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62" w:name="__UnoMark__4747_712164627"/>
                            <w:bookmarkStart w:id="863" w:name="__UnoMark__4748_712164627"/>
                            <w:bookmarkEnd w:id="862"/>
                            <w:bookmarkEnd w:id="863"/>
                            <w:r>
                              <w:rPr>
                                <w:rFonts w:eastAsia="Times New Roman" w:cs="Times New Roman" w:ascii="Times New Roman" w:hAnsi="Times New Roman"/>
                                <w:sz w:val="24"/>
                                <w:szCs w:val="24"/>
                                <w:vertAlign w:val="subscript"/>
                                <w:lang w:eastAsia="ru-RU"/>
                              </w:rPr>
                              <w:t>59.</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64" w:name="__UnoMark__4749_712164627"/>
                            <w:bookmarkStart w:id="865" w:name="__UnoMark__4750_712164627"/>
                            <w:bookmarkEnd w:id="864"/>
                            <w:bookmarkEnd w:id="865"/>
                            <w:r>
                              <w:rPr>
                                <w:rFonts w:eastAsia="Times New Roman" w:cs="Times New Roman" w:ascii="Times New Roman" w:hAnsi="Times New Roman"/>
                                <w:sz w:val="24"/>
                                <w:szCs w:val="24"/>
                                <w:vertAlign w:val="subscript"/>
                                <w:lang w:eastAsia="ru-RU"/>
                              </w:rPr>
                              <w:t>Смеситель</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66" w:name="__UnoMark__4751_712164627"/>
                            <w:bookmarkStart w:id="867" w:name="__UnoMark__4752_712164627"/>
                            <w:bookmarkEnd w:id="866"/>
                            <w:bookmarkEnd w:id="867"/>
                            <w:r>
                              <w:rPr>
                                <w:rFonts w:eastAsia="Times New Roman" w:cs="Times New Roman" w:ascii="Times New Roman" w:hAnsi="Times New Roman"/>
                                <w:sz w:val="24"/>
                                <w:szCs w:val="24"/>
                                <w:vertAlign w:val="subscript"/>
                                <w:lang w:eastAsia="ru-RU"/>
                              </w:rPr>
                              <w:t>ГОСТ 25809-96</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68" w:name="__UnoMark__4753_712164627"/>
                            <w:bookmarkStart w:id="869" w:name="__UnoMark__4754_712164627"/>
                            <w:bookmarkEnd w:id="868"/>
                            <w:bookmarkEnd w:id="869"/>
                            <w:r>
                              <w:rPr>
                                <w:rFonts w:eastAsia="Times New Roman" w:cs="Times New Roman" w:ascii="Times New Roman" w:hAnsi="Times New Roman"/>
                                <w:sz w:val="24"/>
                                <w:szCs w:val="24"/>
                                <w:vertAlign w:val="subscript"/>
                                <w:lang w:eastAsia="ru-RU"/>
                              </w:rPr>
                              <w:t>60.</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70" w:name="__UnoMark__4755_712164627"/>
                            <w:bookmarkStart w:id="871" w:name="__UnoMark__4756_712164627"/>
                            <w:bookmarkEnd w:id="870"/>
                            <w:bookmarkEnd w:id="871"/>
                            <w:r>
                              <w:rPr>
                                <w:rFonts w:eastAsia="Times New Roman" w:cs="Times New Roman" w:ascii="Times New Roman" w:hAnsi="Times New Roman"/>
                                <w:sz w:val="24"/>
                                <w:szCs w:val="24"/>
                                <w:vertAlign w:val="subscript"/>
                                <w:lang w:eastAsia="ru-RU"/>
                              </w:rPr>
                              <w:t>Смесь штукатурная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72" w:name="__UnoMark__4757_712164627"/>
                            <w:bookmarkEnd w:id="872"/>
                            <w:r>
                              <w:rPr>
                                <w:rFonts w:eastAsia="Times New Roman" w:cs="Times New Roman" w:ascii="Times New Roman" w:hAnsi="Times New Roman"/>
                                <w:sz w:val="24"/>
                                <w:szCs w:val="24"/>
                                <w:vertAlign w:val="subscript"/>
                                <w:lang w:eastAsia="ru-RU"/>
                              </w:rPr>
                              <w:t xml:space="preserve">Универсальная сухая штукатурная смесь должна быть на основе гипсового вяжущего с добавками, обеспечивающими повышенную адгезию. Предназначена для высококачественного оштукатуривания вручную потолков и стен с обычным твердым основанием (бетон, кирпич, цементная штукатурка), а также поверхностей из пенополистирола, ЦСП, внутри помещений с нормальной влажностью.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Цвет: бело-серый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Толщина слоя максимальная:50мм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Толщина слоя минимальная: 5 мм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Насыпной вес: 640-770 кг/м3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Зернистость: до 1,2 мм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Выход раствора из 100 кг смеси: ~ 120 л.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Расход: в пределах 8.5 кг/м2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Высыхание: до 7 суток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Прочность на сжатие: не менее2,5 МПа </w:t>
                            </w:r>
                          </w:p>
                          <w:p>
                            <w:pPr>
                              <w:pStyle w:val="Normal"/>
                              <w:spacing w:lineRule="auto" w:line="240" w:before="0" w:after="0"/>
                              <w:rPr/>
                            </w:pPr>
                            <w:r>
                              <w:rPr>
                                <w:rFonts w:eastAsia="Times New Roman" w:cs="Times New Roman" w:ascii="Times New Roman" w:hAnsi="Times New Roman"/>
                                <w:sz w:val="24"/>
                                <w:szCs w:val="24"/>
                                <w:vertAlign w:val="subscript"/>
                                <w:lang w:eastAsia="ru-RU"/>
                              </w:rPr>
                              <w:t xml:space="preserve">Прочность на изгиб: не менее 1 МПа </w:t>
                            </w:r>
                          </w:p>
                          <w:p>
                            <w:pPr>
                              <w:pStyle w:val="Normal"/>
                              <w:spacing w:lineRule="auto" w:line="240" w:before="0" w:after="0"/>
                              <w:rPr/>
                            </w:pPr>
                            <w:bookmarkStart w:id="873" w:name="__UnoMark__4758_712164627"/>
                            <w:bookmarkEnd w:id="873"/>
                            <w:r>
                              <w:rPr>
                                <w:rFonts w:eastAsia="Times New Roman" w:cs="Times New Roman" w:ascii="Times New Roman" w:hAnsi="Times New Roman"/>
                                <w:sz w:val="24"/>
                                <w:szCs w:val="24"/>
                                <w:vertAlign w:val="subscript"/>
                                <w:lang w:eastAsia="ru-RU"/>
                              </w:rPr>
                              <w:t xml:space="preserve">Коэфф. теплопроводности:0,25 Вт/м·К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74" w:name="__UnoMark__4759_712164627"/>
                            <w:bookmarkStart w:id="875" w:name="__UnoMark__4760_712164627"/>
                            <w:bookmarkEnd w:id="874"/>
                            <w:bookmarkEnd w:id="875"/>
                            <w:r>
                              <w:rPr>
                                <w:rFonts w:eastAsia="Times New Roman" w:cs="Times New Roman" w:ascii="Times New Roman" w:hAnsi="Times New Roman"/>
                                <w:sz w:val="24"/>
                                <w:szCs w:val="24"/>
                                <w:vertAlign w:val="subscript"/>
                                <w:lang w:eastAsia="ru-RU"/>
                              </w:rPr>
                              <w:t>61.</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76" w:name="__UnoMark__4761_712164627"/>
                            <w:bookmarkStart w:id="877" w:name="__UnoMark__4762_712164627"/>
                            <w:bookmarkEnd w:id="876"/>
                            <w:bookmarkEnd w:id="877"/>
                            <w:r>
                              <w:rPr>
                                <w:rFonts w:eastAsia="Times New Roman" w:cs="Times New Roman" w:ascii="Times New Roman" w:hAnsi="Times New Roman"/>
                                <w:sz w:val="24"/>
                                <w:szCs w:val="24"/>
                                <w:vertAlign w:val="subscript"/>
                                <w:lang w:eastAsia="ru-RU"/>
                              </w:rPr>
                              <w:t>Стекло для торговой мебели витрин</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78" w:name="__UnoMark__4763_712164627"/>
                            <w:bookmarkStart w:id="879" w:name="__UnoMark__4764_712164627"/>
                            <w:bookmarkEnd w:id="878"/>
                            <w:bookmarkEnd w:id="879"/>
                            <w:r>
                              <w:rPr>
                                <w:rFonts w:eastAsia="Times New Roman" w:cs="Times New Roman" w:ascii="Times New Roman" w:hAnsi="Times New Roman"/>
                                <w:bCs/>
                                <w:sz w:val="24"/>
                                <w:szCs w:val="24"/>
                                <w:vertAlign w:val="subscript"/>
                                <w:lang w:eastAsia="ru-RU"/>
                              </w:rPr>
                              <w:t>ГОСТ 6799-2005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80" w:name="__UnoMark__4765_712164627"/>
                            <w:bookmarkStart w:id="881" w:name="__UnoMark__4766_712164627"/>
                            <w:bookmarkEnd w:id="880"/>
                            <w:bookmarkEnd w:id="881"/>
                            <w:r>
                              <w:rPr>
                                <w:rFonts w:eastAsia="Times New Roman" w:cs="Times New Roman" w:ascii="Times New Roman" w:hAnsi="Times New Roman"/>
                                <w:sz w:val="24"/>
                                <w:szCs w:val="24"/>
                                <w:vertAlign w:val="subscript"/>
                                <w:lang w:eastAsia="ru-RU"/>
                              </w:rPr>
                              <w:t>62.</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82" w:name="__UnoMark__4767_712164627"/>
                            <w:bookmarkStart w:id="883" w:name="__UnoMark__4768_712164627"/>
                            <w:bookmarkEnd w:id="882"/>
                            <w:bookmarkEnd w:id="883"/>
                            <w:r>
                              <w:rPr>
                                <w:rFonts w:eastAsia="Times New Roman" w:cs="Times New Roman" w:ascii="Times New Roman" w:hAnsi="Times New Roman"/>
                                <w:sz w:val="24"/>
                                <w:szCs w:val="24"/>
                                <w:vertAlign w:val="subscript"/>
                                <w:lang w:eastAsia="ru-RU"/>
                              </w:rPr>
                              <w:t>Стеклопакет (Оконные  блоки из ПВХ)</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84" w:name="__UnoMark__4769_712164627"/>
                            <w:bookmarkStart w:id="885" w:name="__UnoMark__4770_712164627"/>
                            <w:bookmarkEnd w:id="884"/>
                            <w:bookmarkEnd w:id="885"/>
                            <w:r>
                              <w:rPr>
                                <w:rFonts w:eastAsia="Times New Roman" w:cs="Times New Roman" w:ascii="Times New Roman" w:hAnsi="Times New Roman"/>
                                <w:sz w:val="24"/>
                                <w:szCs w:val="24"/>
                                <w:vertAlign w:val="subscript"/>
                                <w:lang w:eastAsia="ru-RU"/>
                              </w:rPr>
                              <w:t>Оконный профиль из жесткого модифицированного ПВХ с высокой ударной вязкостью. Количество камер не менее 2-х. Класс профиля -  А, Сопротивление теплопередаче от 0,74 до 0,80 м2°С/Вт. Двухкамерный стеклопакет не менее 32 мм в соответствии с требованиями  ГОСТ 30673-99</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86" w:name="__UnoMark__4771_712164627"/>
                            <w:bookmarkStart w:id="887" w:name="__UnoMark__4772_712164627"/>
                            <w:bookmarkEnd w:id="886"/>
                            <w:bookmarkEnd w:id="887"/>
                            <w:r>
                              <w:rPr>
                                <w:rFonts w:eastAsia="Times New Roman" w:cs="Times New Roman" w:ascii="Times New Roman" w:hAnsi="Times New Roman"/>
                                <w:sz w:val="24"/>
                                <w:szCs w:val="24"/>
                                <w:vertAlign w:val="subscript"/>
                                <w:lang w:eastAsia="ru-RU"/>
                              </w:rPr>
                              <w:t>63.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88" w:name="__UnoMark__4773_712164627"/>
                            <w:bookmarkStart w:id="889" w:name="__UnoMark__4774_712164627"/>
                            <w:bookmarkEnd w:id="888"/>
                            <w:bookmarkEnd w:id="889"/>
                            <w:r>
                              <w:rPr>
                                <w:rFonts w:eastAsia="Times New Roman" w:cs="Times New Roman" w:ascii="Times New Roman" w:hAnsi="Times New Roman"/>
                                <w:sz w:val="24"/>
                                <w:szCs w:val="24"/>
                                <w:vertAlign w:val="subscript"/>
                                <w:lang w:eastAsia="ru-RU"/>
                              </w:rPr>
                              <w:t>Сушилка для рук</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890" w:name="__UnoMark__4775_712164627"/>
                            <w:bookmarkEnd w:id="890"/>
                            <w:r>
                              <w:rPr>
                                <w:rFonts w:eastAsia="Times New Roman" w:cs="Times New Roman" w:ascii="Times New Roman" w:hAnsi="Times New Roman"/>
                                <w:bCs/>
                                <w:iCs/>
                                <w:sz w:val="24"/>
                                <w:szCs w:val="24"/>
                                <w:vertAlign w:val="subscript"/>
                                <w:lang w:eastAsia="ru-RU"/>
                              </w:rPr>
                              <w:t xml:space="preserve">ГОСТ 25178-82. Номинальное напряжение электросушителей - 220 В переменного тока частотой 50 Гц. </w:t>
                            </w:r>
                            <w:bookmarkStart w:id="891" w:name="i281151"/>
                            <w:r>
                              <w:rPr>
                                <w:rFonts w:eastAsia="Times New Roman" w:cs="Times New Roman" w:ascii="Times New Roman" w:hAnsi="Times New Roman"/>
                                <w:bCs/>
                                <w:iCs/>
                                <w:sz w:val="24"/>
                                <w:szCs w:val="24"/>
                                <w:vertAlign w:val="subscript"/>
                                <w:lang w:eastAsia="ru-RU"/>
                              </w:rPr>
                              <w:t>Номинальная производительность - 0,63; 0,8; 1,0</w:t>
                            </w:r>
                            <w:bookmarkEnd w:id="891"/>
                            <w:r>
                              <w:rPr>
                                <w:rFonts w:eastAsia="Times New Roman" w:cs="Times New Roman" w:ascii="Times New Roman" w:hAnsi="Times New Roman"/>
                                <w:bCs/>
                                <w:iCs/>
                                <w:sz w:val="24"/>
                                <w:szCs w:val="24"/>
                                <w:vertAlign w:val="subscript"/>
                                <w:lang w:eastAsia="ru-RU"/>
                              </w:rPr>
                              <w:t xml:space="preserve">; 1,4 м3/мин. Предельное отклонение производительности от номинальной - минус 15 %. Отклонение в плюсовую сторону не ограничивается. </w:t>
                            </w:r>
                            <w:bookmarkStart w:id="892" w:name="i465781"/>
                            <w:r>
                              <w:rPr>
                                <w:rFonts w:eastAsia="Times New Roman" w:cs="Times New Roman" w:ascii="Times New Roman" w:hAnsi="Times New Roman"/>
                                <w:bCs/>
                                <w:iCs/>
                                <w:sz w:val="24"/>
                                <w:szCs w:val="24"/>
                                <w:vertAlign w:val="subscript"/>
                                <w:lang w:eastAsia="ru-RU"/>
                              </w:rPr>
                              <w:t>Скорость воздуха - не менее 5 м/с.</w:t>
                            </w:r>
                            <w:bookmarkStart w:id="893" w:name="i554981"/>
                            <w:bookmarkEnd w:id="892"/>
                            <w:r>
                              <w:rPr>
                                <w:rFonts w:eastAsia="Times New Roman" w:cs="Times New Roman" w:ascii="Times New Roman" w:hAnsi="Times New Roman"/>
                                <w:bCs/>
                                <w:iCs/>
                                <w:sz w:val="24"/>
                                <w:szCs w:val="24"/>
                                <w:vertAlign w:val="subscript"/>
                                <w:lang w:eastAsia="ru-RU"/>
                              </w:rPr>
                              <w:t xml:space="preserve"> Температура выходящего воздуха (60 ± 10) </w:t>
                            </w:r>
                            <w:bookmarkEnd w:id="893"/>
                            <w:r>
                              <w:rPr>
                                <w:rFonts w:eastAsia="Times New Roman" w:cs="Times New Roman" w:ascii="Times New Roman" w:hAnsi="Times New Roman"/>
                                <w:bCs/>
                                <w:iCs/>
                                <w:sz w:val="24"/>
                                <w:szCs w:val="24"/>
                                <w:vertAlign w:val="subscript"/>
                                <w:lang w:eastAsia="ru-RU"/>
                              </w:rPr>
                              <w:t>°С.</w:t>
                            </w:r>
                          </w:p>
                          <w:p>
                            <w:pPr>
                              <w:pStyle w:val="Normal"/>
                              <w:spacing w:lineRule="auto" w:line="240" w:before="0" w:after="0"/>
                              <w:rPr>
                                <w:rFonts w:ascii="Times New Roman" w:hAnsi="Times New Roman" w:eastAsia="Times New Roman" w:cs="Times New Roman"/>
                                <w:bCs/>
                                <w:sz w:val="24"/>
                                <w:szCs w:val="24"/>
                                <w:vertAlign w:val="subscript"/>
                                <w:lang w:eastAsia="ru-RU"/>
                              </w:rPr>
                            </w:pPr>
                            <w:bookmarkStart w:id="894" w:name="__UnoMark__4779_712164627"/>
                            <w:bookmarkStart w:id="895" w:name="__UnoMark__4779_712164627"/>
                            <w:bookmarkEnd w:id="895"/>
                            <w:r>
                              <w:rPr>
                                <w:rFonts w:eastAsia="Times New Roman" w:cs="Times New Roman" w:ascii="Times New Roman" w:hAnsi="Times New Roman"/>
                                <w:bCs/>
                                <w:sz w:val="24"/>
                                <w:szCs w:val="24"/>
                                <w:vertAlign w:val="subscript"/>
                                <w:lang w:eastAsia="ru-RU"/>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96" w:name="__UnoMark__4780_712164627"/>
                            <w:bookmarkStart w:id="897" w:name="__UnoMark__4781_712164627"/>
                            <w:bookmarkEnd w:id="896"/>
                            <w:bookmarkEnd w:id="897"/>
                            <w:r>
                              <w:rPr>
                                <w:rFonts w:eastAsia="Times New Roman" w:cs="Times New Roman" w:ascii="Times New Roman" w:hAnsi="Times New Roman"/>
                                <w:sz w:val="24"/>
                                <w:szCs w:val="24"/>
                                <w:vertAlign w:val="subscript"/>
                                <w:lang w:eastAsia="ru-RU"/>
                              </w:rPr>
                              <w:t>64.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898" w:name="__UnoMark__4782_712164627"/>
                            <w:bookmarkEnd w:id="898"/>
                            <w:r>
                              <w:rPr>
                                <w:rFonts w:eastAsia="Times New Roman" w:cs="Times New Roman" w:ascii="Times New Roman" w:hAnsi="Times New Roman"/>
                                <w:sz w:val="24"/>
                                <w:szCs w:val="24"/>
                                <w:vertAlign w:val="subscript"/>
                                <w:lang w:eastAsia="ru-RU"/>
                              </w:rPr>
                              <w:t>Счетчик (водомер)</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899" w:name="__UnoMark__4783_712164627"/>
                            <w:bookmarkStart w:id="900" w:name="__UnoMark__4783_712164627"/>
                            <w:bookmarkEnd w:id="900"/>
                            <w:r>
                              <w:rPr>
                                <w:rFonts w:eastAsia="Times New Roman" w:cs="Times New Roman" w:ascii="Times New Roman" w:hAnsi="Times New Roman"/>
                                <w:sz w:val="24"/>
                                <w:szCs w:val="24"/>
                                <w:vertAlign w:val="subscript"/>
                                <w:lang w:eastAsia="ru-RU"/>
                              </w:rPr>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01" w:name="__UnoMark__4784_712164627"/>
                            <w:bookmarkEnd w:id="901"/>
                            <w:r>
                              <w:rPr>
                                <w:rFonts w:eastAsia="Times New Roman" w:cs="Times New Roman" w:ascii="Times New Roman" w:hAnsi="Times New Roman"/>
                                <w:sz w:val="24"/>
                                <w:szCs w:val="24"/>
                                <w:vertAlign w:val="subscript"/>
                                <w:lang w:eastAsia="ru-RU"/>
                              </w:rPr>
                              <w:t xml:space="preserve">ГОСТ-Р  50601-93 </w:t>
                            </w:r>
                          </w:p>
                          <w:p>
                            <w:pPr>
                              <w:pStyle w:val="Normal"/>
                              <w:spacing w:lineRule="auto" w:line="240" w:before="0" w:after="0"/>
                              <w:rPr/>
                            </w:pPr>
                            <w:bookmarkStart w:id="902" w:name="__UnoMark__4785_712164627"/>
                            <w:bookmarkEnd w:id="902"/>
                            <w:r>
                              <w:rPr>
                                <w:rFonts w:eastAsia="Times New Roman" w:cs="Times New Roman" w:ascii="Times New Roman" w:hAnsi="Times New Roman"/>
                                <w:sz w:val="24"/>
                                <w:szCs w:val="24"/>
                                <w:vertAlign w:val="subscript"/>
                                <w:lang w:eastAsia="ru-RU"/>
                              </w:rPr>
                              <w:t>Счетчики должны иметь изолированный от воды счетный механизм, потеря давления при максимальном расходе  не должна превышать 0,1МПа(1бар), конструкция счетчика должна обеспечивать возможность опломбирования, межповерочный срок не более 5 лет. Счетчик должен быть поверен перед монтажом.</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03" w:name="__UnoMark__4786_712164627"/>
                            <w:bookmarkStart w:id="904" w:name="__UnoMark__4787_712164627"/>
                            <w:bookmarkEnd w:id="903"/>
                            <w:bookmarkEnd w:id="904"/>
                            <w:r>
                              <w:rPr>
                                <w:rFonts w:eastAsia="Times New Roman" w:cs="Times New Roman" w:ascii="Times New Roman" w:hAnsi="Times New Roman"/>
                                <w:sz w:val="24"/>
                                <w:szCs w:val="24"/>
                                <w:vertAlign w:val="subscript"/>
                                <w:lang w:eastAsia="ru-RU"/>
                              </w:rPr>
                              <w:t>65.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05" w:name="__UnoMark__4788_712164627"/>
                            <w:bookmarkStart w:id="906" w:name="__UnoMark__4789_712164627"/>
                            <w:bookmarkEnd w:id="905"/>
                            <w:bookmarkEnd w:id="906"/>
                            <w:r>
                              <w:rPr>
                                <w:rFonts w:eastAsia="Times New Roman" w:cs="Times New Roman" w:ascii="Times New Roman" w:hAnsi="Times New Roman"/>
                                <w:sz w:val="24"/>
                                <w:szCs w:val="24"/>
                                <w:vertAlign w:val="subscript"/>
                                <w:lang w:eastAsia="ru-RU"/>
                              </w:rPr>
                              <w:t>Счетчик учета электроэнергии</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07" w:name="__UnoMark__4790_712164627"/>
                            <w:bookmarkEnd w:id="907"/>
                            <w:r>
                              <w:rPr>
                                <w:rFonts w:eastAsia="Times New Roman" w:cs="Times New Roman" w:ascii="Times New Roman" w:hAnsi="Times New Roman"/>
                                <w:sz w:val="24"/>
                                <w:szCs w:val="24"/>
                                <w:vertAlign w:val="subscript"/>
                                <w:lang w:eastAsia="ru-RU"/>
                              </w:rPr>
                              <w:t>Меркурий</w:t>
                            </w:r>
                          </w:p>
                          <w:p>
                            <w:pPr>
                              <w:pStyle w:val="Normal"/>
                              <w:spacing w:lineRule="auto" w:line="240" w:before="0" w:after="0"/>
                              <w:rPr/>
                            </w:pPr>
                            <w:r>
                              <w:rPr>
                                <w:rFonts w:eastAsia="Times New Roman" w:cs="Times New Roman" w:ascii="Times New Roman" w:hAnsi="Times New Roman"/>
                                <w:sz w:val="24"/>
                                <w:szCs w:val="24"/>
                                <w:vertAlign w:val="subscript"/>
                                <w:lang w:eastAsia="ru-RU"/>
                              </w:rPr>
                              <w:t>Класс точности 1 ток 5(7,5)А / 10(100)А</w:t>
                              <w:br/>
                              <w:t>Напряжение: 220/380</w:t>
                              <w:br/>
                              <w:t>Тариф: 1</w:t>
                            </w:r>
                          </w:p>
                          <w:p>
                            <w:pPr>
                              <w:pStyle w:val="Normal"/>
                              <w:spacing w:lineRule="auto" w:line="240" w:before="0" w:after="0"/>
                              <w:rPr/>
                            </w:pPr>
                            <w:r>
                              <w:rPr>
                                <w:rFonts w:eastAsia="Times New Roman" w:cs="Times New Roman" w:ascii="Times New Roman" w:hAnsi="Times New Roman"/>
                                <w:sz w:val="24"/>
                                <w:szCs w:val="24"/>
                                <w:vertAlign w:val="subscript"/>
                                <w:lang w:eastAsia="ru-RU"/>
                              </w:rPr>
                              <w:t>Прибор учета должен быть внесен в государственный реестр средств измерений РФ.</w:t>
                            </w:r>
                          </w:p>
                          <w:p>
                            <w:pPr>
                              <w:pStyle w:val="Normal"/>
                              <w:spacing w:lineRule="auto" w:line="240" w:before="0" w:after="0"/>
                              <w:rPr/>
                            </w:pPr>
                            <w:r>
                              <w:rPr>
                                <w:rFonts w:eastAsia="Times New Roman" w:cs="Times New Roman" w:ascii="Times New Roman" w:hAnsi="Times New Roman"/>
                                <w:sz w:val="24"/>
                                <w:szCs w:val="24"/>
                                <w:vertAlign w:val="subscript"/>
                                <w:lang w:eastAsia="ru-RU"/>
                              </w:rPr>
                              <w:t>Устойчив к воздействию окружающей среды, обеспечивает контроль величины максимальной мощности.</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908" w:name="__UnoMark__4791_712164627"/>
                            <w:bookmarkStart w:id="909" w:name="__UnoMark__4791_712164627"/>
                            <w:bookmarkEnd w:id="909"/>
                            <w:r>
                              <w:rPr>
                                <w:rFonts w:eastAsia="Times New Roman" w:cs="Times New Roman" w:ascii="Times New Roman" w:hAnsi="Times New Roman"/>
                                <w:sz w:val="24"/>
                                <w:szCs w:val="24"/>
                                <w:vertAlign w:val="subscript"/>
                                <w:lang w:eastAsia="ru-RU"/>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10" w:name="__UnoMark__4792_712164627"/>
                            <w:bookmarkStart w:id="911" w:name="__UnoMark__4793_712164627"/>
                            <w:bookmarkEnd w:id="910"/>
                            <w:bookmarkEnd w:id="911"/>
                            <w:r>
                              <w:rPr>
                                <w:rFonts w:eastAsia="Times New Roman" w:cs="Times New Roman" w:ascii="Times New Roman" w:hAnsi="Times New Roman"/>
                                <w:sz w:val="24"/>
                                <w:szCs w:val="24"/>
                                <w:vertAlign w:val="subscript"/>
                                <w:lang w:eastAsia="ru-RU"/>
                              </w:rPr>
                              <w:t>66.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12" w:name="__UnoMark__4794_712164627"/>
                            <w:bookmarkStart w:id="913" w:name="__UnoMark__4795_712164627"/>
                            <w:bookmarkEnd w:id="912"/>
                            <w:bookmarkEnd w:id="913"/>
                            <w:r>
                              <w:rPr>
                                <w:rFonts w:eastAsia="Times New Roman" w:cs="Times New Roman" w:ascii="Times New Roman" w:hAnsi="Times New Roman"/>
                                <w:sz w:val="24"/>
                                <w:szCs w:val="24"/>
                                <w:vertAlign w:val="subscript"/>
                                <w:lang w:eastAsia="ru-RU"/>
                              </w:rPr>
                              <w:t>Тепловая завеса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14" w:name="__UnoMark__4796_712164627"/>
                            <w:bookmarkStart w:id="915" w:name="__UnoMark__4797_712164627"/>
                            <w:bookmarkEnd w:id="914"/>
                            <w:bookmarkEnd w:id="915"/>
                            <w:r>
                              <w:rPr>
                                <w:rFonts w:eastAsia="Times New Roman" w:cs="Times New Roman" w:ascii="Times New Roman" w:hAnsi="Times New Roman"/>
                                <w:sz w:val="20"/>
                                <w:szCs w:val="20"/>
                                <w:lang w:eastAsia="ru-RU"/>
                              </w:rPr>
                              <w:t>ГОСТ 32512-2013 (Поправка (ИУС N 2-2015)). Цвет белый. Удельный расход воздуха в зависимости от помещения, указанного в заявке.</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16" w:name="__UnoMark__4798_712164627"/>
                            <w:bookmarkStart w:id="917" w:name="__UnoMark__4799_712164627"/>
                            <w:bookmarkEnd w:id="916"/>
                            <w:bookmarkEnd w:id="917"/>
                            <w:r>
                              <w:rPr>
                                <w:rFonts w:eastAsia="Times New Roman" w:cs="Times New Roman" w:ascii="Times New Roman" w:hAnsi="Times New Roman"/>
                                <w:sz w:val="24"/>
                                <w:szCs w:val="24"/>
                                <w:vertAlign w:val="subscript"/>
                                <w:lang w:eastAsia="ru-RU"/>
                              </w:rPr>
                              <w:t>67.</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18" w:name="__UnoMark__4800_712164627"/>
                            <w:bookmarkStart w:id="919" w:name="__UnoMark__4801_712164627"/>
                            <w:bookmarkEnd w:id="918"/>
                            <w:bookmarkEnd w:id="919"/>
                            <w:r>
                              <w:rPr>
                                <w:rFonts w:eastAsia="Times New Roman" w:cs="Times New Roman" w:ascii="Times New Roman" w:hAnsi="Times New Roman"/>
                                <w:sz w:val="24"/>
                                <w:szCs w:val="24"/>
                                <w:vertAlign w:val="subscript"/>
                                <w:lang w:eastAsia="ru-RU"/>
                              </w:rPr>
                              <w:t>Теплоизоляция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lang w:eastAsia="en-US"/>
                              </w:rPr>
                            </w:pPr>
                            <w:bookmarkStart w:id="920" w:name="__UnoMark__4802_712164627"/>
                            <w:bookmarkEnd w:id="920"/>
                            <w:r>
                              <w:rPr>
                                <w:rFonts w:eastAsia="Times New Roman" w:cs="Times New Roman" w:ascii="Times New Roman" w:hAnsi="Times New Roman"/>
                                <w:bCs/>
                                <w:sz w:val="24"/>
                                <w:szCs w:val="24"/>
                                <w:vertAlign w:val="subscript"/>
                                <w:lang w:eastAsia="en-US"/>
                              </w:rPr>
                              <w:t>СНиП 41-03-2003. Плотность не более 200 кг/м</w:t>
                            </w:r>
                            <w:r>
                              <w:rPr>
                                <w:rFonts w:eastAsia="Times New Roman" w:cs="Times New Roman" w:ascii="Times New Roman" w:hAnsi="Times New Roman"/>
                                <w:bCs/>
                                <w:sz w:val="24"/>
                                <w:szCs w:val="24"/>
                                <w:vertAlign w:val="superscript"/>
                                <w:lang w:eastAsia="en-US"/>
                              </w:rPr>
                              <w:t>3</w:t>
                            </w:r>
                            <w:r>
                              <w:rPr>
                                <w:rFonts w:eastAsia="Times New Roman" w:cs="Times New Roman" w:ascii="Times New Roman" w:hAnsi="Times New Roman"/>
                                <w:bCs/>
                                <w:sz w:val="24"/>
                                <w:szCs w:val="24"/>
                                <w:vertAlign w:val="subscript"/>
                                <w:lang w:eastAsia="en-US"/>
                              </w:rPr>
                              <w:t>, коэффициент теплопроводности в сухом состоянии не более 0,06 Вт/(м·К) при средней температуре 25 °С.</w:t>
                            </w:r>
                          </w:p>
                          <w:p>
                            <w:pPr>
                              <w:pStyle w:val="Normal"/>
                              <w:spacing w:before="0" w:after="0"/>
                              <w:rPr>
                                <w:rFonts w:ascii="Times New Roman" w:hAnsi="Times New Roman" w:eastAsia="Times New Roman" w:cs="Times New Roman"/>
                                <w:bCs/>
                                <w:sz w:val="24"/>
                                <w:szCs w:val="24"/>
                                <w:vertAlign w:val="subscript"/>
                                <w:lang w:eastAsia="en-US"/>
                              </w:rPr>
                            </w:pPr>
                            <w:r>
                              <w:rPr>
                                <w:rFonts w:eastAsia="Times New Roman" w:cs="Times New Roman" w:ascii="Times New Roman" w:hAnsi="Times New Roman"/>
                                <w:bCs/>
                                <w:sz w:val="24"/>
                                <w:szCs w:val="24"/>
                                <w:vertAlign w:val="subscript"/>
                                <w:lang w:eastAsia="en-US"/>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4a0" w:noVBand="1" w:noHBand="0" w:lastColumn="0" w:firstColumn="1" w:lastRow="0" w:firstRow="1"/>
                            </w:tblPr>
                            <w:tblGrid>
                              <w:gridCol w:w="4255"/>
                              <w:gridCol w:w="1034"/>
                              <w:gridCol w:w="1034"/>
                              <w:gridCol w:w="919"/>
                              <w:gridCol w:w="920"/>
                              <w:gridCol w:w="1034"/>
                              <w:gridCol w:w="1034"/>
                              <w:gridCol w:w="1034"/>
                            </w:tblGrid>
                            <w:tr>
                              <w:trPr>
                                <w:tblHeader w:val="true"/>
                              </w:trPr>
                              <w:tc>
                                <w:tcPr>
                                  <w:tcW w:w="42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Autospacing="1" w:afterAutospacing="1"/>
                                    <w:jc w:val="center"/>
                                    <w:rPr>
                                      <w:lang w:eastAsia="en-US"/>
                                    </w:rPr>
                                  </w:pPr>
                                  <w:bookmarkStart w:id="921" w:name="i763151"/>
                                  <w:bookmarkEnd w:id="921"/>
                                  <w:r>
                                    <w:rPr>
                                      <w:rFonts w:eastAsia="Times New Roman" w:cs="Times New Roman" w:ascii="Times New Roman" w:hAnsi="Times New Roman"/>
                                      <w:sz w:val="20"/>
                                      <w:szCs w:val="20"/>
                                      <w:lang w:eastAsia="en-US"/>
                                    </w:rPr>
                                    <w:t>Пароизоляционный материал</w:t>
                                  </w:r>
                                </w:p>
                              </w:tc>
                              <w:tc>
                                <w:tcPr>
                                  <w:tcW w:w="10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Толщина, мм</w:t>
                                  </w:r>
                                </w:p>
                              </w:tc>
                              <w:tc>
                                <w:tcPr>
                                  <w:tcW w:w="5975" w:type="dxa"/>
                                  <w:gridSpan w:val="6"/>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blHeader w:val="true"/>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953" w:type="dxa"/>
                                  <w:gridSpan w:val="2"/>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954" w:type="dxa"/>
                                  <w:gridSpan w:val="2"/>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2068" w:type="dxa"/>
                                  <w:gridSpan w:val="2"/>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blHeader w:val="true"/>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vAlign w:val="cente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pPr>
                                  <w:r>
                                    <w:rPr>
                                      <w:rFonts w:eastAsia="Times New Roman" w:cs="Times New Roman" w:ascii="Times New Roman" w:hAnsi="Times New Roman"/>
                                      <w:sz w:val="20"/>
                                      <w:szCs w:val="20"/>
                                      <w:lang w:eastAsia="en-US"/>
                                    </w:rPr>
                                    <w:t>Полиэтиленовая пленка (</w:t>
                                  </w:r>
                                  <w:hyperlink r:id="rId10">
                                    <w:r>
                                      <w:rPr>
                                        <w:rStyle w:val="Style15"/>
                                        <w:rFonts w:eastAsia="Times New Roman" w:cs="Times New Roman" w:ascii="Times New Roman" w:hAnsi="Times New Roman"/>
                                        <w:color w:val="0000FF"/>
                                        <w:sz w:val="20"/>
                                        <w:szCs w:val="20"/>
                                        <w:u w:val="single"/>
                                        <w:lang w:eastAsia="en-US"/>
                                      </w:rPr>
                                      <w:t>ГОСТ 10354</w:t>
                                    </w:r>
                                  </w:hyperlink>
                                  <w:r>
                                    <w:rPr>
                                      <w:rFonts w:eastAsia="Times New Roman" w:cs="Times New Roman" w:ascii="Times New Roman" w:hAnsi="Times New Roman"/>
                                      <w:sz w:val="20"/>
                                      <w:szCs w:val="20"/>
                                      <w:lang w:eastAsia="en-US"/>
                                    </w:rPr>
                                    <w:t>); пленка поливинилбутиральная клеящая (ГОСТ 9438); пленка полиэтиленовая термоусадочная (</w:t>
                                  </w:r>
                                  <w:hyperlink r:id="rId11">
                                    <w:r>
                                      <w:rPr>
                                        <w:rStyle w:val="Style15"/>
                                        <w:rFonts w:eastAsia="Times New Roman" w:cs="Times New Roman" w:ascii="Times New Roman" w:hAnsi="Times New Roman"/>
                                        <w:color w:val="0000FF"/>
                                        <w:sz w:val="20"/>
                                        <w:szCs w:val="20"/>
                                        <w:u w:val="single"/>
                                        <w:lang w:eastAsia="en-US"/>
                                      </w:rPr>
                                      <w:t>ГОСТ 25951</w:t>
                                    </w:r>
                                  </w:hyperlink>
                                  <w:r>
                                    <w:rPr>
                                      <w:rFonts w:eastAsia="Times New Roman" w:cs="Times New Roman" w:ascii="Times New Roman" w:hAnsi="Times New Roman"/>
                                      <w:sz w:val="20"/>
                                      <w:szCs w:val="20"/>
                                      <w:lang w:eastAsia="en-US"/>
                                    </w:rPr>
                                    <w:t>)</w:t>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0,15-0,2</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0,21-0,3</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0,31-0,5</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pPr>
                                  <w:r>
                                    <w:rPr>
                                      <w:rFonts w:eastAsia="Times New Roman" w:cs="Times New Roman" w:ascii="Times New Roman" w:hAnsi="Times New Roman"/>
                                      <w:sz w:val="20"/>
                                      <w:szCs w:val="20"/>
                                      <w:lang w:eastAsia="en-US"/>
                                    </w:rPr>
                                    <w:t>Фольга алюминиевая (</w:t>
                                  </w:r>
                                  <w:hyperlink r:id="rId12">
                                    <w:r>
                                      <w:rPr>
                                        <w:rStyle w:val="Style15"/>
                                        <w:rFonts w:eastAsia="Times New Roman" w:cs="Times New Roman" w:ascii="Times New Roman" w:hAnsi="Times New Roman"/>
                                        <w:color w:val="0000FF"/>
                                        <w:sz w:val="20"/>
                                        <w:szCs w:val="20"/>
                                        <w:u w:val="single"/>
                                        <w:lang w:eastAsia="en-US"/>
                                      </w:rPr>
                                      <w:t>ГОСТ 618</w:t>
                                    </w:r>
                                  </w:hyperlink>
                                  <w:r>
                                    <w:rPr>
                                      <w:rFonts w:eastAsia="Times New Roman" w:cs="Times New Roman" w:ascii="Times New Roman" w:hAnsi="Times New Roman"/>
                                      <w:sz w:val="20"/>
                                      <w:szCs w:val="20"/>
                                      <w:lang w:eastAsia="en-US"/>
                                    </w:rPr>
                                    <w:t>)</w:t>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0,06-0,1</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pPr>
                                  <w:r>
                                    <w:rPr>
                                      <w:rFonts w:eastAsia="Times New Roman" w:cs="Times New Roman" w:ascii="Times New Roman" w:hAnsi="Times New Roman"/>
                                      <w:sz w:val="20"/>
                                      <w:szCs w:val="20"/>
                                      <w:lang w:eastAsia="en-US"/>
                                    </w:rPr>
                                    <w:t>Изол (</w:t>
                                  </w:r>
                                  <w:hyperlink r:id="rId13">
                                    <w:r>
                                      <w:rPr>
                                        <w:rStyle w:val="Style15"/>
                                        <w:rFonts w:eastAsia="Times New Roman" w:cs="Times New Roman" w:ascii="Times New Roman" w:hAnsi="Times New Roman"/>
                                        <w:color w:val="0000FF"/>
                                        <w:sz w:val="20"/>
                                        <w:szCs w:val="20"/>
                                        <w:u w:val="single"/>
                                        <w:lang w:eastAsia="en-US"/>
                                      </w:rPr>
                                      <w:t>ГОСТ 10296</w:t>
                                    </w:r>
                                  </w:hyperlink>
                                  <w:r>
                                    <w:rPr>
                                      <w:rFonts w:eastAsia="Times New Roman" w:cs="Times New Roman" w:ascii="Times New Roman" w:hAnsi="Times New Roman"/>
                                      <w:sz w:val="20"/>
                                      <w:szCs w:val="20"/>
                                      <w:lang w:eastAsia="en-US"/>
                                    </w:rPr>
                                    <w:t>)</w:t>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2</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pPr>
                                  <w:r>
                                    <w:rPr>
                                      <w:rFonts w:eastAsia="Times New Roman" w:cs="Times New Roman" w:ascii="Times New Roman" w:hAnsi="Times New Roman"/>
                                      <w:sz w:val="20"/>
                                      <w:szCs w:val="20"/>
                                      <w:lang w:eastAsia="en-US"/>
                                    </w:rPr>
                                    <w:t>Рубероид (</w:t>
                                  </w:r>
                                  <w:hyperlink r:id="rId14">
                                    <w:r>
                                      <w:rPr>
                                        <w:rStyle w:val="Style15"/>
                                        <w:rFonts w:eastAsia="Times New Roman" w:cs="Times New Roman" w:ascii="Times New Roman" w:hAnsi="Times New Roman"/>
                                        <w:color w:val="0000FF"/>
                                        <w:sz w:val="20"/>
                                        <w:szCs w:val="20"/>
                                        <w:u w:val="single"/>
                                        <w:lang w:eastAsia="en-US"/>
                                      </w:rPr>
                                      <w:t>ГОСТ 10923</w:t>
                                    </w:r>
                                  </w:hyperlink>
                                  <w:r>
                                    <w:rPr>
                                      <w:rFonts w:eastAsia="Times New Roman" w:cs="Times New Roman" w:ascii="Times New Roman" w:hAnsi="Times New Roman"/>
                                      <w:sz w:val="20"/>
                                      <w:szCs w:val="20"/>
                                      <w:lang w:eastAsia="en-US"/>
                                    </w:rPr>
                                    <w:t>)</w:t>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jc w:val="center"/>
                                    <w:rPr>
                                      <w:lang w:eastAsia="en-US"/>
                                    </w:rPr>
                                  </w:pPr>
                                  <w:r>
                                    <w:rPr>
                                      <w:rFonts w:eastAsia="Times New Roman" w:cs="Times New Roman" w:ascii="Times New Roman" w:hAnsi="Times New Roman"/>
                                      <w:sz w:val="20"/>
                                      <w:szCs w:val="20"/>
                                      <w:lang w:eastAsia="en-US"/>
                                    </w:rPr>
                                    <w:t>1</w:t>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r>
                              <w:trPr/>
                              <w:tc>
                                <w:tcPr>
                                  <w:tcW w:w="42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vAlign w:val="center"/>
                                </w:tcPr>
                                <w:p>
                                  <w:pPr>
                                    <w:pStyle w:val="Normal"/>
                                    <w:spacing w:lineRule="auto" w:line="240" w:before="0" w:after="0"/>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Normal"/>
                                    <w:spacing w:lineRule="auto" w:line="240" w:beforeAutospacing="1" w:afterAutospacing="1"/>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19"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920"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spacing w:lineRule="auto" w:line="240" w:beforeAutospacing="1" w:afterAutospacing="1"/>
                                    <w:jc w:val="center"/>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c>
                                <w:tcPr>
                                  <w:tcW w:w="1034" w:type="dxa"/>
                                  <w:tcBorders/>
                                  <w:shd w:color="auto" w:fill="FFFFFF" w:val="clear"/>
                                </w:tcPr>
                                <w:p>
                                  <w:pPr>
                                    <w:pStyle w:val="Normal"/>
                                    <w:tabs>
                                      <w:tab w:val="left" w:pos="503" w:leader="none"/>
                                      <w:tab w:val="center" w:pos="588" w:leader="none"/>
                                    </w:tabs>
                                    <w:spacing w:lineRule="auto" w:line="240" w:beforeAutospacing="1" w:afterAutospacing="1"/>
                                    <w:rPr>
                                      <w:rFonts w:ascii="Times New Roman" w:hAnsi="Times New Roman" w:eastAsia="Times New Roman" w:cs="Times New Roman"/>
                                      <w:sz w:val="20"/>
                                      <w:szCs w:val="20"/>
                                      <w:lang w:eastAsia="en-US"/>
                                    </w:rPr>
                                  </w:pPr>
                                  <w:r>
                                    <w:rPr>
                                      <w:rFonts w:eastAsia="Times New Roman" w:cs="Times New Roman" w:ascii="Times New Roman" w:hAnsi="Times New Roman"/>
                                      <w:sz w:val="20"/>
                                      <w:szCs w:val="20"/>
                                      <w:lang w:eastAsia="en-US"/>
                                    </w:rPr>
                                  </w:r>
                                </w:p>
                              </w:tc>
                            </w:tr>
                          </w:tbl>
                          <w:p>
                            <w:pPr>
                              <w:pStyle w:val="Normal"/>
                              <w:spacing w:before="0" w:after="0"/>
                              <w:rPr>
                                <w:rFonts w:ascii="Times New Roman" w:hAnsi="Times New Roman" w:eastAsia="Times New Roman" w:cs="Times New Roman"/>
                                <w:sz w:val="24"/>
                                <w:szCs w:val="24"/>
                                <w:vertAlign w:val="subscript"/>
                                <w:lang w:eastAsia="en-US"/>
                              </w:rPr>
                            </w:pPr>
                            <w:bookmarkStart w:id="922" w:name="__UnoMark__4804_712164627"/>
                            <w:bookmarkStart w:id="923" w:name="__UnoMark__4804_712164627"/>
                            <w:bookmarkEnd w:id="923"/>
                            <w:r>
                              <w:rPr>
                                <w:rFonts w:eastAsia="Times New Roman" w:cs="Times New Roman" w:ascii="Times New Roman" w:hAnsi="Times New Roman"/>
                                <w:sz w:val="24"/>
                                <w:szCs w:val="24"/>
                                <w:vertAlign w:val="subscript"/>
                                <w:lang w:eastAsia="en-US"/>
                              </w:rPr>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24" w:name="__UnoMark__4805_712164627"/>
                            <w:bookmarkStart w:id="925" w:name="__UnoMark__4806_712164627"/>
                            <w:bookmarkEnd w:id="924"/>
                            <w:bookmarkEnd w:id="925"/>
                            <w:r>
                              <w:rPr>
                                <w:rFonts w:eastAsia="Times New Roman" w:cs="Times New Roman" w:ascii="Times New Roman" w:hAnsi="Times New Roman"/>
                                <w:sz w:val="24"/>
                                <w:szCs w:val="24"/>
                                <w:vertAlign w:val="subscript"/>
                                <w:lang w:eastAsia="ru-RU"/>
                              </w:rPr>
                              <w:t>68.</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26" w:name="__UnoMark__4807_712164627"/>
                            <w:bookmarkStart w:id="927" w:name="__UnoMark__4808_712164627"/>
                            <w:bookmarkEnd w:id="926"/>
                            <w:bookmarkEnd w:id="927"/>
                            <w:r>
                              <w:rPr>
                                <w:rFonts w:eastAsia="Times New Roman" w:cs="Times New Roman" w:ascii="Times New Roman" w:hAnsi="Times New Roman"/>
                                <w:sz w:val="24"/>
                                <w:szCs w:val="24"/>
                                <w:vertAlign w:val="subscript"/>
                                <w:lang w:eastAsia="ru-RU"/>
                              </w:rPr>
                              <w:t>Трансформатор тока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28" w:name="__UnoMark__4809_712164627"/>
                            <w:bookmarkStart w:id="929" w:name="__UnoMark__4810_712164627"/>
                            <w:bookmarkEnd w:id="928"/>
                            <w:bookmarkEnd w:id="929"/>
                            <w:r>
                              <w:rPr>
                                <w:rFonts w:eastAsia="Times New Roman" w:cs="Times New Roman" w:ascii="Times New Roman" w:hAnsi="Times New Roman"/>
                                <w:bCs/>
                                <w:sz w:val="24"/>
                                <w:szCs w:val="24"/>
                                <w:vertAlign w:val="subscript"/>
                                <w:lang w:eastAsia="ru-RU"/>
                              </w:rPr>
                              <w:t>7746-2015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30" w:name="__UnoMark__4811_712164627"/>
                            <w:bookmarkStart w:id="931" w:name="__UnoMark__4812_712164627"/>
                            <w:bookmarkEnd w:id="930"/>
                            <w:bookmarkEnd w:id="931"/>
                            <w:r>
                              <w:rPr>
                                <w:rFonts w:eastAsia="Times New Roman" w:cs="Times New Roman" w:ascii="Times New Roman" w:hAnsi="Times New Roman"/>
                                <w:sz w:val="24"/>
                                <w:szCs w:val="24"/>
                                <w:vertAlign w:val="subscript"/>
                                <w:lang w:eastAsia="ru-RU"/>
                              </w:rPr>
                              <w:t>69.</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32" w:name="__UnoMark__4813_712164627"/>
                            <w:bookmarkStart w:id="933" w:name="__UnoMark__4814_712164627"/>
                            <w:bookmarkEnd w:id="932"/>
                            <w:bookmarkEnd w:id="933"/>
                            <w:r>
                              <w:rPr>
                                <w:rFonts w:eastAsia="Times New Roman" w:cs="Times New Roman" w:ascii="Times New Roman" w:hAnsi="Times New Roman"/>
                                <w:sz w:val="24"/>
                                <w:szCs w:val="24"/>
                                <w:vertAlign w:val="subscript"/>
                                <w:lang w:eastAsia="ru-RU"/>
                              </w:rPr>
                              <w:t>Труба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34" w:name="__UnoMark__4815_712164627"/>
                            <w:bookmarkStart w:id="935" w:name="__UnoMark__4816_712164627"/>
                            <w:bookmarkEnd w:id="934"/>
                            <w:bookmarkEnd w:id="935"/>
                            <w:r>
                              <w:rPr>
                                <w:rFonts w:eastAsia="Times New Roman" w:cs="Times New Roman" w:ascii="Times New Roman" w:hAnsi="Times New Roman"/>
                                <w:sz w:val="24"/>
                                <w:szCs w:val="24"/>
                                <w:vertAlign w:val="subscript"/>
                                <w:lang w:eastAsia="ru-RU"/>
                              </w:rPr>
                              <w:t>Выполнена из полиэтилена высокой плотности с гильзами, диаметром 110 мм. Должна быть стойкой к воздействию неорганических солей, щелочей и молочных кислот. Должна выдерживать температуру не менее 40 град. Цельсия.</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36" w:name="__UnoMark__4817_712164627"/>
                            <w:bookmarkStart w:id="937" w:name="__UnoMark__4818_712164627"/>
                            <w:bookmarkEnd w:id="936"/>
                            <w:bookmarkEnd w:id="937"/>
                            <w:r>
                              <w:rPr>
                                <w:rFonts w:eastAsia="Times New Roman" w:cs="Times New Roman" w:ascii="Times New Roman" w:hAnsi="Times New Roman"/>
                                <w:sz w:val="24"/>
                                <w:szCs w:val="24"/>
                                <w:vertAlign w:val="subscript"/>
                                <w:lang w:eastAsia="ru-RU"/>
                              </w:rPr>
                              <w:t>70.</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38" w:name="__UnoMark__4819_712164627"/>
                            <w:bookmarkStart w:id="939" w:name="__UnoMark__4820_712164627"/>
                            <w:bookmarkEnd w:id="938"/>
                            <w:bookmarkEnd w:id="939"/>
                            <w:r>
                              <w:rPr>
                                <w:rFonts w:eastAsia="Times New Roman" w:cs="Times New Roman" w:ascii="Times New Roman" w:hAnsi="Times New Roman"/>
                                <w:sz w:val="24"/>
                                <w:szCs w:val="24"/>
                                <w:vertAlign w:val="subscript"/>
                                <w:lang w:eastAsia="ru-RU"/>
                              </w:rPr>
                              <w:t>Труба из полипропилена для холодного и горячего водоснабжения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40" w:name="__UnoMark__4821_712164627"/>
                            <w:bookmarkStart w:id="941" w:name="__UnoMark__4822_712164627"/>
                            <w:bookmarkEnd w:id="940"/>
                            <w:bookmarkEnd w:id="941"/>
                            <w:r>
                              <w:rPr>
                                <w:rFonts w:eastAsia="Times New Roman" w:cs="Times New Roman" w:ascii="Times New Roman" w:hAnsi="Times New Roman"/>
                                <w:sz w:val="24"/>
                                <w:szCs w:val="24"/>
                                <w:vertAlign w:val="subscript"/>
                                <w:lang w:eastAsia="ru-RU"/>
                              </w:rPr>
                              <w:t>Относительное удлинение при разрыве, %, не менее 200, изменение длины труб после прогрева, %, не более 2. Труба должна иметь гладкие наружную и внутреннюю поверхности. На наружной, внутренней и торцевой поверхностях труб не допускаются пузыри, трещины, раковины, посторонние включения, видимые без увеличительных приборов. Труба должна быть устойчива к деструкции в атмосферных условиях при соблюдении условий эксплуатации и хранения</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42" w:name="__UnoMark__4823_712164627"/>
                            <w:bookmarkStart w:id="943" w:name="__UnoMark__4824_712164627"/>
                            <w:bookmarkEnd w:id="942"/>
                            <w:bookmarkEnd w:id="943"/>
                            <w:r>
                              <w:rPr>
                                <w:rFonts w:eastAsia="Times New Roman" w:cs="Times New Roman" w:ascii="Times New Roman" w:hAnsi="Times New Roman"/>
                                <w:sz w:val="24"/>
                                <w:szCs w:val="24"/>
                                <w:vertAlign w:val="subscript"/>
                                <w:lang w:eastAsia="ru-RU"/>
                              </w:rPr>
                              <w:t>71.</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44" w:name="__UnoMark__4825_712164627"/>
                            <w:bookmarkStart w:id="945" w:name="__UnoMark__4826_712164627"/>
                            <w:bookmarkEnd w:id="944"/>
                            <w:bookmarkEnd w:id="945"/>
                            <w:r>
                              <w:rPr>
                                <w:rFonts w:eastAsia="Times New Roman" w:cs="Times New Roman" w:ascii="Times New Roman" w:hAnsi="Times New Roman"/>
                                <w:sz w:val="24"/>
                                <w:szCs w:val="24"/>
                                <w:vertAlign w:val="subscript"/>
                                <w:lang w:eastAsia="ru-RU"/>
                              </w:rPr>
                              <w:t>Унитаз</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46" w:name="__UnoMark__4827_712164627"/>
                            <w:bookmarkStart w:id="947" w:name="__UnoMark__4828_712164627"/>
                            <w:bookmarkEnd w:id="946"/>
                            <w:bookmarkEnd w:id="947"/>
                            <w:r>
                              <w:rPr>
                                <w:rFonts w:eastAsia="Times New Roman" w:cs="Times New Roman" w:ascii="Times New Roman" w:hAnsi="Times New Roman"/>
                                <w:sz w:val="24"/>
                                <w:szCs w:val="24"/>
                                <w:vertAlign w:val="subscript"/>
                                <w:lang w:eastAsia="ru-RU"/>
                              </w:rPr>
                              <w:t xml:space="preserve">С косым выпуском и цельноотлитой полочкой, размером (ДхШхВ), см, не более 62х36х41, общая высота с бачком не более 80 см. Бачок непосредственно присоединенный с полезным объемом не менее 6,0 л. Уровень воды в бачке, соответствующий полезному объему, должен быть расположен на 20 мм ниже уровня перелива и быть отмечен четко различимой меткой на внутренней поверхности корпуса бачка или на наружной поверхности перелива или спускной арматуры. Средний расход воды, подаваемой из бачка через спускную арматуру на смыв, должен составлять (1,6÷2,0) л/с. Наполнительная арматура при давлениях в водопроводной сети 0,05 ÷ 1,0 МПа должна открываться с началом опорожнения бачка и прекращать поступление воды в бачок после его заполнения до отметки полезного объема в течение не более 150 с. Детали наполнительной арматуры, находящиеся под давлением воды, должны быть прочными и герметичными при испытании пробным давлением (1,48÷1,52) МПа. Через наполнительную арматуру не должно происходить подсоса воды из бачка в водопроводную сеть при падении в ней давления. Наполнительная арматура должна обеспечивать регулировку уровня воды в бачке без применения специального инструмента. Самопроизвольная разрегулировка при эксплуатации не допускается. Спуск воды из бачка должен происходить после однократного воздействия на ручку пускового устройства продолжительностью не более 2 с. Усилие воздействия на ручку пускового устройства для пуска воды не должно превышать 30 Н. Спускная арматура после заполнения бачка должна обеспечивать герметичное запирание спускного отверстия. Спускная арматура сифонирующего типа должна обеспечивать зарядку сифона при объеме воды в бачке не менее 80% от полезного объема. Детали и узлы пускового устройства должны выдерживать нагрузку не менее 50 Н. Перелив должен обеспечивать расход воды не менее 0,3 л/с. Общая высота корпуса бачка не более 400 мм. Установленный ресурс бачка в сборе с наполнительной и спускной арматурой должен быть не менее 150 тыс. циклов, установленная безотказная наработка - не менее 60 тыс. циклов. Полый поплавок в сборе должен быть герметичным при испытании давлением не менее 0,01 МПа. Уровень шума при работе бачка не должен превышать 50 дБ/А. Замена клапана спускной арматуры должна быть обеспечена без демонтажа бачка. Замена запирающего элемента наполнительной арматуры должна быть обеспечена без отсоединения ее от водопроводной сети. Подвижные детали и узлы наполнительной и спускной арматуры должны перемещаться свободно, без заеданий. Наполнительная арматура не должна допускать брызг, выходящих за пределы бачка. </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48" w:name="__UnoMark__4829_712164627"/>
                            <w:bookmarkStart w:id="949" w:name="__UnoMark__4830_712164627"/>
                            <w:bookmarkEnd w:id="948"/>
                            <w:bookmarkEnd w:id="949"/>
                            <w:r>
                              <w:rPr>
                                <w:rFonts w:eastAsia="Times New Roman" w:cs="Times New Roman" w:ascii="Times New Roman" w:hAnsi="Times New Roman"/>
                                <w:sz w:val="24"/>
                                <w:szCs w:val="24"/>
                                <w:vertAlign w:val="subscript"/>
                                <w:lang w:eastAsia="ru-RU"/>
                              </w:rPr>
                              <w:t>72.</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50" w:name="__UnoMark__4831_712164627"/>
                            <w:bookmarkStart w:id="951" w:name="__UnoMark__4832_712164627"/>
                            <w:bookmarkEnd w:id="950"/>
                            <w:bookmarkEnd w:id="951"/>
                            <w:r>
                              <w:rPr>
                                <w:rFonts w:eastAsia="Times New Roman" w:cs="Times New Roman" w:ascii="Times New Roman" w:hAnsi="Times New Roman"/>
                                <w:sz w:val="24"/>
                                <w:szCs w:val="24"/>
                                <w:vertAlign w:val="subscript"/>
                                <w:lang w:eastAsia="ru-RU"/>
                              </w:rPr>
                              <w:t>Урна</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eastAsia="Times New Roman" w:cs="Times New Roman"/>
                                <w:sz w:val="24"/>
                                <w:szCs w:val="24"/>
                                <w:vertAlign w:val="subscript"/>
                                <w:lang w:eastAsia="en-US"/>
                              </w:rPr>
                            </w:pPr>
                            <w:bookmarkStart w:id="952" w:name="__UnoMark__4833_712164627"/>
                            <w:bookmarkStart w:id="953" w:name="__UnoMark__4833_712164627"/>
                            <w:bookmarkEnd w:id="953"/>
                            <w:r>
                              <w:rPr>
                                <w:rFonts w:eastAsia="Times New Roman" w:cs="Times New Roman" w:ascii="Times New Roman" w:hAnsi="Times New Roman"/>
                                <w:sz w:val="24"/>
                                <w:szCs w:val="24"/>
                                <w:vertAlign w:val="subscript"/>
                                <w:lang w:eastAsia="en-US"/>
                              </w:rPr>
                            </w:r>
                          </w:p>
                          <w:p>
                            <w:pPr>
                              <w:pStyle w:val="Normal"/>
                              <w:spacing w:lineRule="auto" w:line="240" w:before="0" w:after="0"/>
                              <w:rPr>
                                <w:lang w:eastAsia="en-US"/>
                              </w:rPr>
                            </w:pPr>
                            <w:r>
                              <w:rPr>
                                <w:rFonts w:eastAsia="Times New Roman" w:cs="Times New Roman" w:ascii="Times New Roman" w:hAnsi="Times New Roman"/>
                                <w:sz w:val="24"/>
                                <w:szCs w:val="24"/>
                                <w:vertAlign w:val="subscript"/>
                                <w:lang w:eastAsia="en-US"/>
                              </w:rPr>
                              <w:t xml:space="preserve">      </w:t>
                            </w:r>
                            <w:r>
                              <w:rPr>
                                <w:rFonts w:eastAsia="Times New Roman" w:cs="Times New Roman" w:ascii="Times New Roman" w:hAnsi="Times New Roman"/>
                                <w:sz w:val="24"/>
                                <w:szCs w:val="24"/>
                                <w:vertAlign w:val="subscript"/>
                                <w:lang w:eastAsia="en-US"/>
                              </w:rPr>
                              <w:t xml:space="preserve">Урна уличная с креплением к основанию                                </w:t>
                            </w:r>
                            <w:bookmarkStart w:id="954" w:name="__UnoMark__4834_712164627"/>
                            <w:bookmarkEnd w:id="954"/>
                            <w:r>
                              <w:rPr>
                                <w:rFonts w:eastAsia="Times New Roman" w:cs="Times New Roman" w:ascii="Times New Roman" w:hAnsi="Times New Roman"/>
                                <w:sz w:val="24"/>
                                <w:szCs w:val="24"/>
                                <w:vertAlign w:val="subscript"/>
                                <w:lang w:eastAsia="en-US"/>
                              </w:rPr>
                              <w:drawing>
                                <wp:inline distT="0" distB="0" distL="0" distR="0">
                                  <wp:extent cx="1017905" cy="1093470"/>
                                  <wp:effectExtent l="0" t="0" r="0" b="0"/>
                                  <wp:docPr id="7" name="Рисунок 3" descr="C:\Users\gpu2\Desktop\urna-ulichnaya-titan-30l-chernaya-na-stojke-u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 descr="C:\Users\gpu2\Desktop\urna-ulichnaya-titan-30l-chernaya-na-stojke-uk1.jpg"/>
                                          <pic:cNvPicPr>
                                            <a:picLocks noChangeAspect="1" noChangeArrowheads="1"/>
                                          </pic:cNvPicPr>
                                        </pic:nvPicPr>
                                        <pic:blipFill>
                                          <a:blip r:embed="rId9"/>
                                          <a:stretch>
                                            <a:fillRect/>
                                          </a:stretch>
                                        </pic:blipFill>
                                        <pic:spPr bwMode="auto">
                                          <a:xfrm>
                                            <a:off x="0" y="0"/>
                                            <a:ext cx="1017905" cy="1093470"/>
                                          </a:xfrm>
                                          <a:prstGeom prst="rect">
                                            <a:avLst/>
                                          </a:prstGeom>
                                        </pic:spPr>
                                      </pic:pic>
                                    </a:graphicData>
                                  </a:graphic>
                                </wp:inline>
                              </w:drawing>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55" w:name="__UnoMark__4835_712164627"/>
                            <w:bookmarkStart w:id="956" w:name="__UnoMark__4836_712164627"/>
                            <w:bookmarkEnd w:id="955"/>
                            <w:bookmarkEnd w:id="956"/>
                            <w:r>
                              <w:rPr>
                                <w:rFonts w:eastAsia="Times New Roman" w:cs="Times New Roman" w:ascii="Times New Roman" w:hAnsi="Times New Roman"/>
                                <w:sz w:val="24"/>
                                <w:szCs w:val="24"/>
                                <w:vertAlign w:val="subscript"/>
                                <w:lang w:eastAsia="ru-RU"/>
                              </w:rPr>
                              <w:t>73.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57" w:name="__UnoMark__4837_712164627"/>
                            <w:bookmarkStart w:id="958" w:name="__UnoMark__4838_712164627"/>
                            <w:bookmarkEnd w:id="957"/>
                            <w:bookmarkEnd w:id="958"/>
                            <w:r>
                              <w:rPr>
                                <w:rFonts w:eastAsia="Times New Roman" w:cs="Times New Roman" w:ascii="Times New Roman" w:hAnsi="Times New Roman"/>
                                <w:sz w:val="24"/>
                                <w:szCs w:val="24"/>
                                <w:vertAlign w:val="subscript"/>
                                <w:lang w:eastAsia="ru-RU"/>
                              </w:rPr>
                              <w:t>Цемент М-400</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59" w:name="__UnoMark__4839_712164627"/>
                            <w:bookmarkStart w:id="960" w:name="__UnoMark__4840_712164627"/>
                            <w:bookmarkEnd w:id="959"/>
                            <w:bookmarkEnd w:id="960"/>
                            <w:r>
                              <w:rPr>
                                <w:rFonts w:eastAsia="Times New Roman" w:cs="Times New Roman" w:ascii="Times New Roman" w:hAnsi="Times New Roman"/>
                                <w:sz w:val="24"/>
                                <w:szCs w:val="24"/>
                                <w:vertAlign w:val="subscript"/>
                                <w:lang w:eastAsia="ru-RU"/>
                              </w:rPr>
                              <w:t>ГОСТ 10178-85</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61" w:name="__UnoMark__4841_712164627"/>
                            <w:bookmarkStart w:id="962" w:name="__UnoMark__4842_712164627"/>
                            <w:bookmarkEnd w:id="961"/>
                            <w:bookmarkEnd w:id="962"/>
                            <w:r>
                              <w:rPr>
                                <w:rFonts w:eastAsia="Times New Roman" w:cs="Times New Roman" w:ascii="Times New Roman" w:hAnsi="Times New Roman"/>
                                <w:sz w:val="24"/>
                                <w:szCs w:val="24"/>
                                <w:vertAlign w:val="subscript"/>
                                <w:lang w:eastAsia="ru-RU"/>
                              </w:rPr>
                              <w:t>74.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63" w:name="__UnoMark__4843_712164627"/>
                            <w:bookmarkStart w:id="964" w:name="__UnoMark__4844_712164627"/>
                            <w:bookmarkEnd w:id="963"/>
                            <w:bookmarkEnd w:id="964"/>
                            <w:r>
                              <w:rPr>
                                <w:rFonts w:eastAsia="Times New Roman" w:cs="Times New Roman" w:ascii="Times New Roman" w:hAnsi="Times New Roman"/>
                                <w:sz w:val="24"/>
                                <w:szCs w:val="24"/>
                                <w:vertAlign w:val="subscript"/>
                                <w:lang w:eastAsia="ru-RU"/>
                              </w:rPr>
                              <w:t>Шпатлевка акриловая воднодисперсионная</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65" w:name="__UnoMark__4845_712164627"/>
                            <w:bookmarkStart w:id="966" w:name="__UnoMark__4846_712164627"/>
                            <w:bookmarkEnd w:id="965"/>
                            <w:bookmarkEnd w:id="966"/>
                            <w:r>
                              <w:rPr>
                                <w:rFonts w:eastAsia="Times New Roman" w:cs="Times New Roman" w:ascii="Times New Roman" w:hAnsi="Times New Roman"/>
                                <w:sz w:val="24"/>
                                <w:szCs w:val="24"/>
                                <w:vertAlign w:val="subscript"/>
                                <w:lang w:eastAsia="ru-RU"/>
                              </w:rPr>
                              <w:t>ТУ 2313-002-32998388-2012</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67" w:name="__UnoMark__4847_712164627"/>
                            <w:bookmarkStart w:id="968" w:name="__UnoMark__4848_712164627"/>
                            <w:bookmarkEnd w:id="967"/>
                            <w:bookmarkEnd w:id="968"/>
                            <w:r>
                              <w:rPr>
                                <w:rFonts w:eastAsia="Times New Roman" w:cs="Times New Roman" w:ascii="Times New Roman" w:hAnsi="Times New Roman"/>
                                <w:sz w:val="24"/>
                                <w:szCs w:val="24"/>
                                <w:vertAlign w:val="subscript"/>
                                <w:lang w:eastAsia="ru-RU"/>
                              </w:rPr>
                              <w:t>75.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69" w:name="__UnoMark__4849_712164627"/>
                            <w:bookmarkStart w:id="970" w:name="__UnoMark__4850_712164627"/>
                            <w:bookmarkEnd w:id="969"/>
                            <w:bookmarkEnd w:id="970"/>
                            <w:r>
                              <w:rPr>
                                <w:rFonts w:eastAsia="Times New Roman" w:cs="Times New Roman" w:ascii="Times New Roman" w:hAnsi="Times New Roman"/>
                                <w:sz w:val="24"/>
                                <w:szCs w:val="24"/>
                                <w:vertAlign w:val="subscript"/>
                                <w:lang w:eastAsia="ru-RU"/>
                              </w:rPr>
                              <w:t>Шумоглушитель</w:t>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hd w:val="clear" w:color="auto" w:fill="FFFFFF"/>
                              <w:spacing w:lineRule="auto" w:line="240" w:before="0" w:after="0"/>
                              <w:rPr/>
                            </w:pPr>
                            <w:bookmarkStart w:id="971" w:name="__UnoMark__4851_712164627"/>
                            <w:bookmarkStart w:id="972" w:name="__UnoMark__4852_712164627"/>
                            <w:bookmarkEnd w:id="971"/>
                            <w:bookmarkEnd w:id="972"/>
                            <w:r>
                              <w:rPr>
                                <w:rFonts w:eastAsia="Times New Roman" w:cs="Times New Roman" w:ascii="Times New Roman" w:hAnsi="Times New Roman"/>
                                <w:sz w:val="24"/>
                                <w:szCs w:val="24"/>
                                <w:vertAlign w:val="subscript"/>
                                <w:lang w:eastAsia="ru-RU"/>
                              </w:rPr>
                              <w:t>Пластинчатого типа , редназначаются для снижения уровней шумов от вентилятора в квадратных системах вентиляции. Изготовлен из оцинкованной стали. В качестве материала шумопоглощения используется базальтоволокнистая минералловатная плита, которая обтянута стекловолокнистым войлоком предотвращающим выдувание минералловатной пыли в воздух, проходящий через шумоглушитель.</w:t>
                            </w:r>
                          </w:p>
                        </w:tc>
                      </w:tr>
                      <w:tr>
                        <w:trPr/>
                        <w:tc>
                          <w:tcPr>
                            <w:tcW w:w="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73" w:name="__UnoMark__4853_712164627"/>
                            <w:bookmarkStart w:id="974" w:name="__UnoMark__4854_712164627"/>
                            <w:bookmarkEnd w:id="973"/>
                            <w:bookmarkEnd w:id="974"/>
                            <w:r>
                              <w:rPr>
                                <w:rFonts w:eastAsia="Times New Roman" w:cs="Times New Roman" w:ascii="Times New Roman" w:hAnsi="Times New Roman"/>
                                <w:sz w:val="24"/>
                                <w:szCs w:val="24"/>
                                <w:vertAlign w:val="subscript"/>
                                <w:lang w:eastAsia="ru-RU"/>
                              </w:rPr>
                              <w:t>76.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before="0" w:after="0"/>
                              <w:rPr/>
                            </w:pPr>
                            <w:bookmarkStart w:id="975" w:name="__UnoMark__4855_712164627"/>
                            <w:bookmarkEnd w:id="975"/>
                            <w:r>
                              <w:rPr>
                                <w:rFonts w:eastAsia="Times New Roman" w:cs="Times New Roman" w:ascii="Times New Roman" w:hAnsi="Times New Roman"/>
                                <w:sz w:val="24"/>
                                <w:szCs w:val="24"/>
                                <w:vertAlign w:val="subscript"/>
                                <w:lang w:eastAsia="ru-RU"/>
                              </w:rPr>
                              <w:t>Эмаль высшего сорта</w:t>
                            </w:r>
                          </w:p>
                          <w:p>
                            <w:pPr>
                              <w:pStyle w:val="Normal"/>
                              <w:spacing w:lineRule="auto" w:line="240" w:before="0" w:after="0"/>
                              <w:rPr>
                                <w:rFonts w:ascii="Times New Roman" w:hAnsi="Times New Roman" w:eastAsia="Times New Roman" w:cs="Times New Roman"/>
                                <w:sz w:val="24"/>
                                <w:szCs w:val="24"/>
                                <w:vertAlign w:val="subscript"/>
                                <w:lang w:eastAsia="ru-RU"/>
                              </w:rPr>
                            </w:pPr>
                            <w:bookmarkStart w:id="976" w:name="__UnoMark__4856_712164627"/>
                            <w:bookmarkStart w:id="977" w:name="__UnoMark__4856_712164627"/>
                            <w:bookmarkEnd w:id="977"/>
                            <w:r>
                              <w:rPr>
                                <w:rFonts w:eastAsia="Times New Roman" w:cs="Times New Roman" w:ascii="Times New Roman" w:hAnsi="Times New Roman"/>
                                <w:sz w:val="24"/>
                                <w:szCs w:val="24"/>
                                <w:vertAlign w:val="subscript"/>
                                <w:lang w:eastAsia="ru-RU"/>
                              </w:rPr>
                            </w:r>
                          </w:p>
                        </w:tc>
                        <w:tc>
                          <w:tcPr>
                            <w:tcW w:w="11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pPr>
                            <w:bookmarkStart w:id="978" w:name="__UnoMark__4857_712164627"/>
                            <w:bookmarkEnd w:id="978"/>
                            <w:r>
                              <w:rPr>
                                <w:rFonts w:eastAsia="Times New Roman" w:cs="Times New Roman" w:ascii="Times New Roman" w:hAnsi="Times New Roman"/>
                                <w:sz w:val="24"/>
                                <w:szCs w:val="24"/>
                                <w:vertAlign w:val="subscript"/>
                                <w:lang w:eastAsia="ru-RU"/>
                              </w:rPr>
                              <w:t>После высыхания эмаль должна образовывать гладкую, однородную без расслаивания, оспин, потеков, морщин и посторонних включений поверхность. Блеск покрытия по фотоэлектрическому блескомеру должен быть не менее 60%.  Условная вязкость по вискозиметру типа BЗ-246 с диаметром сопла 4 мм при температуре (20±0,5) °С должна составлять 80÷120 с. В баллах адгезия пленки должна быть не более 1.</w:t>
                            </w:r>
                          </w:p>
                        </w:tc>
                      </w:tr>
                    </w:tbl>
                  </w:txbxContent>
                </v:textbox>
                <w10:wrap type="square"/>
              </v:rect>
            </w:pict>
          </mc:Fallback>
        </mc:AlternateContent>
      </w:r>
    </w:p>
    <w:sectPr>
      <w:type w:val="nextPage"/>
      <w:pgSz w:orient="landscape" w:w="16838" w:h="11906"/>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ucida Sans Unicode">
    <w:charset w:val="01"/>
    <w:family w:val="roman"/>
    <w:pitch w:val="variable"/>
  </w:font>
  <w:font w:name="Arial Unicode MS">
    <w:charset w:val="01"/>
    <w:family w:val="roman"/>
    <w:pitch w:val="variable"/>
  </w:font>
  <w:font w:name="Liberation Sans">
    <w:altName w:val="Arial"/>
    <w:charset w:val="01"/>
    <w:family w:val="swiss"/>
    <w:pitch w:val="variable"/>
  </w:font>
  <w:font w:name="Cambria Math">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4">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2"/>
        <w:spacing w:val="0"/>
        <w:i w:val="false"/>
        <w:u w:val="none"/>
        <w:b w:val="false"/>
        <w:szCs w:val="22"/>
        <w:iCs w:val="false"/>
        <w:bCs w:val="false"/>
        <w:w w:val="100"/>
        <w:rFonts w:cs="Times New Roman"/>
        <w:color w:val="000000"/>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decimal"/>
      <w:lvlText w:val="%1."/>
      <w:lvlJc w:val="left"/>
      <w:pPr>
        <w:ind w:left="720" w:hanging="360"/>
      </w:pPr>
      <w:rPr>
        <w:sz w:val="24"/>
        <w:i w:val="fals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7"/>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e839db"/>
    <w:rPr>
      <w:rFonts w:ascii="Tahoma" w:hAnsi="Tahoma" w:cs="Tahoma"/>
      <w:sz w:val="16"/>
      <w:szCs w:val="16"/>
    </w:rPr>
  </w:style>
  <w:style w:type="character" w:styleId="Style15">
    <w:name w:val="Интернет-ссылка"/>
    <w:basedOn w:val="DefaultParagraphFont"/>
    <w:rsid w:val="00f23d04"/>
    <w:rPr>
      <w:color w:val="0066CC"/>
      <w:u w:val="single"/>
    </w:rPr>
  </w:style>
  <w:style w:type="character" w:styleId="2Exact" w:customStyle="1">
    <w:name w:val="Основной текст (2) Exact"/>
    <w:basedOn w:val="DefaultParagraphFont"/>
    <w:qFormat/>
    <w:rsid w:val="00f23d04"/>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Exact" w:customStyle="1">
    <w:name w:val="Подпись к картинке Exact"/>
    <w:basedOn w:val="DefaultParagraphFont"/>
    <w:link w:val="a9"/>
    <w:qFormat/>
    <w:rsid w:val="00f23d04"/>
    <w:rPr>
      <w:rFonts w:ascii="Times New Roman" w:hAnsi="Times New Roman" w:eastAsia="Times New Roman" w:cs="Times New Roman"/>
      <w:shd w:fill="FFFFFF" w:val="clear"/>
    </w:rPr>
  </w:style>
  <w:style w:type="character" w:styleId="1" w:customStyle="1">
    <w:name w:val="Заголовок №1_"/>
    <w:basedOn w:val="DefaultParagraphFont"/>
    <w:link w:val="12"/>
    <w:qFormat/>
    <w:rsid w:val="00f23d04"/>
    <w:rPr>
      <w:rFonts w:ascii="Times New Roman" w:hAnsi="Times New Roman" w:eastAsia="Times New Roman" w:cs="Times New Roman"/>
      <w:shd w:fill="FFFFFF" w:val="clear"/>
    </w:rPr>
  </w:style>
  <w:style w:type="character" w:styleId="Style16" w:customStyle="1">
    <w:name w:val="Колонтитул_"/>
    <w:basedOn w:val="DefaultParagraphFont"/>
    <w:qFormat/>
    <w:rsid w:val="00f23d04"/>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Style17" w:customStyle="1">
    <w:name w:val="Колонтитул"/>
    <w:basedOn w:val="Style16"/>
    <w:qFormat/>
    <w:rsid w:val="00f23d0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lang w:val="ru-RU" w:eastAsia="ru-RU" w:bidi="ru-RU"/>
    </w:rPr>
  </w:style>
  <w:style w:type="character" w:styleId="3" w:customStyle="1">
    <w:name w:val="Основной текст (3)_"/>
    <w:basedOn w:val="DefaultParagraphFont"/>
    <w:link w:val="30"/>
    <w:qFormat/>
    <w:rsid w:val="00f23d04"/>
    <w:rPr>
      <w:rFonts w:ascii="Times New Roman" w:hAnsi="Times New Roman" w:eastAsia="Times New Roman" w:cs="Times New Roman"/>
      <w:shd w:fill="FFFFFF" w:val="clear"/>
    </w:rPr>
  </w:style>
  <w:style w:type="character" w:styleId="2" w:customStyle="1">
    <w:name w:val="Основной текст (2)_"/>
    <w:basedOn w:val="DefaultParagraphFont"/>
    <w:qFormat/>
    <w:rsid w:val="00f23d04"/>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2LucidaSansUnicode10pt" w:customStyle="1">
    <w:name w:val="Основной текст (2) + Lucida Sans Unicode;10 pt;Курсив"/>
    <w:basedOn w:val="2"/>
    <w:qFormat/>
    <w:rsid w:val="00f23d04"/>
    <w:rPr>
      <w:rFonts w:ascii="Lucida Sans Unicode" w:hAnsi="Lucida Sans Unicode" w:eastAsia="Lucida Sans Unicode" w:cs="Lucida Sans Unicode"/>
      <w:b w:val="false"/>
      <w:bCs w:val="false"/>
      <w:i/>
      <w:iCs/>
      <w:caps w:val="false"/>
      <w:smallCaps w:val="false"/>
      <w:strike w:val="false"/>
      <w:dstrike w:val="false"/>
      <w:color w:val="000000"/>
      <w:spacing w:val="0"/>
      <w:w w:val="100"/>
      <w:sz w:val="20"/>
      <w:szCs w:val="20"/>
      <w:u w:val="none"/>
      <w:lang w:val="ru-RU" w:eastAsia="ru-RU" w:bidi="ru-RU"/>
    </w:rPr>
  </w:style>
  <w:style w:type="character" w:styleId="2LucidaSansUnicode8pt" w:customStyle="1">
    <w:name w:val="Основной текст (2) + Lucida Sans Unicode;8 pt;Курсив"/>
    <w:basedOn w:val="2"/>
    <w:qFormat/>
    <w:rsid w:val="00f23d04"/>
    <w:rPr>
      <w:rFonts w:ascii="Lucida Sans Unicode" w:hAnsi="Lucida Sans Unicode" w:eastAsia="Lucida Sans Unicode" w:cs="Lucida Sans Unicode"/>
      <w:b w:val="false"/>
      <w:bCs w:val="false"/>
      <w:i/>
      <w:iCs/>
      <w:caps w:val="false"/>
      <w:smallCaps w:val="false"/>
      <w:strike w:val="false"/>
      <w:dstrike w:val="false"/>
      <w:color w:val="000000"/>
      <w:spacing w:val="0"/>
      <w:w w:val="100"/>
      <w:sz w:val="16"/>
      <w:szCs w:val="16"/>
      <w:u w:val="none"/>
      <w:lang w:val="ru-RU" w:eastAsia="ru-RU" w:bidi="ru-RU"/>
    </w:rPr>
  </w:style>
  <w:style w:type="character" w:styleId="21" w:customStyle="1">
    <w:name w:val="Основной текст (2)"/>
    <w:basedOn w:val="2"/>
    <w:qFormat/>
    <w:rsid w:val="00f23d0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4" w:customStyle="1">
    <w:name w:val="Основной текст (4)_"/>
    <w:basedOn w:val="DefaultParagraphFont"/>
    <w:link w:val="40"/>
    <w:qFormat/>
    <w:rsid w:val="00f23d04"/>
    <w:rPr>
      <w:rFonts w:ascii="Times New Roman" w:hAnsi="Times New Roman" w:eastAsia="Times New Roman" w:cs="Times New Roman"/>
      <w:sz w:val="8"/>
      <w:szCs w:val="8"/>
      <w:shd w:fill="FFFFFF" w:val="clear"/>
    </w:rPr>
  </w:style>
  <w:style w:type="character" w:styleId="22" w:customStyle="1">
    <w:name w:val="Основной текст (2) + Полужирный"/>
    <w:basedOn w:val="2"/>
    <w:qFormat/>
    <w:rsid w:val="00f23d04"/>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Style18" w:customStyle="1">
    <w:name w:val="Верхний колонтитул Знак"/>
    <w:basedOn w:val="DefaultParagraphFont"/>
    <w:link w:val="ac"/>
    <w:uiPriority w:val="99"/>
    <w:qFormat/>
    <w:rsid w:val="00f23d04"/>
    <w:rPr>
      <w:rFonts w:ascii="Arial Unicode MS" w:hAnsi="Arial Unicode MS" w:eastAsia="Arial Unicode MS" w:cs="Arial Unicode MS"/>
      <w:color w:val="000000"/>
      <w:sz w:val="24"/>
      <w:szCs w:val="24"/>
      <w:lang w:bidi="ru-RU"/>
    </w:rPr>
  </w:style>
  <w:style w:type="character" w:styleId="Style19" w:customStyle="1">
    <w:name w:val="Нижний колонтитул Знак"/>
    <w:basedOn w:val="DefaultParagraphFont"/>
    <w:link w:val="ae"/>
    <w:uiPriority w:val="99"/>
    <w:qFormat/>
    <w:rsid w:val="00f23d04"/>
    <w:rPr>
      <w:rFonts w:ascii="Arial Unicode MS" w:hAnsi="Arial Unicode MS" w:eastAsia="Arial Unicode MS" w:cs="Arial Unicode MS"/>
      <w:color w:val="000000"/>
      <w:sz w:val="24"/>
      <w:szCs w:val="24"/>
      <w:lang w:bidi="ru-RU"/>
    </w:rPr>
  </w:style>
  <w:style w:type="character" w:styleId="ListLabel1">
    <w:name w:val="ListLabel 1"/>
    <w:qFormat/>
    <w:rPr>
      <w:rFonts w:eastAsia="Times New Roman" w:cs="Times New Roman"/>
      <w:b/>
      <w:bCs w:val="false"/>
      <w:i w:val="false"/>
      <w:iCs w:val="false"/>
      <w:caps w:val="false"/>
      <w:smallCaps w:val="false"/>
      <w:strike w:val="false"/>
      <w:dstrike w:val="false"/>
      <w:color w:val="000000"/>
      <w:spacing w:val="0"/>
      <w:w w:val="100"/>
      <w:sz w:val="28"/>
      <w:szCs w:val="28"/>
      <w:u w:val="none"/>
      <w:lang w:val="ru-RU" w:eastAsia="ru-RU" w:bidi="ru-RU"/>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3">
    <w:name w:val="ListLabel 3"/>
    <w:qFormat/>
    <w:rPr>
      <w:rFonts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ListLabel4">
    <w:name w:val="ListLabel 4"/>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6">
    <w:name w:val="ListLabel 6"/>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ListLabel11">
    <w:name w:val="ListLabel 11"/>
    <w:qFormat/>
    <w:rPr>
      <w:rFonts w:eastAsia="Times New Roman" w:cs="Times New Roman"/>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b/>
      <w:i w:val="false"/>
      <w:sz w:val="24"/>
    </w:rPr>
  </w:style>
  <w:style w:type="paragraph" w:styleId="Style20">
    <w:name w:val="Заголовок"/>
    <w:basedOn w:val="Normal"/>
    <w:next w:val="Style21"/>
    <w:qFormat/>
    <w:pPr>
      <w:keepNext/>
      <w:spacing w:before="240" w:after="120"/>
    </w:pPr>
    <w:rPr>
      <w:rFonts w:ascii="Liberation Sans" w:hAnsi="Liberation Sans" w:eastAsia="Noto Sans CJK SC Regular" w:cs="FreeSans"/>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FreeSans"/>
    </w:rPr>
  </w:style>
  <w:style w:type="paragraph" w:styleId="Style23">
    <w:name w:val="Caption"/>
    <w:basedOn w:val="Normal"/>
    <w:qFormat/>
    <w:pPr>
      <w:suppressLineNumbers/>
      <w:spacing w:before="120" w:after="120"/>
    </w:pPr>
    <w:rPr>
      <w:rFonts w:cs="FreeSans"/>
      <w:i/>
      <w:iCs/>
      <w:sz w:val="24"/>
      <w:szCs w:val="24"/>
    </w:rPr>
  </w:style>
  <w:style w:type="paragraph" w:styleId="Style24">
    <w:name w:val="Указатель"/>
    <w:basedOn w:val="Normal"/>
    <w:qFormat/>
    <w:pPr>
      <w:suppressLineNumbers/>
    </w:pPr>
    <w:rPr>
      <w:rFonts w:cs="FreeSans"/>
    </w:rPr>
  </w:style>
  <w:style w:type="paragraph" w:styleId="BalloonText">
    <w:name w:val="Balloon Text"/>
    <w:basedOn w:val="Normal"/>
    <w:link w:val="a4"/>
    <w:uiPriority w:val="99"/>
    <w:semiHidden/>
    <w:unhideWhenUsed/>
    <w:qFormat/>
    <w:rsid w:val="00e839db"/>
    <w:pPr>
      <w:spacing w:lineRule="auto" w:line="240" w:before="0" w:after="0"/>
    </w:pPr>
    <w:rPr>
      <w:rFonts w:ascii="Tahoma" w:hAnsi="Tahoma" w:cs="Tahoma"/>
      <w:sz w:val="16"/>
      <w:szCs w:val="16"/>
    </w:rPr>
  </w:style>
  <w:style w:type="paragraph" w:styleId="ListParagraph">
    <w:name w:val="List Paragraph"/>
    <w:basedOn w:val="Normal"/>
    <w:uiPriority w:val="34"/>
    <w:qFormat/>
    <w:rsid w:val="00d437e7"/>
    <w:pPr>
      <w:spacing w:lineRule="auto" w:line="240" w:before="0" w:after="0"/>
      <w:ind w:left="708" w:hanging="0"/>
    </w:pPr>
    <w:rPr>
      <w:rFonts w:ascii="Times New Roman" w:hAnsi="Times New Roman" w:eastAsia="Times New Roman" w:cs="Times New Roman"/>
      <w:sz w:val="20"/>
      <w:szCs w:val="20"/>
    </w:rPr>
  </w:style>
  <w:style w:type="paragraph" w:styleId="NormalWeb">
    <w:name w:val="Normal (Web)"/>
    <w:basedOn w:val="Normal"/>
    <w:uiPriority w:val="99"/>
    <w:semiHidden/>
    <w:unhideWhenUsed/>
    <w:qFormat/>
    <w:rsid w:val="00ef5f37"/>
    <w:pPr/>
    <w:rPr>
      <w:rFonts w:ascii="Times New Roman" w:hAnsi="Times New Roman" w:cs="Times New Roman"/>
      <w:sz w:val="24"/>
      <w:szCs w:val="24"/>
    </w:rPr>
  </w:style>
  <w:style w:type="paragraph" w:styleId="Style25" w:customStyle="1">
    <w:name w:val="Подпись к картинке"/>
    <w:basedOn w:val="Normal"/>
    <w:link w:val="Exact"/>
    <w:qFormat/>
    <w:rsid w:val="00f23d04"/>
    <w:pPr>
      <w:widowControl w:val="false"/>
      <w:shd w:val="clear" w:color="auto" w:fill="FFFFFF"/>
      <w:spacing w:lineRule="auto" w:before="0" w:after="0"/>
    </w:pPr>
    <w:rPr>
      <w:rFonts w:ascii="Times New Roman" w:hAnsi="Times New Roman" w:eastAsia="Times New Roman" w:cs="Times New Roman"/>
    </w:rPr>
  </w:style>
  <w:style w:type="paragraph" w:styleId="11" w:customStyle="1">
    <w:name w:val="Заголовок №1"/>
    <w:basedOn w:val="Normal"/>
    <w:link w:val="11"/>
    <w:qFormat/>
    <w:rsid w:val="00f23d04"/>
    <w:pPr>
      <w:widowControl w:val="false"/>
      <w:shd w:val="clear" w:color="auto" w:fill="FFFFFF"/>
      <w:spacing w:lineRule="auto" w:before="0" w:after="60"/>
      <w:jc w:val="center"/>
      <w:outlineLvl w:val="0"/>
    </w:pPr>
    <w:rPr>
      <w:rFonts w:ascii="Times New Roman" w:hAnsi="Times New Roman" w:eastAsia="Times New Roman" w:cs="Times New Roman"/>
      <w:b/>
      <w:bCs/>
    </w:rPr>
  </w:style>
  <w:style w:type="paragraph" w:styleId="31" w:customStyle="1">
    <w:name w:val="Основной текст (3)"/>
    <w:basedOn w:val="Normal"/>
    <w:link w:val="3"/>
    <w:qFormat/>
    <w:rsid w:val="00f23d04"/>
    <w:pPr>
      <w:widowControl w:val="false"/>
      <w:shd w:val="clear" w:color="auto" w:fill="FFFFFF"/>
      <w:spacing w:lineRule="exact" w:line="264" w:before="60" w:after="240"/>
      <w:ind w:hanging="300"/>
      <w:jc w:val="center"/>
    </w:pPr>
    <w:rPr>
      <w:rFonts w:ascii="Times New Roman" w:hAnsi="Times New Roman" w:eastAsia="Times New Roman" w:cs="Times New Roman"/>
      <w:b/>
      <w:bCs/>
    </w:rPr>
  </w:style>
  <w:style w:type="paragraph" w:styleId="41" w:customStyle="1">
    <w:name w:val="Основной текст (4)"/>
    <w:basedOn w:val="Normal"/>
    <w:link w:val="4"/>
    <w:qFormat/>
    <w:rsid w:val="00f23d04"/>
    <w:pPr>
      <w:widowControl w:val="false"/>
      <w:shd w:val="clear" w:color="auto" w:fill="FFFFFF"/>
      <w:spacing w:lineRule="auto" w:before="0" w:after="0"/>
    </w:pPr>
    <w:rPr>
      <w:rFonts w:ascii="Times New Roman" w:hAnsi="Times New Roman" w:eastAsia="Times New Roman" w:cs="Times New Roman"/>
      <w:sz w:val="8"/>
      <w:szCs w:val="8"/>
    </w:rPr>
  </w:style>
  <w:style w:type="paragraph" w:styleId="Style26">
    <w:name w:val="Header"/>
    <w:basedOn w:val="Normal"/>
    <w:link w:val="ad"/>
    <w:uiPriority w:val="99"/>
    <w:unhideWhenUsed/>
    <w:rsid w:val="00f23d04"/>
    <w:pPr>
      <w:widowControl w:val="false"/>
      <w:tabs>
        <w:tab w:val="center" w:pos="4677" w:leader="none"/>
        <w:tab w:val="right" w:pos="9355" w:leader="none"/>
      </w:tabs>
      <w:spacing w:lineRule="auto" w:line="240" w:before="0" w:after="0"/>
    </w:pPr>
    <w:rPr>
      <w:rFonts w:ascii="Arial Unicode MS" w:hAnsi="Arial Unicode MS" w:eastAsia="Arial Unicode MS" w:cs="Arial Unicode MS"/>
      <w:color w:val="000000"/>
      <w:sz w:val="24"/>
      <w:szCs w:val="24"/>
      <w:lang w:bidi="ru-RU"/>
    </w:rPr>
  </w:style>
  <w:style w:type="paragraph" w:styleId="Style27">
    <w:name w:val="Footer"/>
    <w:basedOn w:val="Normal"/>
    <w:link w:val="af"/>
    <w:uiPriority w:val="99"/>
    <w:unhideWhenUsed/>
    <w:rsid w:val="00f23d04"/>
    <w:pPr>
      <w:widowControl w:val="false"/>
      <w:tabs>
        <w:tab w:val="center" w:pos="4677" w:leader="none"/>
        <w:tab w:val="right" w:pos="9355" w:leader="none"/>
      </w:tabs>
      <w:spacing w:lineRule="auto" w:line="240" w:before="0" w:after="0"/>
    </w:pPr>
    <w:rPr>
      <w:rFonts w:ascii="Arial Unicode MS" w:hAnsi="Arial Unicode MS" w:eastAsia="Arial Unicode MS" w:cs="Arial Unicode MS"/>
      <w:color w:val="000000"/>
      <w:sz w:val="24"/>
      <w:szCs w:val="24"/>
      <w:lang w:bidi="ru-RU"/>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f23d04"/>
  </w:style>
  <w:style w:type="numbering" w:styleId="23" w:customStyle="1">
    <w:name w:val="Нет списка2"/>
    <w:uiPriority w:val="99"/>
    <w:semiHidden/>
    <w:unhideWhenUsed/>
    <w:qFormat/>
    <w:rsid w:val="001d72b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ce470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Сетка таблицы5"/>
    <w:basedOn w:val="a1"/>
    <w:uiPriority w:val="59"/>
    <w:rsid w:val="00434a85"/>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Сетка таблицы51"/>
    <w:basedOn w:val="a1"/>
    <w:uiPriority w:val="59"/>
    <w:rsid w:val="00434a85"/>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Сетка таблицы1"/>
    <w:basedOn w:val="a1"/>
    <w:uiPriority w:val="99"/>
    <w:rsid w:val="00434a85"/>
    <w:pPr>
      <w:spacing w:after="0" w:line="240" w:lineRule="auto"/>
    </w:pPr>
    <w:rPr>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Сетка таблицы6"/>
    <w:basedOn w:val="a1"/>
    <w:uiPriority w:val="59"/>
    <w:rsid w:val="001044f2"/>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Сетка таблицы52"/>
    <w:basedOn w:val="a1"/>
    <w:uiPriority w:val="59"/>
    <w:rsid w:val="00b16c34"/>
    <w:pPr>
      <w:spacing w:after="0" w:line="240" w:lineRule="auto"/>
    </w:pPr>
    <w:rPr>
      <w:lang w:bidi="ru-RU"/>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basedOn w:val="a1"/>
    <w:uiPriority w:val="59"/>
    <w:rsid w:val="00f23d0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Сетка таблицы2"/>
    <w:basedOn w:val="a1"/>
    <w:uiPriority w:val="59"/>
    <w:rsid w:val="00f23d04"/>
    <w:pPr>
      <w:spacing w:after="0" w:line="240" w:lineRule="auto"/>
    </w:pPr>
    <w:rPr>
      <w:lang w:bidi="ru-RU"/>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Сетка таблицы21"/>
    <w:basedOn w:val="a1"/>
    <w:uiPriority w:val="59"/>
    <w:rsid w:val="00f23d0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Сетка таблицы3"/>
    <w:basedOn w:val="a1"/>
    <w:uiPriority w:val="59"/>
    <w:rsid w:val="00f23d0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Сетка таблицы4"/>
    <w:basedOn w:val="a1"/>
    <w:uiPriority w:val="59"/>
    <w:rsid w:val="00f23d0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
    <w:name w:val="Сетка таблицы53"/>
    <w:basedOn w:val="a1"/>
    <w:uiPriority w:val="59"/>
    <w:rsid w:val="00f23d0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Сетка таблицы61"/>
    <w:basedOn w:val="a1"/>
    <w:uiPriority w:val="59"/>
    <w:rsid w:val="00f23d0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Сетка таблицы511"/>
    <w:basedOn w:val="a1"/>
    <w:uiPriority w:val="59"/>
    <w:rsid w:val="00f23d0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
    <w:name w:val="Сетка таблицы611"/>
    <w:basedOn w:val="a1"/>
    <w:uiPriority w:val="59"/>
    <w:rsid w:val="00f23d04"/>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Сетка таблицы12"/>
    <w:basedOn w:val="a1"/>
    <w:uiPriority w:val="59"/>
    <w:rsid w:val="001d72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Сетка таблицы7"/>
    <w:basedOn w:val="a1"/>
    <w:uiPriority w:val="59"/>
    <w:rsid w:val="001d72bd"/>
    <w:pPr>
      <w:spacing w:after="0" w:line="240" w:lineRule="auto"/>
    </w:pPr>
    <w:rPr>
      <w:lang w:bidi="ru-RU"/>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Сетка таблицы22"/>
    <w:basedOn w:val="a1"/>
    <w:uiPriority w:val="59"/>
    <w:rsid w:val="001d72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
    <w:name w:val="Сетка таблицы31"/>
    <w:basedOn w:val="a1"/>
    <w:uiPriority w:val="59"/>
    <w:rsid w:val="001d72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0">
    <w:name w:val="Сетка таблицы41"/>
    <w:basedOn w:val="a1"/>
    <w:uiPriority w:val="59"/>
    <w:rsid w:val="001d72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Сетка таблицы54"/>
    <w:basedOn w:val="a1"/>
    <w:uiPriority w:val="59"/>
    <w:rsid w:val="001d72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Сетка таблицы62"/>
    <w:basedOn w:val="a1"/>
    <w:uiPriority w:val="59"/>
    <w:rsid w:val="001d72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2">
    <w:name w:val="Сетка таблицы512"/>
    <w:basedOn w:val="a1"/>
    <w:uiPriority w:val="59"/>
    <w:rsid w:val="001d72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2">
    <w:name w:val="Сетка таблицы612"/>
    <w:basedOn w:val="a1"/>
    <w:uiPriority w:val="59"/>
    <w:rsid w:val="001d72bd"/>
    <w:pPr>
      <w:spacing w:after="0" w:line="240" w:lineRule="auto"/>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files.stroyinf.ru/Data1/7/7262/index.htm" TargetMode="External"/><Relationship Id="rId5" Type="http://schemas.openxmlformats.org/officeDocument/2006/relationships/hyperlink" Target="http://files.stroyinf.ru/Data1/7/7398/index.htm" TargetMode="External"/><Relationship Id="rId6" Type="http://schemas.openxmlformats.org/officeDocument/2006/relationships/hyperlink" Target="http://files.stroyinf.ru/Data1/7/7379/index.htm" TargetMode="External"/><Relationship Id="rId7" Type="http://schemas.openxmlformats.org/officeDocument/2006/relationships/hyperlink" Target="http://files.stroyinf.ru/Data1/3/3675/index.htm" TargetMode="External"/><Relationship Id="rId8" Type="http://schemas.openxmlformats.org/officeDocument/2006/relationships/hyperlink" Target="http://files.stroyinf.ru/Data1/3/3676/index.htm" TargetMode="External"/><Relationship Id="rId9" Type="http://schemas.openxmlformats.org/officeDocument/2006/relationships/image" Target="media/image3.jpeg"/><Relationship Id="rId10" Type="http://schemas.openxmlformats.org/officeDocument/2006/relationships/hyperlink" Target="http://files.stroyinf.ru/Data1/7/7262/index.htm" TargetMode="External"/><Relationship Id="rId11" Type="http://schemas.openxmlformats.org/officeDocument/2006/relationships/hyperlink" Target="http://files.stroyinf.ru/Data1/7/7398/index.htm" TargetMode="External"/><Relationship Id="rId12" Type="http://schemas.openxmlformats.org/officeDocument/2006/relationships/hyperlink" Target="http://files.stroyinf.ru/Data1/7/7379/index.htm" TargetMode="External"/><Relationship Id="rId13" Type="http://schemas.openxmlformats.org/officeDocument/2006/relationships/hyperlink" Target="http://files.stroyinf.ru/Data1/3/3675/index.htm" TargetMode="External"/><Relationship Id="rId14" Type="http://schemas.openxmlformats.org/officeDocument/2006/relationships/hyperlink" Target="http://files.stroyinf.ru/Data1/3/3676/index.htm"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73A32-2B64-4D96-8859-2869E905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LibreOffice/5.1.6.2$Linux_X86_64 LibreOffice_project/10m0$Build-2</Application>
  <Pages>10</Pages>
  <Words>5594</Words>
  <Characters>35413</Characters>
  <CharactersWithSpaces>40363</CharactersWithSpaces>
  <Paragraphs>1041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2018-12-13T09:32:00Z</dcterms:created>
  <dc:creator>Эльвира</dc:creator>
  <dc:description/>
  <dc:language>ru-RU</dc:language>
  <cp:lastModifiedBy/>
  <cp:lastPrinted>2018-01-24T11:51:00Z</cp:lastPrinted>
  <dcterms:modified xsi:type="dcterms:W3CDTF">2018-12-26T15:32:24Z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