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/>
      <w:r>
        <w:t xml:space="preserve">1. Тонометр с возрастными манжетами, </w:t>
      </w:r>
    </w:p>
    <w:p>
      <w:pPr/>
      <w:r>
        <w:t xml:space="preserve">2. Динамометр кистевой 2-х вдов (для детей разных возрастных групп), </w:t>
      </w:r>
    </w:p>
    <w:p>
      <w:pPr/>
      <w:r>
        <w:t xml:space="preserve">3. Носилки детские, </w:t>
      </w:r>
    </w:p>
    <w:p>
      <w:pPr/>
      <w:r>
        <w:t>4.  Травмологическая укладка медикаментов и перевязочных материалов, включающая: - -- шины пневматические (детские и взрослые)</w:t>
      </w:r>
    </w:p>
    <w:p>
      <w:pPr/>
      <w:r>
        <w:t>- вакуумный матрас</w:t>
      </w:r>
    </w:p>
    <w:p>
      <w:pPr/>
      <w:r>
        <w:t>- повязка косыночная ,</w:t>
      </w:r>
    </w:p>
    <w:p>
      <w:pPr/>
      <w:r>
        <w:t>- фиксатор ключицы</w:t>
      </w:r>
    </w:p>
    <w:p>
      <w:pPr/>
      <w:r>
        <w:t>- воротник Шанца (2 размера)</w:t>
      </w:r>
    </w:p>
    <w:p>
      <w:pPr/>
      <w:r>
        <w:t>- гелиевый охлаждающий-согревающий пакет</w:t>
      </w:r>
    </w:p>
    <w:p>
      <w:pPr/>
      <w:r>
        <w:t>5. Аппарат искусственной вентиляции легких Амбу (Амбу мешок)</w:t>
      </w:r>
    </w:p>
    <w:p>
      <w:pPr/>
      <w:r>
        <w:t xml:space="preserve">  неотложной медицинской помощи. </w:t>
      </w:r>
    </w:p>
    <w:p>
      <w:pPr/>
      <w:r>
        <w:t>6. Бикс малый</w:t>
      </w:r>
    </w:p>
    <w:p>
      <w:pPr/>
      <w:r>
        <w:t>7. Корцанг</w:t>
      </w:r>
    </w:p>
    <w:p>
      <w:pPr/>
    </w:p>
    <w:p>
      <w:pPr/>
      <w:bookmarkStart w:id="0" w:name="_GoBack"/>
      <w:bookmarkEnd w:id="0"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86"/>
    <w:family w:val="decorative"/>
    <w:pitch w:val="default"/>
    <w:sig w:usb0="A00002EF" w:usb1="4000207B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Wingdings 3"/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PT Sans">
    <w:panose1 w:val="020B0503020203020204"/>
    <w:charset w:val="00"/>
    <w:family w:val="auto"/>
    <w:pitch w:val="default"/>
    <w:sig w:usb0="A00002EF" w:usb1="5000204B" w:usb2="00000020" w:usb3="00000000" w:csb0="2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FB60CF"/>
    <w:rsid w:val="00252D3E"/>
    <w:rsid w:val="003A596E"/>
    <w:rsid w:val="005B11A7"/>
    <w:rsid w:val="00A96785"/>
    <w:rsid w:val="00C208E9"/>
    <w:rsid w:val="00C74015"/>
    <w:rsid w:val="00CB2BE6"/>
    <w:rsid w:val="00CF2BBF"/>
    <w:rsid w:val="00D153DA"/>
    <w:rsid w:val="00FB60CF"/>
    <w:rsid w:val="ECFF03A2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character" w:customStyle="1" w:styleId="5">
    <w:name w:val="have1"/>
    <w:basedOn w:val="2"/>
    <w:uiPriority w:val="0"/>
    <w:rPr>
      <w:rFonts w:hint="default" w:ascii="Arial" w:hAnsi="Arial" w:cs="Arial"/>
      <w:b/>
      <w:bCs/>
      <w:color w:val="FF0000"/>
      <w:spacing w:val="15"/>
      <w:sz w:val="18"/>
      <w:szCs w:val="18"/>
    </w:rPr>
  </w:style>
  <w:style w:type="character" w:customStyle="1" w:styleId="6">
    <w:name w:val="price-novelty2"/>
    <w:basedOn w:val="2"/>
    <w:uiPriority w:val="0"/>
    <w:rPr>
      <w:rFonts w:hint="default" w:ascii="PT Sans" w:hAnsi="PT Sans" w:cs="Arial"/>
      <w:b/>
      <w:bCs/>
      <w:color w:val="4DB9C9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177</Words>
  <Characters>1009</Characters>
  <Lines>8</Lines>
  <Paragraphs>2</Paragraphs>
  <TotalTime>0</TotalTime>
  <ScaleCrop>false</ScaleCrop>
  <LinksUpToDate>false</LinksUpToDate>
  <CharactersWithSpaces>1184</CharactersWithSpaces>
  <Application>WPS Office Community_10.1.0.5672_F1E327BC-269C-435d-A152-05C5408002CA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2016-08-10T18:19:00Z</dcterms:created>
  <dc:creator>ZAV</dc:creator>
  <cp:lastModifiedBy>user</cp:lastModifiedBy>
  <cp:lastPrinted>2016-08-10T18:52:00Z</cp:lastPrinted>
  <dcterms:modified xsi:type="dcterms:W3CDTF">2018-02-01T17:01:18Z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1033-10.1.0.5672</vt:lpwstr>
  </property>
</Properties>
</file>