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E5" w:rsidRPr="00162E07" w:rsidRDefault="004E0058" w:rsidP="00162E07">
      <w:pPr>
        <w:jc w:val="both"/>
        <w:rPr>
          <w:b/>
          <w:u w:val="single"/>
        </w:rPr>
      </w:pPr>
      <w:r w:rsidRPr="00162E07">
        <w:rPr>
          <w:b/>
          <w:u w:val="single"/>
        </w:rPr>
        <w:t>ТЕХНИЧЕСКОЕ ЗАДАНИЕ</w:t>
      </w:r>
    </w:p>
    <w:p w:rsidR="00A17BE5" w:rsidRPr="000E68F2" w:rsidRDefault="00F650AC" w:rsidP="004E0058">
      <w:pPr>
        <w:jc w:val="both"/>
      </w:pPr>
      <w:r>
        <w:t xml:space="preserve">Нужно </w:t>
      </w:r>
      <w:bookmarkStart w:id="0" w:name="_GoBack"/>
      <w:bookmarkEnd w:id="0"/>
      <w:r w:rsidR="000E68F2">
        <w:rPr>
          <w:b/>
        </w:rPr>
        <w:t>3</w:t>
      </w:r>
      <w:r w:rsidR="005155E1">
        <w:rPr>
          <w:b/>
        </w:rPr>
        <w:t>0</w:t>
      </w:r>
      <w:r w:rsidR="004E0058">
        <w:rPr>
          <w:b/>
        </w:rPr>
        <w:t>0</w:t>
      </w:r>
      <w:r w:rsidR="00A17BE5" w:rsidRPr="004E0058">
        <w:rPr>
          <w:b/>
        </w:rPr>
        <w:t xml:space="preserve"> </w:t>
      </w:r>
      <w:r w:rsidR="000E68F2">
        <w:rPr>
          <w:b/>
        </w:rPr>
        <w:t>папок</w:t>
      </w:r>
      <w:r w:rsidR="00A17BE5" w:rsidRPr="004E0058">
        <w:t xml:space="preserve"> для </w:t>
      </w:r>
      <w:r w:rsidR="004E0058">
        <w:t>Удосто</w:t>
      </w:r>
      <w:r w:rsidR="004032A5">
        <w:t>верений о повышении квалификации из дизайнерской бумаги</w:t>
      </w:r>
      <w:r w:rsidR="004E0058" w:rsidRPr="004E0058">
        <w:t>, оснащенны</w:t>
      </w:r>
      <w:r w:rsidR="004E0058">
        <w:t>х</w:t>
      </w:r>
      <w:r w:rsidR="004E0058" w:rsidRPr="004E0058">
        <w:t xml:space="preserve"> </w:t>
      </w:r>
      <w:r w:rsidR="000E68F2">
        <w:t>вырубкой по углам (для крепления Удостоверения)</w:t>
      </w:r>
      <w:r w:rsidR="004E0058">
        <w:t xml:space="preserve"> и </w:t>
      </w:r>
      <w:r w:rsidR="000E68F2">
        <w:t>прозрачной пленкой</w:t>
      </w:r>
      <w:r w:rsidR="004032A5">
        <w:t xml:space="preserve"> (вставкой)</w:t>
      </w:r>
      <w:r w:rsidR="004E0058">
        <w:t>. Подробные характеристики ниже:</w:t>
      </w:r>
    </w:p>
    <w:p w:rsidR="00A619BA" w:rsidRPr="004E0058" w:rsidRDefault="004E0058" w:rsidP="004E0058">
      <w:pPr>
        <w:jc w:val="both"/>
        <w:rPr>
          <w:b/>
          <w:u w:val="single"/>
        </w:rPr>
      </w:pPr>
      <w:r w:rsidRPr="004E0058">
        <w:rPr>
          <w:b/>
          <w:u w:val="single"/>
        </w:rPr>
        <w:t>ХАРАКТЕРИСТИКИ</w:t>
      </w:r>
    </w:p>
    <w:p w:rsidR="00A619BA" w:rsidRDefault="00A619BA" w:rsidP="004E0058">
      <w:pPr>
        <w:jc w:val="both"/>
      </w:pPr>
      <w:r w:rsidRPr="004E0058">
        <w:rPr>
          <w:b/>
        </w:rPr>
        <w:t xml:space="preserve">Размер </w:t>
      </w:r>
      <w:r w:rsidR="005155E1">
        <w:rPr>
          <w:b/>
        </w:rPr>
        <w:t>Удостоверения</w:t>
      </w:r>
      <w:r w:rsidR="000E68F2">
        <w:rPr>
          <w:b/>
        </w:rPr>
        <w:t xml:space="preserve">, </w:t>
      </w:r>
      <w:proofErr w:type="gramStart"/>
      <w:r w:rsidR="000E68F2">
        <w:rPr>
          <w:b/>
        </w:rPr>
        <w:t>м</w:t>
      </w:r>
      <w:r w:rsidRPr="004E0058">
        <w:rPr>
          <w:b/>
        </w:rPr>
        <w:t>м</w:t>
      </w:r>
      <w:proofErr w:type="gramEnd"/>
      <w:r w:rsidRPr="004E0058">
        <w:rPr>
          <w:b/>
        </w:rPr>
        <w:t>:</w:t>
      </w:r>
      <w:r w:rsidR="004E30A3">
        <w:rPr>
          <w:b/>
        </w:rPr>
        <w:t xml:space="preserve"> </w:t>
      </w:r>
      <w:r>
        <w:t>2</w:t>
      </w:r>
      <w:r w:rsidR="000E68F2">
        <w:t>50</w:t>
      </w:r>
      <w:r>
        <w:t>x2</w:t>
      </w:r>
      <w:r w:rsidR="000E68F2">
        <w:t>00</w:t>
      </w:r>
    </w:p>
    <w:p w:rsidR="00A726D3" w:rsidRPr="00A726D3" w:rsidRDefault="00A619BA" w:rsidP="004E0058">
      <w:pPr>
        <w:jc w:val="both"/>
      </w:pPr>
      <w:r w:rsidRPr="004E0058">
        <w:rPr>
          <w:b/>
        </w:rPr>
        <w:t xml:space="preserve">Материал </w:t>
      </w:r>
      <w:r w:rsidR="000E68F2">
        <w:rPr>
          <w:b/>
        </w:rPr>
        <w:t>папки</w:t>
      </w:r>
      <w:r w:rsidRPr="004E0058">
        <w:rPr>
          <w:b/>
        </w:rPr>
        <w:t>:</w:t>
      </w:r>
      <w:r w:rsidR="000E68F2">
        <w:rPr>
          <w:b/>
        </w:rPr>
        <w:t xml:space="preserve"> </w:t>
      </w:r>
      <w:r w:rsidR="000E68F2">
        <w:t xml:space="preserve">дизайнерская бумага 1 категории, </w:t>
      </w:r>
      <w:r w:rsidR="004B25D0">
        <w:t xml:space="preserve">прорезиненная </w:t>
      </w:r>
      <w:r w:rsidR="000E68F2">
        <w:t xml:space="preserve">черная </w:t>
      </w:r>
      <w:r w:rsidR="004B25D0">
        <w:t>(</w:t>
      </w:r>
      <w:r w:rsidR="000E68F2">
        <w:t>софт-</w:t>
      </w:r>
      <w:proofErr w:type="spellStart"/>
      <w:r w:rsidR="000E68F2">
        <w:t>тач</w:t>
      </w:r>
      <w:proofErr w:type="spellEnd"/>
      <w:r w:rsidR="004B25D0">
        <w:t>)</w:t>
      </w:r>
      <w:r w:rsidR="000E68F2">
        <w:t xml:space="preserve">, </w:t>
      </w:r>
      <w:r w:rsidR="004B25D0">
        <w:t>301</w:t>
      </w:r>
      <w:r w:rsidR="000E68F2">
        <w:t xml:space="preserve"> </w:t>
      </w:r>
      <w:r w:rsidR="000E68F2" w:rsidRPr="000E68F2">
        <w:t>г/м</w:t>
      </w:r>
      <w:proofErr w:type="gramStart"/>
      <w:r w:rsidR="000E68F2" w:rsidRPr="000E68F2">
        <w:rPr>
          <w:vertAlign w:val="superscript"/>
        </w:rPr>
        <w:t>2</w:t>
      </w:r>
      <w:proofErr w:type="gramEnd"/>
      <w:r w:rsidR="00A726D3" w:rsidRPr="00A726D3">
        <w:br/>
        <w:t>(плотность бумаги может незначительно варьироваться</w:t>
      </w:r>
      <w:r w:rsidR="00A726D3">
        <w:t>, но необходимо, чтобы бумага была матовая прорезиненная/софт-</w:t>
      </w:r>
      <w:proofErr w:type="spellStart"/>
      <w:r w:rsidR="00A726D3">
        <w:t>тач</w:t>
      </w:r>
      <w:proofErr w:type="spellEnd"/>
      <w:r w:rsidR="00A726D3" w:rsidRPr="00A726D3">
        <w:t>)</w:t>
      </w:r>
    </w:p>
    <w:p w:rsidR="004E30A3" w:rsidRPr="004E30A3" w:rsidRDefault="004E30A3" w:rsidP="004E0058">
      <w:pPr>
        <w:jc w:val="both"/>
      </w:pPr>
      <w:r>
        <w:rPr>
          <w:b/>
        </w:rPr>
        <w:t xml:space="preserve">Формат бумаги: </w:t>
      </w:r>
      <w:r>
        <w:t>А3</w:t>
      </w:r>
    </w:p>
    <w:p w:rsidR="004E30A3" w:rsidRPr="000E68F2" w:rsidRDefault="004B25D0" w:rsidP="004E0058">
      <w:pPr>
        <w:jc w:val="both"/>
      </w:pPr>
      <w:r>
        <w:rPr>
          <w:b/>
        </w:rPr>
        <w:t>Формат папки</w:t>
      </w:r>
      <w:r w:rsidR="000E68F2">
        <w:rPr>
          <w:b/>
        </w:rPr>
        <w:t xml:space="preserve">: </w:t>
      </w:r>
      <w:r>
        <w:t>А</w:t>
      </w:r>
      <w:proofErr w:type="gramStart"/>
      <w:r>
        <w:t>4</w:t>
      </w:r>
      <w:proofErr w:type="gramEnd"/>
      <w:r>
        <w:t xml:space="preserve"> (изготавливается из сложенного пополам А3)</w:t>
      </w:r>
    </w:p>
    <w:p w:rsidR="00A619BA" w:rsidRDefault="00A80A4C" w:rsidP="004E0058">
      <w:pPr>
        <w:jc w:val="both"/>
      </w:pPr>
      <w:r>
        <w:rPr>
          <w:b/>
        </w:rPr>
        <w:t xml:space="preserve">Точный цвет: </w:t>
      </w:r>
      <w:r>
        <w:t>черный, с нанесением фирменной</w:t>
      </w:r>
      <w:r w:rsidR="00B24659">
        <w:t xml:space="preserve"> символики Заказчика (голубой</w:t>
      </w:r>
      <w:r>
        <w:t>) и последующим покрытием глянцевым лаком в один слой (не объемный)</w:t>
      </w:r>
    </w:p>
    <w:p w:rsidR="00A80A4C" w:rsidRDefault="00A80A4C" w:rsidP="004E0058">
      <w:pPr>
        <w:jc w:val="both"/>
      </w:pPr>
      <w:r>
        <w:rPr>
          <w:b/>
        </w:rPr>
        <w:t xml:space="preserve">Метод печати: </w:t>
      </w:r>
      <w:proofErr w:type="spellStart"/>
      <w:r>
        <w:t>ш</w:t>
      </w:r>
      <w:r w:rsidRPr="004032A5">
        <w:t>елкография</w:t>
      </w:r>
      <w:proofErr w:type="spellEnd"/>
    </w:p>
    <w:p w:rsidR="00A80A4C" w:rsidRDefault="0084219B" w:rsidP="004E0058">
      <w:pPr>
        <w:jc w:val="both"/>
      </w:pPr>
      <w:r>
        <w:rPr>
          <w:b/>
        </w:rPr>
        <w:t xml:space="preserve">Количество цветов: </w:t>
      </w:r>
      <w:r>
        <w:t>3 (голубой, белая подложка под голубой, глянцевый лак в один слой)</w:t>
      </w:r>
    </w:p>
    <w:p w:rsidR="0084219B" w:rsidRDefault="0084219B" w:rsidP="004E0058">
      <w:pPr>
        <w:jc w:val="both"/>
      </w:pPr>
      <w:r>
        <w:rPr>
          <w:b/>
        </w:rPr>
        <w:t>Запечатывается сторон листа:</w:t>
      </w:r>
      <w:r>
        <w:t xml:space="preserve"> 1</w:t>
      </w:r>
    </w:p>
    <w:p w:rsidR="004B25D0" w:rsidRDefault="004B25D0" w:rsidP="004E0058">
      <w:pPr>
        <w:jc w:val="both"/>
      </w:pPr>
      <w:proofErr w:type="spellStart"/>
      <w:r>
        <w:rPr>
          <w:b/>
        </w:rPr>
        <w:t>Постпечатная</w:t>
      </w:r>
      <w:proofErr w:type="spellEnd"/>
      <w:r>
        <w:rPr>
          <w:b/>
        </w:rPr>
        <w:t xml:space="preserve"> обработка</w:t>
      </w:r>
      <w:r w:rsidR="00DB12CB">
        <w:rPr>
          <w:b/>
        </w:rPr>
        <w:t xml:space="preserve"> папки</w:t>
      </w:r>
      <w:r>
        <w:rPr>
          <w:b/>
        </w:rPr>
        <w:t xml:space="preserve">: </w:t>
      </w:r>
      <w:proofErr w:type="spellStart"/>
      <w:r>
        <w:t>биговка</w:t>
      </w:r>
      <w:proofErr w:type="spellEnd"/>
      <w:r>
        <w:t xml:space="preserve"> (1 </w:t>
      </w:r>
      <w:proofErr w:type="spellStart"/>
      <w:r>
        <w:t>биг</w:t>
      </w:r>
      <w:proofErr w:type="spellEnd"/>
      <w:r>
        <w:t xml:space="preserve"> на лист/папку), вырубка (4 прорези под углом 45</w:t>
      </w:r>
      <w:r>
        <w:rPr>
          <w:vertAlign w:val="superscript"/>
        </w:rPr>
        <w:t>о</w:t>
      </w:r>
      <w:r>
        <w:t xml:space="preserve"> для последующей вставки сертификата </w:t>
      </w:r>
      <w:r w:rsidRPr="00275042">
        <w:t xml:space="preserve">по центру </w:t>
      </w:r>
      <w:r>
        <w:t>размером 250*200 мм)</w:t>
      </w:r>
    </w:p>
    <w:p w:rsidR="004032A5" w:rsidRDefault="00DB12CB" w:rsidP="00DB12CB">
      <w:pPr>
        <w:jc w:val="both"/>
      </w:pPr>
      <w:r w:rsidRPr="00DB12CB">
        <w:rPr>
          <w:b/>
        </w:rPr>
        <w:t xml:space="preserve">Материал вставки: </w:t>
      </w:r>
      <w:r w:rsidRPr="00DB12CB">
        <w:t>прозрачная пленка 130 г/м</w:t>
      </w:r>
      <w:proofErr w:type="gramStart"/>
      <w:r w:rsidRPr="00DB12CB">
        <w:rPr>
          <w:vertAlign w:val="superscript"/>
        </w:rPr>
        <w:t>2</w:t>
      </w:r>
      <w:proofErr w:type="gramEnd"/>
      <w:r w:rsidR="004032A5">
        <w:t xml:space="preserve"> </w:t>
      </w:r>
    </w:p>
    <w:p w:rsidR="00DB12CB" w:rsidRPr="00DB12CB" w:rsidRDefault="004032A5" w:rsidP="00DB12CB">
      <w:pPr>
        <w:jc w:val="both"/>
      </w:pPr>
      <w:r>
        <w:rPr>
          <w:b/>
        </w:rPr>
        <w:t>Формат вставки</w:t>
      </w:r>
      <w:r w:rsidR="00275042">
        <w:rPr>
          <w:b/>
        </w:rPr>
        <w:t xml:space="preserve">, </w:t>
      </w:r>
      <w:proofErr w:type="gramStart"/>
      <w:r w:rsidR="00275042">
        <w:rPr>
          <w:b/>
        </w:rPr>
        <w:t>мм</w:t>
      </w:r>
      <w:proofErr w:type="gramEnd"/>
      <w:r>
        <w:rPr>
          <w:b/>
        </w:rPr>
        <w:t xml:space="preserve">: </w:t>
      </w:r>
      <w:r>
        <w:t xml:space="preserve">250*200 </w:t>
      </w:r>
    </w:p>
    <w:p w:rsidR="00DB12CB" w:rsidRPr="00DB12CB" w:rsidRDefault="00DB12CB" w:rsidP="004E0058">
      <w:pPr>
        <w:jc w:val="both"/>
      </w:pPr>
      <w:proofErr w:type="spellStart"/>
      <w:r w:rsidRPr="00DB12CB">
        <w:rPr>
          <w:b/>
        </w:rPr>
        <w:t>Постпечатная</w:t>
      </w:r>
      <w:proofErr w:type="spellEnd"/>
      <w:r w:rsidRPr="00DB12CB">
        <w:rPr>
          <w:b/>
        </w:rPr>
        <w:t xml:space="preserve"> обработка вставки</w:t>
      </w:r>
      <w:r>
        <w:rPr>
          <w:b/>
        </w:rPr>
        <w:t xml:space="preserve">: </w:t>
      </w:r>
      <w:r w:rsidR="004E30A3" w:rsidRPr="004032A5">
        <w:t>резка</w:t>
      </w:r>
      <w:r w:rsidR="004E30A3">
        <w:rPr>
          <w:b/>
        </w:rPr>
        <w:t xml:space="preserve"> </w:t>
      </w:r>
      <w:r>
        <w:t xml:space="preserve">листа пленки </w:t>
      </w:r>
      <w:r w:rsidR="004E30A3">
        <w:t>по формату сертификата</w:t>
      </w:r>
    </w:p>
    <w:p w:rsidR="00AD5146" w:rsidRDefault="004E0058" w:rsidP="004E0058">
      <w:pPr>
        <w:jc w:val="both"/>
      </w:pPr>
      <w:r w:rsidRPr="004E0058">
        <w:rPr>
          <w:b/>
        </w:rPr>
        <w:t>Вес:</w:t>
      </w:r>
      <w:r w:rsidR="000E68F2">
        <w:rPr>
          <w:b/>
        </w:rPr>
        <w:t xml:space="preserve"> </w:t>
      </w:r>
      <w:r w:rsidR="00A17BE5">
        <w:t xml:space="preserve">не более </w:t>
      </w:r>
      <w:r w:rsidR="00A619BA">
        <w:t>0.</w:t>
      </w:r>
      <w:r w:rsidR="00A17BE5">
        <w:t>5</w:t>
      </w:r>
      <w:r w:rsidR="00A619BA">
        <w:t xml:space="preserve"> кг</w:t>
      </w:r>
    </w:p>
    <w:p w:rsidR="00B92D64" w:rsidRDefault="00B92D64" w:rsidP="00B92D64">
      <w:pPr>
        <w:pStyle w:val="a4"/>
      </w:pPr>
    </w:p>
    <w:p w:rsidR="00A726D3" w:rsidRDefault="00A726D3" w:rsidP="00B92D64">
      <w:pPr>
        <w:pStyle w:val="a4"/>
        <w:rPr>
          <w:b/>
        </w:rPr>
      </w:pPr>
      <w:r>
        <w:rPr>
          <w:b/>
        </w:rPr>
        <w:t>Примечания к макету:</w:t>
      </w:r>
    </w:p>
    <w:p w:rsidR="00A726D3" w:rsidRPr="00A726D3" w:rsidRDefault="00A726D3" w:rsidP="00B92D64">
      <w:pPr>
        <w:pStyle w:val="a4"/>
        <w:rPr>
          <w:b/>
        </w:rPr>
      </w:pPr>
      <w:r>
        <w:t>Макет – без фона (под печать). Также приложено изображение примерного итогового результата.</w:t>
      </w:r>
    </w:p>
    <w:p w:rsidR="00A726D3" w:rsidRDefault="00A726D3" w:rsidP="00B92D64">
      <w:pPr>
        <w:pStyle w:val="a4"/>
      </w:pPr>
    </w:p>
    <w:p w:rsidR="00A726D3" w:rsidRDefault="00A726D3" w:rsidP="00B92D64">
      <w:pPr>
        <w:pStyle w:val="a4"/>
      </w:pPr>
      <w:r w:rsidRPr="001A007D">
        <w:rPr>
          <w:b/>
        </w:rPr>
        <w:t>Белая подложка</w:t>
      </w:r>
      <w:r w:rsidR="001A007D">
        <w:t xml:space="preserve"> под голубые э</w:t>
      </w:r>
      <w:r w:rsidR="00625CFD">
        <w:t>лементы</w:t>
      </w:r>
      <w:r>
        <w:t xml:space="preserve"> отдельным контуром не обозначена</w:t>
      </w:r>
    </w:p>
    <w:p w:rsidR="001A007D" w:rsidRDefault="001A007D" w:rsidP="00B92D64">
      <w:pPr>
        <w:pStyle w:val="a4"/>
      </w:pPr>
      <w:r w:rsidRPr="001A007D">
        <w:rPr>
          <w:b/>
        </w:rPr>
        <w:t>Глянцевый лак</w:t>
      </w:r>
      <w:r>
        <w:t xml:space="preserve"> отдельным контуром не обозначен – наносится поверх всех голубых элементов</w:t>
      </w:r>
    </w:p>
    <w:p w:rsidR="001A007D" w:rsidRPr="00A726D3" w:rsidRDefault="00A726D3" w:rsidP="00B92D64">
      <w:pPr>
        <w:pStyle w:val="a4"/>
      </w:pPr>
      <w:r w:rsidRPr="001A007D">
        <w:rPr>
          <w:b/>
        </w:rPr>
        <w:t>Цвет логотипа</w:t>
      </w:r>
      <w:r w:rsidR="001A007D">
        <w:rPr>
          <w:b/>
        </w:rPr>
        <w:t xml:space="preserve"> и текста</w:t>
      </w:r>
      <w:r>
        <w:t xml:space="preserve"> – </w:t>
      </w:r>
      <w:r>
        <w:rPr>
          <w:lang w:val="en-US"/>
        </w:rPr>
        <w:t>PANTONE</w:t>
      </w:r>
      <w:r w:rsidR="0014665B">
        <w:t xml:space="preserve"> 2995 </w:t>
      </w:r>
      <w:r w:rsidR="0014665B">
        <w:rPr>
          <w:lang w:val="en-US"/>
        </w:rPr>
        <w:t>CP</w:t>
      </w:r>
      <w:r w:rsidR="0014665B">
        <w:t xml:space="preserve"> или </w:t>
      </w:r>
      <w:r w:rsidR="00625CFD">
        <w:t xml:space="preserve">точный </w:t>
      </w:r>
      <w:r w:rsidR="0014665B">
        <w:t>аналог</w:t>
      </w:r>
    </w:p>
    <w:sectPr w:rsidR="001A007D" w:rsidRPr="00A726D3" w:rsidSect="000C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F142D"/>
    <w:multiLevelType w:val="hybridMultilevel"/>
    <w:tmpl w:val="4502E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C2"/>
    <w:rsid w:val="000C5BA5"/>
    <w:rsid w:val="000E68F2"/>
    <w:rsid w:val="0014665B"/>
    <w:rsid w:val="00162E07"/>
    <w:rsid w:val="001A007D"/>
    <w:rsid w:val="00275042"/>
    <w:rsid w:val="004032A5"/>
    <w:rsid w:val="004B25D0"/>
    <w:rsid w:val="004E0058"/>
    <w:rsid w:val="004E30A3"/>
    <w:rsid w:val="005155E1"/>
    <w:rsid w:val="005739C2"/>
    <w:rsid w:val="005C4C71"/>
    <w:rsid w:val="00625CFD"/>
    <w:rsid w:val="0084219B"/>
    <w:rsid w:val="009F57C7"/>
    <w:rsid w:val="00A17BE5"/>
    <w:rsid w:val="00A619BA"/>
    <w:rsid w:val="00A726D3"/>
    <w:rsid w:val="00A80A4C"/>
    <w:rsid w:val="00AD5146"/>
    <w:rsid w:val="00B24659"/>
    <w:rsid w:val="00B75932"/>
    <w:rsid w:val="00B92D64"/>
    <w:rsid w:val="00BB0FF6"/>
    <w:rsid w:val="00DB12CB"/>
    <w:rsid w:val="00E555A9"/>
    <w:rsid w:val="00F65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5E1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B92D6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5">
    <w:name w:val="Текст Знак"/>
    <w:basedOn w:val="a0"/>
    <w:link w:val="a4"/>
    <w:uiPriority w:val="99"/>
    <w:rsid w:val="00B92D6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5E1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B92D6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5">
    <w:name w:val="Текст Знак"/>
    <w:basedOn w:val="a0"/>
    <w:link w:val="a4"/>
    <w:uiPriority w:val="99"/>
    <w:rsid w:val="00B92D6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Могильников Кирилл Юрьевич</dc:creator>
  <cp:lastModifiedBy>Админ</cp:lastModifiedBy>
  <cp:revision>2</cp:revision>
  <dcterms:created xsi:type="dcterms:W3CDTF">2018-02-26T13:47:00Z</dcterms:created>
  <dcterms:modified xsi:type="dcterms:W3CDTF">2018-02-26T13:47:00Z</dcterms:modified>
</cp:coreProperties>
</file>