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1) Анкерный клиновой зажим РА1500  (в количестве 10 000 ШТУК)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Подвесной поддерживающий зажым ЕS-1500с ( в количестве 7000 штук)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3) Подвесной  поддерживащий зажим  ЕS-1500с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( с крепежом анкерным болтом в комплекте 7000 комплекта 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4) Подвесной поддерживающий зажим ЕS-1500с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( с саморезный винт в комплекте  7000 комплекта)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5) Подвесной  поддерживающий зажим РS-1500 ( 12000 комплекта 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6) Анкерный кронштейн для магистрали СА-2000 ( 3000 штук).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7) Анкерный кронштейн для магистрали  СА-2000 ( 3000 комплекта, с двумя анкерным болтами в комплекте )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8) Анкерный кронштейн для магистрали СА 2000с  ( 3000 комплекта,  с двумя самореным винто в комплекте 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9) Прокалывающий герметичный  зажим Р-70 (в количестве 15000 штук 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10) Прокалывающий  зажим Р-645 ( в количестве 15000 штук 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11) Стяжной хомут Е-260 (в количестве 17000 штук 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12) Фасадное крепление  для СИП SF-50 ( в количестве 3000 штук 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13) Заземляющий проводник ЗП-1М ( в количестве 9000 штук 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14) Зажим анкерный клиновой  для ответление DN-1 ( в количестве 11000 штук 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15) Комплект крепления в комплекте метал, лента, скрепа 0,75см ( 12000 комплекта)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16) Комплект крепления ( комплекте метал, лента, с крепа 100см (12000 комплект)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17) Ответвительный герметичный  зажим Р-4 ( в количестве 5000 штук 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18) Анкерный кронштейн для магистрали СА-25 (в количестве 9000 штук 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LibreOffice/5.1.6.2$Linux_X86_64 LibreOffice_project/10m0$Build-2</Application>
  <Pages>1</Pages>
  <Words>209</Words>
  <Characters>1113</Characters>
  <CharactersWithSpaces>1321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2018-04-01T17:28:31Z</dcterms:modified>
  <cp:revision>10</cp:revision>
  <dc:subject/>
  <dc:title/>
</cp:coreProperties>
</file>