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561FA" w:rsidRPr="00D975FF" w:rsidRDefault="006561FA" w:rsidP="00D975FF">
      <w:pPr>
        <w:jc w:val="right"/>
        <w:rPr>
          <w:i/>
          <w:sz w:val="16"/>
          <w:szCs w:val="16"/>
        </w:rPr>
      </w:pPr>
      <w:r>
        <w:rPr>
          <w:i/>
          <w:sz w:val="16"/>
          <w:szCs w:val="16"/>
        </w:rPr>
        <w:t>Рекомендуемый образец</w:t>
      </w:r>
    </w:p>
    <w:p w:rsidR="006561FA" w:rsidRDefault="006561FA" w:rsidP="00FB6365">
      <w:pPr>
        <w:jc w:val="center"/>
      </w:pPr>
      <w:r>
        <w:t>Полное наименование предприятия (организации)</w:t>
      </w:r>
    </w:p>
    <w:p w:rsidR="006561FA" w:rsidRDefault="006561FA" w:rsidP="00FB6365">
      <w:pPr>
        <w:jc w:val="center"/>
      </w:pPr>
    </w:p>
    <w:p w:rsidR="006561FA" w:rsidRPr="00B72BAB" w:rsidRDefault="006561FA" w:rsidP="00FB6365">
      <w:r>
        <w:t xml:space="preserve">Реквизиты предприятия (организации): </w:t>
      </w:r>
    </w:p>
    <w:p w:rsidR="006561FA" w:rsidRPr="00B72BAB" w:rsidRDefault="006561FA" w:rsidP="00FB6365">
      <w:r>
        <w:t>Юридический адрес: ____________</w:t>
      </w:r>
    </w:p>
    <w:p w:rsidR="006561FA" w:rsidRPr="00B72BAB" w:rsidRDefault="006561FA" w:rsidP="00FB6365">
      <w:proofErr w:type="gramStart"/>
      <w:r w:rsidRPr="00B72BAB">
        <w:t>р</w:t>
      </w:r>
      <w:proofErr w:type="gramEnd"/>
      <w:r w:rsidRPr="00B72BAB">
        <w:t xml:space="preserve">/с </w:t>
      </w:r>
      <w:r>
        <w:t>____________________________</w:t>
      </w:r>
      <w:r w:rsidRPr="00B72BAB">
        <w:t xml:space="preserve"> в </w:t>
      </w:r>
      <w:r>
        <w:t xml:space="preserve">_______________________ </w:t>
      </w:r>
      <w:r w:rsidRPr="00CC5409">
        <w:rPr>
          <w:sz w:val="16"/>
          <w:szCs w:val="16"/>
        </w:rPr>
        <w:t>(</w:t>
      </w:r>
      <w:r w:rsidRPr="00CC5409">
        <w:rPr>
          <w:i/>
          <w:sz w:val="16"/>
          <w:szCs w:val="16"/>
        </w:rPr>
        <w:t>указать банк</w:t>
      </w:r>
      <w:r w:rsidRPr="00CC5409">
        <w:rPr>
          <w:sz w:val="16"/>
          <w:szCs w:val="16"/>
        </w:rPr>
        <w:t>)</w:t>
      </w:r>
    </w:p>
    <w:p w:rsidR="006561FA" w:rsidRPr="00B72BAB" w:rsidRDefault="006561FA" w:rsidP="00FB6365">
      <w:pPr>
        <w:jc w:val="both"/>
      </w:pPr>
      <w:r w:rsidRPr="00B72BAB">
        <w:t xml:space="preserve">к/с </w:t>
      </w:r>
      <w:r>
        <w:t>____________________________</w:t>
      </w:r>
    </w:p>
    <w:p w:rsidR="006561FA" w:rsidRPr="00B72BAB" w:rsidRDefault="006561FA" w:rsidP="00FB6365">
      <w:pPr>
        <w:jc w:val="both"/>
      </w:pPr>
      <w:r w:rsidRPr="00B72BAB">
        <w:t xml:space="preserve">БИК </w:t>
      </w:r>
      <w:r>
        <w:t>__________________________</w:t>
      </w:r>
    </w:p>
    <w:p w:rsidR="006561FA" w:rsidRPr="00B72BAB" w:rsidRDefault="006561FA" w:rsidP="00FB6365">
      <w:pPr>
        <w:jc w:val="both"/>
      </w:pPr>
      <w:r w:rsidRPr="00B72BAB">
        <w:t xml:space="preserve">ИНН </w:t>
      </w:r>
      <w:r>
        <w:t xml:space="preserve">__________________________ </w:t>
      </w:r>
    </w:p>
    <w:p w:rsidR="006561FA" w:rsidRPr="00B72BAB" w:rsidRDefault="006561FA" w:rsidP="00FB6365">
      <w:pPr>
        <w:jc w:val="both"/>
      </w:pPr>
      <w:r w:rsidRPr="00B72BAB">
        <w:t xml:space="preserve">ОГРН </w:t>
      </w:r>
      <w:r>
        <w:t>_________________________</w:t>
      </w:r>
    </w:p>
    <w:p w:rsidR="006561FA" w:rsidRPr="00B72BAB" w:rsidRDefault="006561FA" w:rsidP="00FB6365">
      <w:pPr>
        <w:jc w:val="both"/>
      </w:pPr>
      <w:r w:rsidRPr="00B72BAB">
        <w:t xml:space="preserve">ОКПО </w:t>
      </w:r>
      <w:r>
        <w:t xml:space="preserve">________________________ </w:t>
      </w:r>
    </w:p>
    <w:p w:rsidR="006561FA" w:rsidRPr="00B72BAB" w:rsidRDefault="006561FA" w:rsidP="00FB6365">
      <w:pPr>
        <w:jc w:val="both"/>
      </w:pPr>
      <w:r w:rsidRPr="00B72BAB">
        <w:t xml:space="preserve">ОКТМО </w:t>
      </w:r>
      <w:r>
        <w:t>_______________________</w:t>
      </w:r>
    </w:p>
    <w:p w:rsidR="006561FA" w:rsidRPr="0035289C" w:rsidRDefault="006561FA" w:rsidP="00FB6365">
      <w:pPr>
        <w:jc w:val="both"/>
      </w:pPr>
      <w:r>
        <w:t>Телефон (факс) _________________</w:t>
      </w:r>
    </w:p>
    <w:p w:rsidR="006561FA" w:rsidRPr="00FB6365" w:rsidRDefault="006561FA" w:rsidP="00FB6365">
      <w:pPr>
        <w:jc w:val="both"/>
      </w:pPr>
      <w:proofErr w:type="gramStart"/>
      <w:r w:rsidRPr="00B72BAB">
        <w:rPr>
          <w:lang w:val="en-US"/>
        </w:rPr>
        <w:t>e</w:t>
      </w:r>
      <w:r w:rsidRPr="0035289C">
        <w:t>-</w:t>
      </w:r>
      <w:r w:rsidRPr="00B72BAB">
        <w:rPr>
          <w:lang w:val="en-US"/>
        </w:rPr>
        <w:t>mail</w:t>
      </w:r>
      <w:proofErr w:type="gramEnd"/>
      <w:r w:rsidRPr="0035289C">
        <w:t xml:space="preserve">: </w:t>
      </w:r>
      <w:r>
        <w:t>_________________________</w:t>
      </w:r>
    </w:p>
    <w:p w:rsidR="006561FA" w:rsidRDefault="006561FA" w:rsidP="00FB6365">
      <w:pPr>
        <w:jc w:val="center"/>
      </w:pPr>
    </w:p>
    <w:p w:rsidR="006561FA" w:rsidRDefault="006561FA" w:rsidP="00FB6365">
      <w:pPr>
        <w:jc w:val="center"/>
      </w:pPr>
      <w:r>
        <w:t>КОММЕРЧЕСКОЕ ПРЕДЛОЖЕНИЕ ТОВАРА</w:t>
      </w:r>
    </w:p>
    <w:p w:rsidR="006561FA" w:rsidRDefault="006561FA" w:rsidP="00FB6365">
      <w:pPr>
        <w:ind w:firstLine="5220"/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5" w:type="dxa"/>
          <w:right w:w="75" w:type="dxa"/>
        </w:tblCellMar>
        <w:tblLook w:val="00A0" w:firstRow="1" w:lastRow="0" w:firstColumn="1" w:lastColumn="0" w:noHBand="0" w:noVBand="0"/>
      </w:tblPr>
      <w:tblGrid>
        <w:gridCol w:w="490"/>
        <w:gridCol w:w="3524"/>
        <w:gridCol w:w="865"/>
        <w:gridCol w:w="989"/>
        <w:gridCol w:w="1380"/>
        <w:gridCol w:w="1270"/>
        <w:gridCol w:w="1270"/>
      </w:tblGrid>
      <w:tr w:rsidR="006561FA" w:rsidTr="00FB6365">
        <w:trPr>
          <w:trHeight w:val="647"/>
        </w:trPr>
        <w:tc>
          <w:tcPr>
            <w:tcW w:w="250" w:type="pct"/>
          </w:tcPr>
          <w:p w:rsidR="006561FA" w:rsidRDefault="006561FA">
            <w:pPr>
              <w:autoSpaceDE w:val="0"/>
              <w:autoSpaceDN w:val="0"/>
              <w:adjustRightInd w:val="0"/>
              <w:spacing w:line="256" w:lineRule="auto"/>
              <w:jc w:val="center"/>
            </w:pPr>
            <w:r>
              <w:t>№</w:t>
            </w:r>
          </w:p>
          <w:p w:rsidR="006561FA" w:rsidRDefault="006561FA">
            <w:pPr>
              <w:autoSpaceDE w:val="0"/>
              <w:autoSpaceDN w:val="0"/>
              <w:adjustRightInd w:val="0"/>
              <w:spacing w:line="256" w:lineRule="auto"/>
              <w:jc w:val="center"/>
            </w:pP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1800" w:type="pct"/>
          </w:tcPr>
          <w:p w:rsidR="006561FA" w:rsidRDefault="006561FA">
            <w:pPr>
              <w:autoSpaceDE w:val="0"/>
              <w:autoSpaceDN w:val="0"/>
              <w:adjustRightInd w:val="0"/>
              <w:spacing w:line="256" w:lineRule="auto"/>
              <w:jc w:val="center"/>
            </w:pPr>
            <w:r>
              <w:t xml:space="preserve">Наименование товара (описание, ТТХ, страна производитель, срок гарантии) </w:t>
            </w:r>
          </w:p>
        </w:tc>
        <w:tc>
          <w:tcPr>
            <w:tcW w:w="442" w:type="pct"/>
          </w:tcPr>
          <w:p w:rsidR="006561FA" w:rsidRDefault="006561FA">
            <w:pPr>
              <w:autoSpaceDE w:val="0"/>
              <w:autoSpaceDN w:val="0"/>
              <w:adjustRightInd w:val="0"/>
              <w:spacing w:line="256" w:lineRule="auto"/>
              <w:jc w:val="center"/>
            </w:pPr>
            <w:r>
              <w:t>Ед. изм.</w:t>
            </w:r>
          </w:p>
        </w:tc>
        <w:tc>
          <w:tcPr>
            <w:tcW w:w="505" w:type="pct"/>
          </w:tcPr>
          <w:p w:rsidR="006561FA" w:rsidRDefault="006561FA">
            <w:pPr>
              <w:autoSpaceDE w:val="0"/>
              <w:autoSpaceDN w:val="0"/>
              <w:adjustRightInd w:val="0"/>
              <w:spacing w:line="256" w:lineRule="auto"/>
              <w:jc w:val="center"/>
            </w:pPr>
            <w:r>
              <w:t>Кол-во</w:t>
            </w:r>
          </w:p>
        </w:tc>
        <w:tc>
          <w:tcPr>
            <w:tcW w:w="705" w:type="pct"/>
          </w:tcPr>
          <w:p w:rsidR="006561FA" w:rsidRDefault="006561FA">
            <w:pPr>
              <w:autoSpaceDE w:val="0"/>
              <w:autoSpaceDN w:val="0"/>
              <w:adjustRightInd w:val="0"/>
              <w:spacing w:line="256" w:lineRule="auto"/>
              <w:jc w:val="center"/>
            </w:pPr>
            <w:r>
              <w:t>Цена за ед.,</w:t>
            </w:r>
          </w:p>
          <w:p w:rsidR="006561FA" w:rsidRDefault="006561FA">
            <w:pPr>
              <w:autoSpaceDE w:val="0"/>
              <w:autoSpaceDN w:val="0"/>
              <w:adjustRightInd w:val="0"/>
              <w:spacing w:line="256" w:lineRule="auto"/>
              <w:jc w:val="center"/>
            </w:pPr>
            <w:proofErr w:type="gramStart"/>
            <w:r>
              <w:t>руб. (без.</w:t>
            </w:r>
            <w:proofErr w:type="gramEnd"/>
            <w:r>
              <w:t xml:space="preserve"> </w:t>
            </w:r>
            <w:proofErr w:type="gramStart"/>
            <w:r>
              <w:t>НДС)</w:t>
            </w:r>
            <w:proofErr w:type="gramEnd"/>
          </w:p>
        </w:tc>
        <w:tc>
          <w:tcPr>
            <w:tcW w:w="649" w:type="pct"/>
          </w:tcPr>
          <w:p w:rsidR="006561FA" w:rsidRDefault="006561FA">
            <w:pPr>
              <w:autoSpaceDE w:val="0"/>
              <w:autoSpaceDN w:val="0"/>
              <w:adjustRightInd w:val="0"/>
              <w:spacing w:line="256" w:lineRule="auto"/>
              <w:jc w:val="center"/>
            </w:pPr>
            <w:r>
              <w:t>Ставка НДС, %</w:t>
            </w:r>
          </w:p>
        </w:tc>
        <w:tc>
          <w:tcPr>
            <w:tcW w:w="649" w:type="pct"/>
          </w:tcPr>
          <w:p w:rsidR="006561FA" w:rsidRDefault="006561FA">
            <w:pPr>
              <w:autoSpaceDE w:val="0"/>
              <w:autoSpaceDN w:val="0"/>
              <w:adjustRightInd w:val="0"/>
              <w:spacing w:line="256" w:lineRule="auto"/>
              <w:jc w:val="center"/>
            </w:pPr>
            <w:r>
              <w:t>Сумма, руб.</w:t>
            </w:r>
          </w:p>
        </w:tc>
      </w:tr>
      <w:tr w:rsidR="006561FA" w:rsidTr="00FB6365">
        <w:trPr>
          <w:trHeight w:val="480"/>
        </w:trPr>
        <w:tc>
          <w:tcPr>
            <w:tcW w:w="250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561FA" w:rsidRDefault="006561FA">
            <w:pPr>
              <w:autoSpaceDE w:val="0"/>
              <w:autoSpaceDN w:val="0"/>
              <w:adjustRightInd w:val="0"/>
              <w:spacing w:line="256" w:lineRule="auto"/>
              <w:jc w:val="center"/>
            </w:pPr>
            <w:r>
              <w:t>1.</w:t>
            </w:r>
          </w:p>
        </w:tc>
        <w:tc>
          <w:tcPr>
            <w:tcW w:w="1800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17CFD" w:rsidRPr="00D17CFD" w:rsidRDefault="00D17CFD" w:rsidP="00D17CFD">
            <w:pPr>
              <w:pStyle w:val="a9"/>
              <w:jc w:val="both"/>
              <w:rPr>
                <w:sz w:val="20"/>
                <w:szCs w:val="20"/>
              </w:rPr>
            </w:pPr>
            <w:r w:rsidRPr="00D17CFD">
              <w:rPr>
                <w:sz w:val="20"/>
                <w:szCs w:val="20"/>
              </w:rPr>
              <w:t>Бланк Почетной грамоты имеет в центральной части красновато-желтую подложку в виде мрамора. По сторонам Почетную грамоту поочередно сливаясь, окружают ленты следующих цветов: красного, синего, белого, которые снаружи обрамлены орнаментным плетением темного цвета.</w:t>
            </w:r>
          </w:p>
          <w:p w:rsidR="00D17CFD" w:rsidRPr="00D17CFD" w:rsidRDefault="00D17CFD" w:rsidP="00D17CFD">
            <w:pPr>
              <w:pStyle w:val="a9"/>
              <w:jc w:val="both"/>
              <w:rPr>
                <w:sz w:val="20"/>
                <w:szCs w:val="20"/>
              </w:rPr>
            </w:pPr>
            <w:r w:rsidRPr="00D17CFD">
              <w:rPr>
                <w:sz w:val="20"/>
                <w:szCs w:val="20"/>
              </w:rPr>
              <w:t>В левой нижней части Почетной грамоты расположен золотистого цвета пеший воин, поражающий опрокинутого навзничь и попранного ногой дракона;</w:t>
            </w:r>
          </w:p>
          <w:p w:rsidR="00D17CFD" w:rsidRPr="00D17CFD" w:rsidRDefault="00D17CFD" w:rsidP="00D17CFD">
            <w:pPr>
              <w:pStyle w:val="a9"/>
              <w:jc w:val="both"/>
              <w:rPr>
                <w:sz w:val="20"/>
                <w:szCs w:val="20"/>
              </w:rPr>
            </w:pPr>
            <w:r w:rsidRPr="00D17CFD">
              <w:rPr>
                <w:sz w:val="20"/>
                <w:szCs w:val="20"/>
              </w:rPr>
              <w:t>В правой нижней части Почетной грамоты расположен символ города Севастополя золотистого цвета Памятник затопленным кораблям;</w:t>
            </w:r>
          </w:p>
          <w:p w:rsidR="00D17CFD" w:rsidRPr="00D17CFD" w:rsidRDefault="00D17CFD" w:rsidP="00D17CFD">
            <w:pPr>
              <w:pStyle w:val="a9"/>
              <w:jc w:val="both"/>
              <w:rPr>
                <w:sz w:val="20"/>
                <w:szCs w:val="20"/>
              </w:rPr>
            </w:pPr>
            <w:proofErr w:type="gramStart"/>
            <w:r w:rsidRPr="00D17CFD">
              <w:rPr>
                <w:sz w:val="20"/>
                <w:szCs w:val="20"/>
              </w:rPr>
              <w:t xml:space="preserve">В верхней центральной части Почетной грамоты расположена эмблема УМВД России по г. Севастополю (в красном щите эмблемы расположен серебряный грифон, в качестве </w:t>
            </w:r>
            <w:proofErr w:type="spellStart"/>
            <w:r w:rsidRPr="00D17CFD">
              <w:rPr>
                <w:sz w:val="20"/>
                <w:szCs w:val="20"/>
              </w:rPr>
              <w:t>надглавной</w:t>
            </w:r>
            <w:proofErr w:type="spellEnd"/>
            <w:r w:rsidRPr="00D17CFD">
              <w:rPr>
                <w:sz w:val="20"/>
                <w:szCs w:val="20"/>
              </w:rPr>
              <w:t xml:space="preserve"> фигуры выступает золотой двуглавый орел с распростертыми крыльями, увенчанный одной большой и двумя малыми коронами.</w:t>
            </w:r>
            <w:proofErr w:type="gramEnd"/>
            <w:r w:rsidRPr="00D17CFD">
              <w:rPr>
                <w:sz w:val="20"/>
                <w:szCs w:val="20"/>
              </w:rPr>
              <w:t xml:space="preserve"> На груди орла круглый щит цветов Государственного флага Российской Федерации, с изображением пешего воина, поражающего копьем дракона; щит наложен на скрещенные золотые мечи и окаймлен серебряным лавровым венком; в лапах орел держит щит эмблемы. Внизу под щитом располагается украшение в виде синей девизной ленты с надписью золотыми буквами: </w:t>
            </w:r>
            <w:proofErr w:type="gramStart"/>
            <w:r w:rsidRPr="00D17CFD">
              <w:rPr>
                <w:sz w:val="20"/>
                <w:szCs w:val="20"/>
              </w:rPr>
              <w:t>«СЛУЖИМ РОССИИ», «СЛУЖИМ ЗАКОНУ»).</w:t>
            </w:r>
            <w:proofErr w:type="gramEnd"/>
            <w:r w:rsidRPr="00D17CFD">
              <w:rPr>
                <w:sz w:val="20"/>
                <w:szCs w:val="20"/>
              </w:rPr>
              <w:t xml:space="preserve"> Из-под середины щита эмблемы УМВД России по г. Севастополю в равных пропорциях влево и вправо выходят переплетения </w:t>
            </w:r>
            <w:r w:rsidRPr="00D17CFD">
              <w:rPr>
                <w:sz w:val="20"/>
                <w:szCs w:val="20"/>
              </w:rPr>
              <w:lastRenderedPageBreak/>
              <w:t>Государственного флага Российской Федерации с лавровыми ветвями золотого цвета.</w:t>
            </w:r>
          </w:p>
          <w:p w:rsidR="00D17CFD" w:rsidRPr="00D17CFD" w:rsidRDefault="00D17CFD" w:rsidP="00D17CFD">
            <w:pPr>
              <w:pStyle w:val="a9"/>
              <w:jc w:val="both"/>
              <w:rPr>
                <w:sz w:val="20"/>
                <w:szCs w:val="20"/>
              </w:rPr>
            </w:pPr>
            <w:r w:rsidRPr="00D17CFD">
              <w:rPr>
                <w:sz w:val="20"/>
                <w:szCs w:val="20"/>
              </w:rPr>
              <w:t>В центре бланка Почетной грамоты надписи в три строки</w:t>
            </w:r>
            <w:r w:rsidR="00E26B3A">
              <w:rPr>
                <w:sz w:val="20"/>
                <w:szCs w:val="20"/>
              </w:rPr>
              <w:t xml:space="preserve">: </w:t>
            </w:r>
            <w:r w:rsidRPr="00D17CFD">
              <w:rPr>
                <w:sz w:val="20"/>
                <w:szCs w:val="20"/>
              </w:rPr>
              <w:t>«Управление Министерства внутренних дел Российской Федерации по г. Севастополю» черного цвета;</w:t>
            </w:r>
          </w:p>
          <w:p w:rsidR="00980382" w:rsidRPr="00980382" w:rsidRDefault="00D17CFD" w:rsidP="00980382">
            <w:pPr>
              <w:pStyle w:val="a9"/>
              <w:jc w:val="both"/>
              <w:rPr>
                <w:sz w:val="20"/>
                <w:szCs w:val="20"/>
              </w:rPr>
            </w:pPr>
            <w:r w:rsidRPr="00D17CFD">
              <w:rPr>
                <w:sz w:val="20"/>
                <w:szCs w:val="20"/>
              </w:rPr>
              <w:t>«ПОЧЁТНАЯ ГРАМОТА» красного цвета;</w:t>
            </w:r>
            <w:r w:rsidR="00980382">
              <w:rPr>
                <w:sz w:val="20"/>
                <w:szCs w:val="20"/>
              </w:rPr>
              <w:t xml:space="preserve"> </w:t>
            </w:r>
            <w:r w:rsidR="00980382" w:rsidRPr="00980382">
              <w:rPr>
                <w:sz w:val="20"/>
                <w:szCs w:val="20"/>
              </w:rPr>
              <w:t>«НАГРАЖДАЕТСЯ» темно-синего цвета.</w:t>
            </w:r>
          </w:p>
          <w:p w:rsidR="006561FA" w:rsidRPr="00D17CFD" w:rsidRDefault="00980382" w:rsidP="00E26B3A">
            <w:pPr>
              <w:pStyle w:val="a9"/>
              <w:jc w:val="both"/>
              <w:rPr>
                <w:sz w:val="20"/>
                <w:szCs w:val="20"/>
                <w:lang w:eastAsia="en-US"/>
              </w:rPr>
            </w:pPr>
            <w:r w:rsidRPr="00980382">
              <w:rPr>
                <w:sz w:val="20"/>
                <w:szCs w:val="20"/>
              </w:rPr>
              <w:t>Бланк Почетной грамоты изготавливается на плотной бумаге формата А</w:t>
            </w:r>
            <w:proofErr w:type="gramStart"/>
            <w:r w:rsidRPr="00980382">
              <w:rPr>
                <w:sz w:val="20"/>
                <w:szCs w:val="20"/>
              </w:rPr>
              <w:t>4</w:t>
            </w:r>
            <w:proofErr w:type="gramEnd"/>
            <w:r w:rsidRPr="00980382">
              <w:rPr>
                <w:sz w:val="20"/>
                <w:szCs w:val="20"/>
              </w:rPr>
              <w:t xml:space="preserve"> (297x210 </w:t>
            </w:r>
            <w:hyperlink r:id="rId8" w:tooltip="Миллиметр" w:history="1">
              <w:r w:rsidRPr="00980382">
                <w:rPr>
                  <w:sz w:val="20"/>
                  <w:szCs w:val="20"/>
                </w:rPr>
                <w:t>мм</w:t>
              </w:r>
            </w:hyperlink>
            <w:r w:rsidRPr="00980382">
              <w:rPr>
                <w:sz w:val="20"/>
                <w:szCs w:val="20"/>
              </w:rPr>
              <w:t xml:space="preserve">, диагональ – 364 </w:t>
            </w:r>
            <w:hyperlink r:id="rId9" w:tooltip="Миллиметр" w:history="1">
              <w:r w:rsidRPr="00980382">
                <w:rPr>
                  <w:sz w:val="20"/>
                  <w:szCs w:val="20"/>
                </w:rPr>
                <w:t>мм</w:t>
              </w:r>
            </w:hyperlink>
            <w:r w:rsidRPr="00980382">
              <w:rPr>
                <w:sz w:val="20"/>
                <w:szCs w:val="20"/>
              </w:rPr>
              <w:t>)</w:t>
            </w:r>
            <w:r w:rsidR="00E26B3A">
              <w:rPr>
                <w:sz w:val="20"/>
                <w:szCs w:val="20"/>
              </w:rPr>
              <w:t>.</w:t>
            </w:r>
          </w:p>
        </w:tc>
        <w:tc>
          <w:tcPr>
            <w:tcW w:w="442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561FA" w:rsidRDefault="002B2EF0">
            <w:pPr>
              <w:spacing w:line="256" w:lineRule="auto"/>
              <w:jc w:val="center"/>
            </w:pPr>
            <w:r>
              <w:lastRenderedPageBreak/>
              <w:t>шт.</w:t>
            </w:r>
          </w:p>
        </w:tc>
        <w:tc>
          <w:tcPr>
            <w:tcW w:w="505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561FA" w:rsidRDefault="002B2EF0" w:rsidP="002338C5">
            <w:pPr>
              <w:autoSpaceDE w:val="0"/>
              <w:autoSpaceDN w:val="0"/>
              <w:adjustRightInd w:val="0"/>
              <w:spacing w:line="256" w:lineRule="auto"/>
              <w:jc w:val="center"/>
            </w:pPr>
            <w:r>
              <w:t>500</w:t>
            </w:r>
          </w:p>
        </w:tc>
        <w:tc>
          <w:tcPr>
            <w:tcW w:w="705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561FA" w:rsidRDefault="006561FA" w:rsidP="00CC5409">
            <w:pPr>
              <w:autoSpaceDE w:val="0"/>
              <w:autoSpaceDN w:val="0"/>
              <w:adjustRightInd w:val="0"/>
              <w:spacing w:line="256" w:lineRule="auto"/>
              <w:jc w:val="center"/>
            </w:pPr>
          </w:p>
        </w:tc>
        <w:tc>
          <w:tcPr>
            <w:tcW w:w="649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561FA" w:rsidRPr="00CC5409" w:rsidRDefault="006561FA">
            <w:pPr>
              <w:autoSpaceDE w:val="0"/>
              <w:autoSpaceDN w:val="0"/>
              <w:adjustRightInd w:val="0"/>
              <w:spacing w:line="256" w:lineRule="auto"/>
              <w:jc w:val="center"/>
              <w:rPr>
                <w:i/>
                <w:sz w:val="16"/>
                <w:szCs w:val="16"/>
              </w:rPr>
            </w:pPr>
          </w:p>
        </w:tc>
        <w:tc>
          <w:tcPr>
            <w:tcW w:w="649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561FA" w:rsidRPr="00CC5409" w:rsidRDefault="006561FA">
            <w:pPr>
              <w:autoSpaceDE w:val="0"/>
              <w:autoSpaceDN w:val="0"/>
              <w:adjustRightInd w:val="0"/>
              <w:spacing w:line="256" w:lineRule="auto"/>
              <w:jc w:val="center"/>
              <w:rPr>
                <w:i/>
                <w:sz w:val="16"/>
                <w:szCs w:val="16"/>
              </w:rPr>
            </w:pPr>
          </w:p>
        </w:tc>
      </w:tr>
      <w:tr w:rsidR="00BD22AD" w:rsidTr="00FB6365">
        <w:trPr>
          <w:trHeight w:val="480"/>
        </w:trPr>
        <w:tc>
          <w:tcPr>
            <w:tcW w:w="250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22AD" w:rsidRDefault="002B2EF0">
            <w:pPr>
              <w:autoSpaceDE w:val="0"/>
              <w:autoSpaceDN w:val="0"/>
              <w:adjustRightInd w:val="0"/>
              <w:spacing w:line="256" w:lineRule="auto"/>
              <w:jc w:val="center"/>
            </w:pPr>
            <w:r>
              <w:lastRenderedPageBreak/>
              <w:t>2.</w:t>
            </w:r>
          </w:p>
        </w:tc>
        <w:tc>
          <w:tcPr>
            <w:tcW w:w="1800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F7B74" w:rsidRPr="002F7B74" w:rsidRDefault="002F7B74" w:rsidP="002F7B74">
            <w:pPr>
              <w:autoSpaceDE w:val="0"/>
              <w:autoSpaceDN w:val="0"/>
              <w:adjustRightInd w:val="0"/>
              <w:ind w:firstLine="540"/>
              <w:jc w:val="both"/>
              <w:rPr>
                <w:sz w:val="20"/>
                <w:szCs w:val="20"/>
              </w:rPr>
            </w:pPr>
            <w:r w:rsidRPr="002F7B74">
              <w:rPr>
                <w:sz w:val="20"/>
                <w:szCs w:val="20"/>
              </w:rPr>
              <w:t>Бланк благодарности имеет в центральной части серо-белую подложку в виде мрамора с изображением символа города Севастополя Памятника затопленным кораблям. По сторонам благодарность, поочередно сливаясь, окружают ленты следующих цветов: красного, синего, белого, которые снаружи обрамлены орнаментным плетением темного цвета.</w:t>
            </w:r>
          </w:p>
          <w:p w:rsidR="002F7B74" w:rsidRPr="002F7B74" w:rsidRDefault="002F7B74" w:rsidP="002F7B74">
            <w:pPr>
              <w:autoSpaceDE w:val="0"/>
              <w:autoSpaceDN w:val="0"/>
              <w:adjustRightInd w:val="0"/>
              <w:ind w:firstLine="540"/>
              <w:jc w:val="both"/>
              <w:rPr>
                <w:sz w:val="20"/>
                <w:szCs w:val="20"/>
              </w:rPr>
            </w:pPr>
            <w:proofErr w:type="gramStart"/>
            <w:r w:rsidRPr="002F7B74">
              <w:rPr>
                <w:sz w:val="20"/>
                <w:szCs w:val="20"/>
              </w:rPr>
              <w:t xml:space="preserve">В верхней центральной части благодарности расположена эмблема УМВД России по г. Севастополю (в красном щите эмблемы расположен серебряный грифон, в качестве </w:t>
            </w:r>
            <w:proofErr w:type="spellStart"/>
            <w:r w:rsidRPr="002F7B74">
              <w:rPr>
                <w:sz w:val="20"/>
                <w:szCs w:val="20"/>
              </w:rPr>
              <w:t>надглавной</w:t>
            </w:r>
            <w:proofErr w:type="spellEnd"/>
            <w:r w:rsidRPr="002F7B74">
              <w:rPr>
                <w:sz w:val="20"/>
                <w:szCs w:val="20"/>
              </w:rPr>
              <w:t xml:space="preserve"> фигуры выступает золотой двуглавый орел с распростертыми крыльями, увенчанный одной большой и двумя малыми коронами.</w:t>
            </w:r>
            <w:proofErr w:type="gramEnd"/>
            <w:r w:rsidRPr="002F7B74">
              <w:rPr>
                <w:sz w:val="20"/>
                <w:szCs w:val="20"/>
              </w:rPr>
              <w:t xml:space="preserve"> На груди орла круглый щит цветов Государственного флага Российской Федерации, с изображением пешего воина, поражающего копьем дракона; щит наложен на скрещенные золотые мечи и окаймлен серебряным лавровым венком; в лапах орел держит щит эмблемы. Внизу под щитом располагается украшение в виде синей девизной ленты с надписью золотыми буквами: </w:t>
            </w:r>
            <w:proofErr w:type="gramStart"/>
            <w:r w:rsidRPr="002F7B74">
              <w:rPr>
                <w:sz w:val="20"/>
                <w:szCs w:val="20"/>
              </w:rPr>
              <w:t>«СЛУЖИМ РОССИИ», «СЛУЖИМ ЗАКОНУ»).</w:t>
            </w:r>
            <w:proofErr w:type="gramEnd"/>
            <w:r w:rsidRPr="002F7B74">
              <w:rPr>
                <w:sz w:val="20"/>
                <w:szCs w:val="20"/>
              </w:rPr>
              <w:t xml:space="preserve"> Из-под середины щита эмблемы УМВД России по г. Севастополю в равных пропорциях влево и вправо выходят переплетения Государственного флага Российской Федерации с лавровыми ветвями золотого цвета.</w:t>
            </w:r>
          </w:p>
          <w:p w:rsidR="002F7B74" w:rsidRPr="002F7B74" w:rsidRDefault="002F7B74" w:rsidP="00E26B3A">
            <w:pPr>
              <w:autoSpaceDE w:val="0"/>
              <w:autoSpaceDN w:val="0"/>
              <w:adjustRightInd w:val="0"/>
              <w:jc w:val="both"/>
              <w:rPr>
                <w:sz w:val="20"/>
                <w:szCs w:val="20"/>
              </w:rPr>
            </w:pPr>
            <w:r w:rsidRPr="002F7B74">
              <w:rPr>
                <w:sz w:val="20"/>
                <w:szCs w:val="20"/>
              </w:rPr>
              <w:t>В центре бланка благодарности надписи в три строки:</w:t>
            </w:r>
          </w:p>
          <w:p w:rsidR="002F7B74" w:rsidRPr="002F7B74" w:rsidRDefault="002F7B74" w:rsidP="00E26B3A">
            <w:pPr>
              <w:autoSpaceDE w:val="0"/>
              <w:autoSpaceDN w:val="0"/>
              <w:adjustRightInd w:val="0"/>
              <w:jc w:val="both"/>
              <w:rPr>
                <w:sz w:val="20"/>
                <w:szCs w:val="20"/>
              </w:rPr>
            </w:pPr>
            <w:r w:rsidRPr="002F7B74">
              <w:rPr>
                <w:sz w:val="20"/>
                <w:szCs w:val="20"/>
              </w:rPr>
              <w:t xml:space="preserve">«Управление Министерства внутренних дел Российской Федерации </w:t>
            </w:r>
            <w:r w:rsidRPr="002F7B74">
              <w:rPr>
                <w:sz w:val="20"/>
                <w:szCs w:val="20"/>
              </w:rPr>
              <w:br/>
              <w:t>по г. Севастополю» черного цвета;</w:t>
            </w:r>
          </w:p>
          <w:p w:rsidR="002F7B74" w:rsidRPr="002F7B74" w:rsidRDefault="002F7B74" w:rsidP="00E26B3A">
            <w:pPr>
              <w:autoSpaceDE w:val="0"/>
              <w:autoSpaceDN w:val="0"/>
              <w:adjustRightInd w:val="0"/>
              <w:jc w:val="both"/>
              <w:rPr>
                <w:sz w:val="20"/>
                <w:szCs w:val="20"/>
              </w:rPr>
            </w:pPr>
            <w:r w:rsidRPr="002F7B74">
              <w:rPr>
                <w:sz w:val="20"/>
                <w:szCs w:val="20"/>
              </w:rPr>
              <w:t>«БЛАГОДАРНОСТЬ» красного цвета;</w:t>
            </w:r>
          </w:p>
          <w:p w:rsidR="002F7B74" w:rsidRPr="002F7B74" w:rsidRDefault="002F7B74" w:rsidP="00E26B3A">
            <w:pPr>
              <w:autoSpaceDE w:val="0"/>
              <w:autoSpaceDN w:val="0"/>
              <w:adjustRightInd w:val="0"/>
              <w:jc w:val="both"/>
              <w:rPr>
                <w:sz w:val="20"/>
                <w:szCs w:val="20"/>
              </w:rPr>
            </w:pPr>
            <w:r w:rsidRPr="002F7B74">
              <w:rPr>
                <w:sz w:val="20"/>
                <w:szCs w:val="20"/>
              </w:rPr>
              <w:t>«ОБЪЯВЛЯЕТСЯ» темно-синего цвета.</w:t>
            </w:r>
          </w:p>
          <w:p w:rsidR="00BD22AD" w:rsidRPr="00D17CFD" w:rsidRDefault="002F7B74" w:rsidP="00E26B3A">
            <w:pPr>
              <w:autoSpaceDE w:val="0"/>
              <w:autoSpaceDN w:val="0"/>
              <w:adjustRightInd w:val="0"/>
              <w:jc w:val="both"/>
              <w:rPr>
                <w:sz w:val="20"/>
                <w:szCs w:val="20"/>
              </w:rPr>
            </w:pPr>
            <w:r w:rsidRPr="002F7B74">
              <w:rPr>
                <w:sz w:val="20"/>
                <w:szCs w:val="20"/>
              </w:rPr>
              <w:t>Бланк благодарности изготавливается на плотной бумаге формата А</w:t>
            </w:r>
            <w:proofErr w:type="gramStart"/>
            <w:r w:rsidRPr="002F7B74">
              <w:rPr>
                <w:sz w:val="20"/>
                <w:szCs w:val="20"/>
              </w:rPr>
              <w:t>4</w:t>
            </w:r>
            <w:proofErr w:type="gramEnd"/>
            <w:r w:rsidRPr="002F7B74">
              <w:rPr>
                <w:sz w:val="20"/>
                <w:szCs w:val="20"/>
              </w:rPr>
              <w:t xml:space="preserve"> (210x 297 </w:t>
            </w:r>
            <w:hyperlink r:id="rId10" w:tooltip="Миллиметр" w:history="1">
              <w:r w:rsidRPr="002F7B74">
                <w:rPr>
                  <w:sz w:val="20"/>
                  <w:szCs w:val="20"/>
                </w:rPr>
                <w:t>мм</w:t>
              </w:r>
            </w:hyperlink>
            <w:r w:rsidRPr="002F7B74">
              <w:rPr>
                <w:sz w:val="20"/>
                <w:szCs w:val="20"/>
              </w:rPr>
              <w:t xml:space="preserve">, диагональ – 364 </w:t>
            </w:r>
            <w:hyperlink r:id="rId11" w:tooltip="Миллиметр" w:history="1">
              <w:r w:rsidRPr="002F7B74">
                <w:rPr>
                  <w:sz w:val="20"/>
                  <w:szCs w:val="20"/>
                </w:rPr>
                <w:t>мм</w:t>
              </w:r>
            </w:hyperlink>
            <w:r w:rsidRPr="002F7B74">
              <w:rPr>
                <w:sz w:val="20"/>
                <w:szCs w:val="20"/>
              </w:rPr>
              <w:t>).</w:t>
            </w:r>
          </w:p>
        </w:tc>
        <w:tc>
          <w:tcPr>
            <w:tcW w:w="442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22AD" w:rsidRDefault="002B2EF0">
            <w:pPr>
              <w:spacing w:line="256" w:lineRule="auto"/>
              <w:jc w:val="center"/>
            </w:pPr>
            <w:r>
              <w:t xml:space="preserve">шт. </w:t>
            </w:r>
          </w:p>
        </w:tc>
        <w:tc>
          <w:tcPr>
            <w:tcW w:w="505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22AD" w:rsidRDefault="002B2EF0" w:rsidP="002338C5">
            <w:pPr>
              <w:autoSpaceDE w:val="0"/>
              <w:autoSpaceDN w:val="0"/>
              <w:adjustRightInd w:val="0"/>
              <w:spacing w:line="256" w:lineRule="auto"/>
              <w:jc w:val="center"/>
            </w:pPr>
            <w:r>
              <w:t>500</w:t>
            </w:r>
          </w:p>
        </w:tc>
        <w:tc>
          <w:tcPr>
            <w:tcW w:w="705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22AD" w:rsidRDefault="00BD22AD" w:rsidP="00CC5409">
            <w:pPr>
              <w:autoSpaceDE w:val="0"/>
              <w:autoSpaceDN w:val="0"/>
              <w:adjustRightInd w:val="0"/>
              <w:spacing w:line="256" w:lineRule="auto"/>
              <w:jc w:val="center"/>
            </w:pPr>
          </w:p>
        </w:tc>
        <w:tc>
          <w:tcPr>
            <w:tcW w:w="649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22AD" w:rsidRPr="00CC5409" w:rsidRDefault="00BD22AD">
            <w:pPr>
              <w:autoSpaceDE w:val="0"/>
              <w:autoSpaceDN w:val="0"/>
              <w:adjustRightInd w:val="0"/>
              <w:spacing w:line="256" w:lineRule="auto"/>
              <w:jc w:val="center"/>
              <w:rPr>
                <w:i/>
                <w:sz w:val="16"/>
                <w:szCs w:val="16"/>
              </w:rPr>
            </w:pPr>
          </w:p>
        </w:tc>
        <w:tc>
          <w:tcPr>
            <w:tcW w:w="649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22AD" w:rsidRPr="00CC5409" w:rsidRDefault="00BD22AD">
            <w:pPr>
              <w:autoSpaceDE w:val="0"/>
              <w:autoSpaceDN w:val="0"/>
              <w:adjustRightInd w:val="0"/>
              <w:spacing w:line="256" w:lineRule="auto"/>
              <w:jc w:val="center"/>
              <w:rPr>
                <w:i/>
                <w:sz w:val="16"/>
                <w:szCs w:val="16"/>
              </w:rPr>
            </w:pPr>
          </w:p>
        </w:tc>
      </w:tr>
      <w:tr w:rsidR="009D582D" w:rsidTr="00FB6365">
        <w:trPr>
          <w:trHeight w:val="480"/>
        </w:trPr>
        <w:tc>
          <w:tcPr>
            <w:tcW w:w="250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582D" w:rsidRDefault="009D582D">
            <w:pPr>
              <w:autoSpaceDE w:val="0"/>
              <w:autoSpaceDN w:val="0"/>
              <w:adjustRightInd w:val="0"/>
              <w:spacing w:line="256" w:lineRule="auto"/>
              <w:jc w:val="center"/>
            </w:pPr>
            <w:r>
              <w:lastRenderedPageBreak/>
              <w:t>3.</w:t>
            </w:r>
          </w:p>
        </w:tc>
        <w:tc>
          <w:tcPr>
            <w:tcW w:w="1800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D582D" w:rsidRPr="002F7B74" w:rsidRDefault="00D95B50" w:rsidP="00D95B50">
            <w:pPr>
              <w:autoSpaceDE w:val="0"/>
              <w:autoSpaceDN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Рамка </w:t>
            </w:r>
            <w:r w:rsidR="00A07DDE">
              <w:rPr>
                <w:sz w:val="20"/>
                <w:szCs w:val="20"/>
              </w:rPr>
              <w:t>для грамоты, благодарности под формат А</w:t>
            </w:r>
            <w:proofErr w:type="gramStart"/>
            <w:r w:rsidR="00A07DDE">
              <w:rPr>
                <w:sz w:val="20"/>
                <w:szCs w:val="20"/>
              </w:rPr>
              <w:t>4</w:t>
            </w:r>
            <w:proofErr w:type="gramEnd"/>
            <w:r w:rsidR="00A07DDE">
              <w:rPr>
                <w:sz w:val="20"/>
                <w:szCs w:val="20"/>
              </w:rPr>
              <w:t>. Багет – пластик, вставка – пластик, базовый цвет – яшма, подставка – нет.</w:t>
            </w:r>
          </w:p>
        </w:tc>
        <w:tc>
          <w:tcPr>
            <w:tcW w:w="442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582D" w:rsidRDefault="00D95B50">
            <w:pPr>
              <w:spacing w:line="256" w:lineRule="auto"/>
              <w:jc w:val="center"/>
            </w:pPr>
            <w:r>
              <w:t>шт.</w:t>
            </w:r>
          </w:p>
        </w:tc>
        <w:tc>
          <w:tcPr>
            <w:tcW w:w="505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582D" w:rsidRDefault="00D95B50" w:rsidP="002338C5">
            <w:pPr>
              <w:autoSpaceDE w:val="0"/>
              <w:autoSpaceDN w:val="0"/>
              <w:adjustRightInd w:val="0"/>
              <w:spacing w:line="256" w:lineRule="auto"/>
              <w:jc w:val="center"/>
            </w:pPr>
            <w:r>
              <w:t>1000</w:t>
            </w:r>
          </w:p>
        </w:tc>
        <w:tc>
          <w:tcPr>
            <w:tcW w:w="705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582D" w:rsidRDefault="009D582D" w:rsidP="00CC5409">
            <w:pPr>
              <w:autoSpaceDE w:val="0"/>
              <w:autoSpaceDN w:val="0"/>
              <w:adjustRightInd w:val="0"/>
              <w:spacing w:line="256" w:lineRule="auto"/>
              <w:jc w:val="center"/>
            </w:pPr>
          </w:p>
        </w:tc>
        <w:tc>
          <w:tcPr>
            <w:tcW w:w="649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582D" w:rsidRPr="00CC5409" w:rsidRDefault="009D582D">
            <w:pPr>
              <w:autoSpaceDE w:val="0"/>
              <w:autoSpaceDN w:val="0"/>
              <w:adjustRightInd w:val="0"/>
              <w:spacing w:line="256" w:lineRule="auto"/>
              <w:jc w:val="center"/>
              <w:rPr>
                <w:i/>
                <w:sz w:val="16"/>
                <w:szCs w:val="16"/>
              </w:rPr>
            </w:pPr>
          </w:p>
        </w:tc>
        <w:tc>
          <w:tcPr>
            <w:tcW w:w="649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582D" w:rsidRPr="00CC5409" w:rsidRDefault="009D582D">
            <w:pPr>
              <w:autoSpaceDE w:val="0"/>
              <w:autoSpaceDN w:val="0"/>
              <w:adjustRightInd w:val="0"/>
              <w:spacing w:line="256" w:lineRule="auto"/>
              <w:jc w:val="center"/>
              <w:rPr>
                <w:i/>
                <w:sz w:val="16"/>
                <w:szCs w:val="16"/>
              </w:rPr>
            </w:pPr>
          </w:p>
        </w:tc>
      </w:tr>
      <w:tr w:rsidR="009D582D" w:rsidTr="00FB6365">
        <w:trPr>
          <w:trHeight w:val="480"/>
        </w:trPr>
        <w:tc>
          <w:tcPr>
            <w:tcW w:w="250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582D" w:rsidRDefault="009D582D">
            <w:pPr>
              <w:autoSpaceDE w:val="0"/>
              <w:autoSpaceDN w:val="0"/>
              <w:adjustRightInd w:val="0"/>
              <w:spacing w:line="256" w:lineRule="auto"/>
              <w:jc w:val="center"/>
            </w:pPr>
            <w:r>
              <w:t>4.</w:t>
            </w:r>
          </w:p>
        </w:tc>
        <w:tc>
          <w:tcPr>
            <w:tcW w:w="1800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D582D" w:rsidRPr="002F7B74" w:rsidRDefault="00D95B50" w:rsidP="00D95B50">
            <w:pPr>
              <w:autoSpaceDE w:val="0"/>
              <w:autoSpaceDN w:val="0"/>
              <w:adjustRightInd w:val="0"/>
              <w:jc w:val="both"/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Рамка для гр</w:t>
            </w:r>
            <w:r w:rsidR="00A07DDE">
              <w:rPr>
                <w:sz w:val="20"/>
                <w:szCs w:val="20"/>
              </w:rPr>
              <w:t>амоты, благодарности под формат А3 Багет – пластик, вставка – пластик, базовый цвет – яшма, подставка – нет.</w:t>
            </w:r>
            <w:proofErr w:type="gramEnd"/>
          </w:p>
        </w:tc>
        <w:tc>
          <w:tcPr>
            <w:tcW w:w="442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582D" w:rsidRDefault="00D95B50">
            <w:pPr>
              <w:spacing w:line="256" w:lineRule="auto"/>
              <w:jc w:val="center"/>
            </w:pPr>
            <w:r>
              <w:t>шт.</w:t>
            </w:r>
          </w:p>
        </w:tc>
        <w:tc>
          <w:tcPr>
            <w:tcW w:w="505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582D" w:rsidRDefault="00D95B50" w:rsidP="002338C5">
            <w:pPr>
              <w:autoSpaceDE w:val="0"/>
              <w:autoSpaceDN w:val="0"/>
              <w:adjustRightInd w:val="0"/>
              <w:spacing w:line="256" w:lineRule="auto"/>
              <w:jc w:val="center"/>
            </w:pPr>
            <w:r>
              <w:t>100</w:t>
            </w:r>
          </w:p>
        </w:tc>
        <w:tc>
          <w:tcPr>
            <w:tcW w:w="705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582D" w:rsidRDefault="009D582D" w:rsidP="00CC5409">
            <w:pPr>
              <w:autoSpaceDE w:val="0"/>
              <w:autoSpaceDN w:val="0"/>
              <w:adjustRightInd w:val="0"/>
              <w:spacing w:line="256" w:lineRule="auto"/>
              <w:jc w:val="center"/>
            </w:pPr>
          </w:p>
        </w:tc>
        <w:tc>
          <w:tcPr>
            <w:tcW w:w="649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582D" w:rsidRPr="00CC5409" w:rsidRDefault="009D582D">
            <w:pPr>
              <w:autoSpaceDE w:val="0"/>
              <w:autoSpaceDN w:val="0"/>
              <w:adjustRightInd w:val="0"/>
              <w:spacing w:line="256" w:lineRule="auto"/>
              <w:jc w:val="center"/>
              <w:rPr>
                <w:i/>
                <w:sz w:val="16"/>
                <w:szCs w:val="16"/>
              </w:rPr>
            </w:pPr>
          </w:p>
        </w:tc>
        <w:tc>
          <w:tcPr>
            <w:tcW w:w="649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582D" w:rsidRPr="00CC5409" w:rsidRDefault="009D582D">
            <w:pPr>
              <w:autoSpaceDE w:val="0"/>
              <w:autoSpaceDN w:val="0"/>
              <w:adjustRightInd w:val="0"/>
              <w:spacing w:line="256" w:lineRule="auto"/>
              <w:jc w:val="center"/>
              <w:rPr>
                <w:i/>
                <w:sz w:val="16"/>
                <w:szCs w:val="16"/>
              </w:rPr>
            </w:pPr>
          </w:p>
        </w:tc>
      </w:tr>
      <w:tr w:rsidR="006561FA" w:rsidTr="00FB6365">
        <w:trPr>
          <w:trHeight w:val="480"/>
        </w:trPr>
        <w:tc>
          <w:tcPr>
            <w:tcW w:w="4351" w:type="pct"/>
            <w:gridSpan w:val="6"/>
          </w:tcPr>
          <w:p w:rsidR="006561FA" w:rsidRDefault="006561FA">
            <w:pPr>
              <w:autoSpaceDE w:val="0"/>
              <w:autoSpaceDN w:val="0"/>
              <w:adjustRightInd w:val="0"/>
              <w:spacing w:line="256" w:lineRule="auto"/>
              <w:rPr>
                <w:b/>
              </w:rPr>
            </w:pPr>
            <w:r>
              <w:rPr>
                <w:b/>
              </w:rPr>
              <w:t>Итого:</w:t>
            </w:r>
          </w:p>
        </w:tc>
        <w:tc>
          <w:tcPr>
            <w:tcW w:w="649" w:type="pct"/>
          </w:tcPr>
          <w:p w:rsidR="006561FA" w:rsidRDefault="006561FA">
            <w:pPr>
              <w:autoSpaceDE w:val="0"/>
              <w:autoSpaceDN w:val="0"/>
              <w:adjustRightInd w:val="0"/>
              <w:spacing w:line="256" w:lineRule="auto"/>
              <w:jc w:val="center"/>
              <w:rPr>
                <w:b/>
              </w:rPr>
            </w:pPr>
          </w:p>
        </w:tc>
      </w:tr>
    </w:tbl>
    <w:p w:rsidR="006561FA" w:rsidRDefault="006561FA" w:rsidP="00061B84"/>
    <w:p w:rsidR="006561FA" w:rsidRDefault="006561FA" w:rsidP="00F836F3">
      <w:pPr>
        <w:ind w:firstLine="708"/>
      </w:pPr>
      <w:r>
        <w:t xml:space="preserve">Срок поставки - _____ </w:t>
      </w:r>
      <w:r w:rsidRPr="005A63B9">
        <w:rPr>
          <w:i/>
          <w:sz w:val="16"/>
          <w:szCs w:val="16"/>
        </w:rPr>
        <w:t>(указать возможный срок поставки)</w:t>
      </w:r>
    </w:p>
    <w:p w:rsidR="006561FA" w:rsidRPr="005A63B9" w:rsidRDefault="006561FA" w:rsidP="00F836F3">
      <w:pPr>
        <w:ind w:firstLine="708"/>
        <w:rPr>
          <w:i/>
          <w:sz w:val="16"/>
          <w:szCs w:val="16"/>
        </w:rPr>
      </w:pPr>
      <w:r>
        <w:t xml:space="preserve">Стоимость доставки - ______ </w:t>
      </w:r>
      <w:r w:rsidRPr="005A63B9">
        <w:rPr>
          <w:i/>
          <w:sz w:val="16"/>
          <w:szCs w:val="16"/>
        </w:rPr>
        <w:t>(указать стоимость доставки или включено в стоимость товара)</w:t>
      </w:r>
    </w:p>
    <w:p w:rsidR="00D17CFD" w:rsidRDefault="00D17CFD" w:rsidP="00FB6365"/>
    <w:p w:rsidR="006561FA" w:rsidRDefault="006561FA" w:rsidP="00FB6365">
      <w:r>
        <w:t>Наименование предприятия (организации)</w:t>
      </w:r>
    </w:p>
    <w:p w:rsidR="006561FA" w:rsidRDefault="006561FA" w:rsidP="00FB6365">
      <w:r>
        <w:t>Дата    подпись руководителя (лица его замещающего)</w:t>
      </w:r>
    </w:p>
    <w:p w:rsidR="006561FA" w:rsidRDefault="006561FA" w:rsidP="00FB6365">
      <w:r>
        <w:t xml:space="preserve">        М.П.</w:t>
      </w:r>
    </w:p>
    <w:p w:rsidR="006561FA" w:rsidRDefault="006561FA"/>
    <w:p w:rsidR="00E26B3A" w:rsidRDefault="00E26B3A"/>
    <w:p w:rsidR="00E26B3A" w:rsidRDefault="00E26B3A"/>
    <w:p w:rsidR="00E26B3A" w:rsidRDefault="00E26B3A">
      <w:r>
        <w:t>ПРИМЕЧАНИЯ:</w:t>
      </w:r>
    </w:p>
    <w:p w:rsidR="00826B07" w:rsidRPr="00826B07" w:rsidRDefault="00826B07" w:rsidP="00826B07">
      <w:pPr>
        <w:numPr>
          <w:ilvl w:val="0"/>
          <w:numId w:val="1"/>
        </w:numPr>
        <w:rPr>
          <w:sz w:val="28"/>
          <w:szCs w:val="28"/>
        </w:rPr>
      </w:pPr>
      <w:r w:rsidRPr="00826B07">
        <w:rPr>
          <w:sz w:val="28"/>
          <w:szCs w:val="28"/>
        </w:rPr>
        <w:t>Бланк Почетной грамоты</w:t>
      </w:r>
      <w:r w:rsidR="00A0796B">
        <w:rPr>
          <w:sz w:val="28"/>
          <w:szCs w:val="28"/>
        </w:rPr>
        <w:t>:</w:t>
      </w:r>
    </w:p>
    <w:p w:rsidR="00826B07" w:rsidRDefault="00826B07"/>
    <w:p w:rsidR="00826B07" w:rsidRPr="00C11AE3" w:rsidRDefault="001D0C6D" w:rsidP="00826B07">
      <w:pPr>
        <w:autoSpaceDE w:val="0"/>
        <w:autoSpaceDN w:val="0"/>
        <w:adjustRightInd w:val="0"/>
        <w:ind w:left="2552"/>
        <w:outlineLvl w:val="0"/>
        <w:rPr>
          <w:sz w:val="28"/>
          <w:szCs w:val="28"/>
        </w:rPr>
      </w:pPr>
      <w:r>
        <w:rPr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76.25pt;height:119.25pt">
            <v:imagedata r:id="rId12" o:title="Бланк Почетной грамоты УМВД России по г"/>
          </v:shape>
        </w:pict>
      </w:r>
    </w:p>
    <w:p w:rsidR="00826B07" w:rsidRDefault="00826B07"/>
    <w:p w:rsidR="00766860" w:rsidRPr="009D582D" w:rsidRDefault="009D582D">
      <w:pPr>
        <w:rPr>
          <w:sz w:val="28"/>
          <w:szCs w:val="28"/>
        </w:rPr>
      </w:pPr>
      <w:r w:rsidRPr="009D582D">
        <w:rPr>
          <w:sz w:val="28"/>
          <w:szCs w:val="28"/>
        </w:rPr>
        <w:t>Бланк к печати:</w:t>
      </w:r>
      <w:r>
        <w:rPr>
          <w:sz w:val="28"/>
          <w:szCs w:val="28"/>
        </w:rPr>
        <w:t xml:space="preserve"> </w:t>
      </w:r>
      <w:r w:rsidR="00483802" w:rsidRPr="009D582D">
        <w:rPr>
          <w:sz w:val="28"/>
          <w:szCs w:val="28"/>
        </w:rPr>
        <w:object w:dxaOrig="6525" w:dyaOrig="810">
          <v:shape id="_x0000_i1027" type="#_x0000_t75" style="width:326.25pt;height:40.5pt" o:ole="">
            <v:imagedata r:id="rId13" o:title=""/>
          </v:shape>
          <o:OLEObject Type="Embed" ProgID="Package" ShapeID="_x0000_i1027" DrawAspect="Content" ObjectID="_1588686154" r:id="rId14"/>
        </w:object>
      </w:r>
    </w:p>
    <w:p w:rsidR="00766860" w:rsidRDefault="00766860"/>
    <w:p w:rsidR="00A0796B" w:rsidRDefault="008156DF" w:rsidP="008156DF">
      <w:pPr>
        <w:numPr>
          <w:ilvl w:val="0"/>
          <w:numId w:val="1"/>
        </w:numPr>
        <w:rPr>
          <w:sz w:val="28"/>
          <w:szCs w:val="28"/>
        </w:rPr>
      </w:pPr>
      <w:r w:rsidRPr="008156DF">
        <w:rPr>
          <w:sz w:val="28"/>
          <w:szCs w:val="28"/>
        </w:rPr>
        <w:t>Бланк благодарности</w:t>
      </w:r>
      <w:r>
        <w:rPr>
          <w:sz w:val="28"/>
          <w:szCs w:val="28"/>
        </w:rPr>
        <w:t>:</w:t>
      </w:r>
    </w:p>
    <w:p w:rsidR="008156DF" w:rsidRDefault="008156DF" w:rsidP="008156DF">
      <w:pPr>
        <w:ind w:left="720"/>
        <w:rPr>
          <w:sz w:val="28"/>
          <w:szCs w:val="28"/>
        </w:rPr>
      </w:pPr>
      <w:bookmarkStart w:id="0" w:name="_GoBack"/>
      <w:bookmarkEnd w:id="0"/>
    </w:p>
    <w:p w:rsidR="008156DF" w:rsidRDefault="001D0C6D" w:rsidP="008156DF">
      <w:pPr>
        <w:autoSpaceDE w:val="0"/>
        <w:autoSpaceDN w:val="0"/>
        <w:adjustRightInd w:val="0"/>
        <w:jc w:val="center"/>
        <w:rPr>
          <w:b/>
          <w:bCs/>
          <w:sz w:val="28"/>
          <w:szCs w:val="28"/>
        </w:rPr>
      </w:pPr>
      <w:r>
        <w:rPr>
          <w:sz w:val="28"/>
          <w:szCs w:val="28"/>
        </w:rPr>
        <w:pict>
          <v:shape id="_x0000_i1026" type="#_x0000_t75" style="width:120.75pt;height:157.5pt">
            <v:imagedata r:id="rId15" o:title="Благодарность УМВД серого цвета"/>
          </v:shape>
        </w:pict>
      </w:r>
    </w:p>
    <w:p w:rsidR="008156DF" w:rsidRDefault="008156DF" w:rsidP="009D582D">
      <w:pPr>
        <w:rPr>
          <w:sz w:val="28"/>
          <w:szCs w:val="28"/>
        </w:rPr>
      </w:pPr>
    </w:p>
    <w:p w:rsidR="009D582D" w:rsidRDefault="009D582D" w:rsidP="009D582D">
      <w:pPr>
        <w:rPr>
          <w:sz w:val="28"/>
          <w:szCs w:val="28"/>
        </w:rPr>
      </w:pPr>
    </w:p>
    <w:p w:rsidR="009D582D" w:rsidRPr="008156DF" w:rsidRDefault="009D582D" w:rsidP="009D582D">
      <w:pPr>
        <w:rPr>
          <w:sz w:val="28"/>
          <w:szCs w:val="28"/>
        </w:rPr>
      </w:pPr>
      <w:r w:rsidRPr="009D582D">
        <w:rPr>
          <w:sz w:val="28"/>
          <w:szCs w:val="28"/>
        </w:rPr>
        <w:t>Бланк к печати:</w:t>
      </w:r>
      <w:r>
        <w:rPr>
          <w:sz w:val="28"/>
          <w:szCs w:val="28"/>
        </w:rPr>
        <w:t xml:space="preserve"> </w:t>
      </w:r>
      <w:r w:rsidR="00483802" w:rsidRPr="009D582D">
        <w:rPr>
          <w:sz w:val="28"/>
          <w:szCs w:val="28"/>
        </w:rPr>
        <w:object w:dxaOrig="3990" w:dyaOrig="810">
          <v:shape id="_x0000_i1028" type="#_x0000_t75" style="width:199.5pt;height:40.5pt" o:ole="">
            <v:imagedata r:id="rId16" o:title=""/>
          </v:shape>
          <o:OLEObject Type="Embed" ProgID="Package" ShapeID="_x0000_i1028" DrawAspect="Content" ObjectID="_1588686155" r:id="rId17"/>
        </w:object>
      </w:r>
    </w:p>
    <w:sectPr w:rsidR="009D582D" w:rsidRPr="008156DF" w:rsidSect="00CC5409">
      <w:pgSz w:w="11906" w:h="16838"/>
      <w:pgMar w:top="567" w:right="567" w:bottom="567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D0C6D" w:rsidRDefault="001D0C6D" w:rsidP="00CC5409">
      <w:r>
        <w:separator/>
      </w:r>
    </w:p>
  </w:endnote>
  <w:endnote w:type="continuationSeparator" w:id="0">
    <w:p w:rsidR="001D0C6D" w:rsidRDefault="001D0C6D" w:rsidP="00CC540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D0C6D" w:rsidRDefault="001D0C6D" w:rsidP="00CC5409">
      <w:r>
        <w:separator/>
      </w:r>
    </w:p>
  </w:footnote>
  <w:footnote w:type="continuationSeparator" w:id="0">
    <w:p w:rsidR="001D0C6D" w:rsidRDefault="001D0C6D" w:rsidP="00CC540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3385349"/>
    <w:multiLevelType w:val="hybridMultilevel"/>
    <w:tmpl w:val="3D9AD1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1A1CA8"/>
    <w:rsid w:val="00061B84"/>
    <w:rsid w:val="0008601B"/>
    <w:rsid w:val="00172ED9"/>
    <w:rsid w:val="001A1CA8"/>
    <w:rsid w:val="001D0C6D"/>
    <w:rsid w:val="002338C5"/>
    <w:rsid w:val="00262880"/>
    <w:rsid w:val="002B2EF0"/>
    <w:rsid w:val="002D48D6"/>
    <w:rsid w:val="002F7B74"/>
    <w:rsid w:val="0035289C"/>
    <w:rsid w:val="00483802"/>
    <w:rsid w:val="004C6513"/>
    <w:rsid w:val="005A63B9"/>
    <w:rsid w:val="00612387"/>
    <w:rsid w:val="00614F99"/>
    <w:rsid w:val="006561FA"/>
    <w:rsid w:val="006B22BB"/>
    <w:rsid w:val="00766860"/>
    <w:rsid w:val="007B6A0A"/>
    <w:rsid w:val="007D7E2B"/>
    <w:rsid w:val="007E5130"/>
    <w:rsid w:val="008156DF"/>
    <w:rsid w:val="00815CFD"/>
    <w:rsid w:val="00826B07"/>
    <w:rsid w:val="0083393E"/>
    <w:rsid w:val="008B3DF4"/>
    <w:rsid w:val="00980382"/>
    <w:rsid w:val="009875EF"/>
    <w:rsid w:val="009D582D"/>
    <w:rsid w:val="00A0796B"/>
    <w:rsid w:val="00A07DDE"/>
    <w:rsid w:val="00A22098"/>
    <w:rsid w:val="00B72BAB"/>
    <w:rsid w:val="00BB38DA"/>
    <w:rsid w:val="00BD22AD"/>
    <w:rsid w:val="00CC5409"/>
    <w:rsid w:val="00D17CFD"/>
    <w:rsid w:val="00D45CFD"/>
    <w:rsid w:val="00D95B50"/>
    <w:rsid w:val="00D975FF"/>
    <w:rsid w:val="00E26B3A"/>
    <w:rsid w:val="00EA7FCB"/>
    <w:rsid w:val="00EB30BD"/>
    <w:rsid w:val="00F61303"/>
    <w:rsid w:val="00F836F3"/>
    <w:rsid w:val="00FB63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uiPriority="0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C5409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Обычный (веб) Знак"/>
    <w:link w:val="a4"/>
    <w:uiPriority w:val="99"/>
    <w:semiHidden/>
    <w:locked/>
    <w:rsid w:val="00FB6365"/>
    <w:rPr>
      <w:sz w:val="24"/>
    </w:rPr>
  </w:style>
  <w:style w:type="paragraph" w:styleId="a4">
    <w:name w:val="Normal (Web)"/>
    <w:basedOn w:val="a"/>
    <w:link w:val="a3"/>
    <w:uiPriority w:val="99"/>
    <w:semiHidden/>
    <w:rsid w:val="00FB6365"/>
    <w:pPr>
      <w:spacing w:before="100" w:beforeAutospacing="1" w:after="100" w:afterAutospacing="1"/>
    </w:pPr>
    <w:rPr>
      <w:rFonts w:ascii="Calibri" w:eastAsia="Calibri" w:hAnsi="Calibri"/>
      <w:szCs w:val="20"/>
    </w:rPr>
  </w:style>
  <w:style w:type="paragraph" w:styleId="a5">
    <w:name w:val="header"/>
    <w:basedOn w:val="a"/>
    <w:link w:val="a6"/>
    <w:uiPriority w:val="99"/>
    <w:rsid w:val="00CC5409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link w:val="a5"/>
    <w:uiPriority w:val="99"/>
    <w:locked/>
    <w:rsid w:val="00CC5409"/>
    <w:rPr>
      <w:rFonts w:ascii="Times New Roman" w:hAnsi="Times New Roman" w:cs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rsid w:val="00CC5409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link w:val="a7"/>
    <w:uiPriority w:val="99"/>
    <w:locked/>
    <w:rsid w:val="00CC5409"/>
    <w:rPr>
      <w:rFonts w:ascii="Times New Roman" w:hAnsi="Times New Roman" w:cs="Times New Roman"/>
      <w:sz w:val="24"/>
      <w:szCs w:val="24"/>
      <w:lang w:eastAsia="ru-RU"/>
    </w:rPr>
  </w:style>
  <w:style w:type="paragraph" w:styleId="a9">
    <w:name w:val="No Spacing"/>
    <w:uiPriority w:val="1"/>
    <w:qFormat/>
    <w:rsid w:val="00D17CFD"/>
    <w:rPr>
      <w:rFonts w:ascii="Times New Roman" w:eastAsia="Times New Roman" w:hAnsi="Times New Roman"/>
      <w:sz w:val="24"/>
      <w:szCs w:val="24"/>
    </w:rPr>
  </w:style>
  <w:style w:type="character" w:styleId="aa">
    <w:name w:val="Hyperlink"/>
    <w:rsid w:val="00980382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48350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ru.wikipedia.org/wiki/%D0%9C%D0%B8%D0%BB%D0%BB%D0%B8%D0%BC%D0%B5%D1%82%D1%80" TargetMode="External"/><Relationship Id="rId13" Type="http://schemas.openxmlformats.org/officeDocument/2006/relationships/image" Target="media/image2.emf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oleObject" Target="embeddings/oleObject2.bin"/><Relationship Id="rId2" Type="http://schemas.openxmlformats.org/officeDocument/2006/relationships/styles" Target="styles.xml"/><Relationship Id="rId16" Type="http://schemas.openxmlformats.org/officeDocument/2006/relationships/image" Target="media/image4.emf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yperlink" Target="https://ru.wikipedia.org/wiki/%D0%9C%D0%B8%D0%BB%D0%BB%D0%B8%D0%BC%D0%B5%D1%82%D1%80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10" Type="http://schemas.openxmlformats.org/officeDocument/2006/relationships/hyperlink" Target="https://ru.wikipedia.org/wiki/%D0%9C%D0%B8%D0%BB%D0%BB%D0%B8%D0%BC%D0%B5%D1%82%D1%80" TargetMode="Externa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ru.wikipedia.org/wiki/%D0%9C%D0%B8%D0%BB%D0%BB%D0%B8%D0%BC%D0%B5%D1%82%D1%80" TargetMode="External"/><Relationship Id="rId14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</TotalTime>
  <Pages>1</Pages>
  <Words>751</Words>
  <Characters>4283</Characters>
  <Application>Microsoft Office Word</Application>
  <DocSecurity>0</DocSecurity>
  <Lines>35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5024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ORUJ_01</dc:creator>
  <cp:keywords/>
  <dc:description/>
  <cp:lastModifiedBy>CHiSO_08</cp:lastModifiedBy>
  <cp:revision>27</cp:revision>
  <dcterms:created xsi:type="dcterms:W3CDTF">2017-12-04T17:42:00Z</dcterms:created>
  <dcterms:modified xsi:type="dcterms:W3CDTF">2018-05-24T13:56:00Z</dcterms:modified>
</cp:coreProperties>
</file>