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</w:t>
        <w:tab/>
        <w:t>Кабель ВВГнг 4х4 медный</w:t>
        <w:tab/>
        <w:t>м</w:t>
        <w:tab/>
        <w:t>200</w:t>
      </w:r>
    </w:p>
    <w:p>
      <w:pPr>
        <w:pStyle w:val="Normal"/>
        <w:rPr/>
      </w:pPr>
      <w:r>
        <w:rPr/>
        <w:t>2</w:t>
        <w:tab/>
        <w:t>Кабель КГХЛ  4Х4 холодостойкий</w:t>
        <w:tab/>
        <w:t>м</w:t>
        <w:tab/>
        <w:t>200</w:t>
      </w:r>
    </w:p>
    <w:p>
      <w:pPr>
        <w:pStyle w:val="Normal"/>
        <w:rPr/>
      </w:pPr>
      <w:r>
        <w:rPr/>
        <w:t>3</w:t>
        <w:tab/>
        <w:t>Кабель КГХЛ 3х2,5 холодостойкий</w:t>
        <w:tab/>
        <w:t>м</w:t>
        <w:tab/>
        <w:t>400</w:t>
      </w:r>
    </w:p>
    <w:p>
      <w:pPr>
        <w:pStyle w:val="Normal"/>
        <w:rPr/>
      </w:pPr>
      <w:r>
        <w:rPr/>
        <w:t>4</w:t>
        <w:tab/>
        <w:t>Кабель кроссировочный Helukabel  1 х0,5 (уп.)</w:t>
        <w:tab/>
        <w:t>шт</w:t>
        <w:tab/>
        <w:t>5</w:t>
      </w:r>
    </w:p>
    <w:p>
      <w:pPr>
        <w:pStyle w:val="Normal"/>
        <w:rPr/>
      </w:pPr>
      <w:r>
        <w:rPr/>
        <w:t>5</w:t>
        <w:tab/>
        <w:t>Кабель кроссировочный Helukabel 1*0,75 (уп.)</w:t>
        <w:tab/>
        <w:t>шт</w:t>
        <w:tab/>
        <w:t>5</w:t>
      </w:r>
    </w:p>
    <w:p>
      <w:pPr>
        <w:pStyle w:val="Normal"/>
        <w:rPr/>
      </w:pPr>
      <w:r>
        <w:rPr/>
        <w:t>6</w:t>
        <w:tab/>
        <w:t xml:space="preserve">Кабель кроссировочный Helukabel 1*4 (уп) </w:t>
        <w:tab/>
        <w:t>шт</w:t>
        <w:tab/>
        <w:t>5</w:t>
      </w:r>
    </w:p>
    <w:p>
      <w:pPr>
        <w:pStyle w:val="Normal"/>
        <w:rPr/>
      </w:pPr>
      <w:r>
        <w:rPr/>
        <w:t>7</w:t>
        <w:tab/>
        <w:t>Кабель кроссировочный Helukabel 1*6 (уп.)</w:t>
        <w:tab/>
        <w:t>шт</w:t>
        <w:tab/>
        <w:t>5</w:t>
      </w:r>
    </w:p>
    <w:p>
      <w:pPr>
        <w:pStyle w:val="Normal"/>
        <w:rPr/>
      </w:pPr>
      <w:r>
        <w:rPr/>
        <w:t>8</w:t>
        <w:tab/>
        <w:t xml:space="preserve">Кабель кроссировочный Helukabel 18x0.5 </w:t>
        <w:tab/>
        <w:t>м</w:t>
        <w:tab/>
        <w:t>105</w:t>
      </w:r>
    </w:p>
    <w:p>
      <w:pPr>
        <w:pStyle w:val="Normal"/>
        <w:rPr/>
      </w:pPr>
      <w:r>
        <w:rPr/>
        <w:t>9</w:t>
        <w:tab/>
        <w:t xml:space="preserve">Кабель кроссировочный Helukabel 2x0.5 </w:t>
        <w:tab/>
        <w:t>м</w:t>
        <w:tab/>
        <w:t>5</w:t>
      </w:r>
    </w:p>
    <w:p>
      <w:pPr>
        <w:pStyle w:val="Normal"/>
        <w:rPr/>
      </w:pPr>
      <w:r>
        <w:rPr/>
        <w:t>10</w:t>
        <w:tab/>
        <w:t xml:space="preserve">Кабель кроссировочный Helukabel 4x0.5 </w:t>
        <w:tab/>
        <w:t>м</w:t>
        <w:tab/>
        <w:t>155</w:t>
      </w:r>
    </w:p>
    <w:p>
      <w:pPr>
        <w:pStyle w:val="Normal"/>
        <w:rPr/>
      </w:pPr>
      <w:r>
        <w:rPr/>
        <w:t>11</w:t>
        <w:tab/>
        <w:t>Кабель ПВС 3x2,5</w:t>
        <w:tab/>
        <w:t>м</w:t>
        <w:tab/>
        <w:t>250</w:t>
      </w:r>
    </w:p>
    <w:p>
      <w:pPr>
        <w:pStyle w:val="Normal"/>
        <w:rPr/>
      </w:pPr>
      <w:r>
        <w:rPr/>
        <w:t>12</w:t>
        <w:tab/>
        <w:t>Кабель ПВС 3х1,5</w:t>
        <w:tab/>
        <w:t>м</w:t>
        <w:tab/>
        <w:t>200</w:t>
      </w:r>
    </w:p>
    <w:p>
      <w:pPr>
        <w:pStyle w:val="Normal"/>
        <w:rPr/>
      </w:pPr>
      <w:r>
        <w:rPr/>
        <w:t>13</w:t>
        <w:tab/>
        <w:t>Лента саморегулирующаяся нагревательная марки FSE (w) мощность 60 Вт/м.</w:t>
        <w:tab/>
        <w:t>м</w:t>
        <w:tab/>
        <w:t>5 000</w:t>
      </w:r>
    </w:p>
    <w:p>
      <w:pPr>
        <w:pStyle w:val="Normal"/>
        <w:rPr/>
      </w:pPr>
      <w:r>
        <w:rPr/>
        <w:t>14</w:t>
        <w:tab/>
        <w:t>Металлорукав герметичный Герда МГ-16-Н-нг-ХЛ</w:t>
        <w:tab/>
        <w:t>м</w:t>
        <w:tab/>
        <w:t>200</w:t>
      </w:r>
    </w:p>
    <w:p>
      <w:pPr>
        <w:pStyle w:val="Normal"/>
        <w:rPr/>
      </w:pPr>
      <w:r>
        <w:rPr/>
        <w:t>15</w:t>
        <w:tab/>
        <w:t>Металлорукав герметичный Герда МГ-25-Н-нг-ХЛ</w:t>
        <w:tab/>
        <w:t>м</w:t>
        <w:tab/>
        <w:t>50</w:t>
      </w:r>
    </w:p>
    <w:p>
      <w:pPr>
        <w:pStyle w:val="Normal"/>
        <w:rPr/>
      </w:pPr>
      <w:r>
        <w:rPr/>
        <w:t>16</w:t>
        <w:tab/>
        <w:t>Провод медный заземляющий МГ1x6.0</w:t>
        <w:tab/>
        <w:t>м</w:t>
        <w:tab/>
        <w:t>100</w:t>
      </w:r>
    </w:p>
    <w:p>
      <w:pPr>
        <w:pStyle w:val="Normal"/>
        <w:rPr/>
      </w:pPr>
      <w:r>
        <w:rPr/>
        <w:t>17</w:t>
        <w:tab/>
        <w:t>Провод ПВС 3х1.0мм2 соединительный круглый белый</w:t>
        <w:tab/>
        <w:t>м</w:t>
        <w:tab/>
        <w:t>200</w:t>
      </w:r>
    </w:p>
    <w:p>
      <w:pPr>
        <w:pStyle w:val="Normal"/>
        <w:rPr/>
      </w:pPr>
      <w:r>
        <w:rPr/>
        <w:t>18</w:t>
        <w:tab/>
        <w:t>Провод СИП-3 1*95</w:t>
        <w:tab/>
        <w:t>м</w:t>
        <w:tab/>
        <w:t>500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136</Words>
  <Characters>683</Characters>
  <CharactersWithSpaces>807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2018-06-27T20:45:42Z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