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Требуется шкаф сушильный ШСВ-40 </w:t>
      </w:r>
    </w:p>
    <w:p>
      <w:pPr>
        <w:pStyle w:val="Normal"/>
        <w:rPr/>
      </w:pPr>
      <w:r>
        <w:rPr/>
        <w:t xml:space="preserve">Просьба высылать предложения: Цена + Стоимость доставки до Томска на электронную почту: </w:t>
      </w:r>
    </w:p>
    <w:p>
      <w:pPr>
        <w:pStyle w:val="Normal"/>
        <w:rPr/>
      </w:pPr>
      <w:r>
        <w:rPr/>
        <w:t xml:space="preserve">pla@tetz.ru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Описание:</w:t>
      </w:r>
    </w:p>
    <w:p>
      <w:pPr>
        <w:pStyle w:val="Normal"/>
        <w:rPr/>
      </w:pPr>
      <w:r>
        <w:rPr/>
        <w:t>Диапазон температуры , °С</w:t>
        <w:tab/>
        <w:t>+50...+250  (350)</w:t>
      </w:r>
    </w:p>
    <w:p>
      <w:pPr>
        <w:pStyle w:val="Normal"/>
        <w:rPr/>
      </w:pPr>
      <w:r>
        <w:rPr/>
        <w:t xml:space="preserve"> </w:t>
      </w:r>
      <w:r>
        <w:rPr/>
        <w:t>Точность поддержания температуры, °С</w:t>
        <w:tab/>
        <w:t xml:space="preserve">±2 </w:t>
      </w:r>
    </w:p>
    <w:p>
      <w:pPr>
        <w:pStyle w:val="Normal"/>
        <w:rPr/>
      </w:pPr>
      <w:r>
        <w:rPr/>
        <w:t xml:space="preserve"> </w:t>
      </w:r>
      <w:r>
        <w:rPr/>
        <w:t>Дискретность установки температуры, °С</w:t>
        <w:tab/>
        <w:t xml:space="preserve">0.1 </w:t>
      </w:r>
    </w:p>
    <w:p>
      <w:pPr>
        <w:pStyle w:val="Normal"/>
        <w:rPr/>
      </w:pPr>
      <w:r>
        <w:rPr/>
        <w:t xml:space="preserve"> </w:t>
      </w:r>
      <w:r>
        <w:rPr/>
        <w:t>Температурный контроллер</w:t>
        <w:tab/>
        <w:t>ТРМ</w:t>
      </w:r>
    </w:p>
    <w:p>
      <w:pPr>
        <w:pStyle w:val="Normal"/>
        <w:rPr/>
      </w:pPr>
      <w:r>
        <w:rPr/>
        <w:t xml:space="preserve"> </w:t>
      </w:r>
      <w:r>
        <w:rPr/>
        <w:t>Температурный датчик</w:t>
        <w:tab/>
        <w:t>ДТС-015</w:t>
      </w:r>
    </w:p>
    <w:p>
      <w:pPr>
        <w:pStyle w:val="Normal"/>
        <w:rPr/>
      </w:pPr>
      <w:r>
        <w:rPr/>
        <w:t xml:space="preserve"> </w:t>
      </w:r>
      <w:r>
        <w:rPr/>
        <w:t>Размер рабочей камеры (Ш*В*Г), мм</w:t>
        <w:tab/>
        <w:t xml:space="preserve">350*300*400 </w:t>
      </w:r>
    </w:p>
    <w:p>
      <w:pPr>
        <w:pStyle w:val="Normal"/>
        <w:rPr/>
      </w:pPr>
      <w:r>
        <w:rPr/>
        <w:t xml:space="preserve"> </w:t>
      </w:r>
      <w:r>
        <w:rPr/>
        <w:t>Объём рабочей камеры, л</w:t>
        <w:tab/>
        <w:t xml:space="preserve">40 </w:t>
      </w:r>
    </w:p>
    <w:p>
      <w:pPr>
        <w:pStyle w:val="Normal"/>
        <w:rPr/>
      </w:pPr>
      <w:r>
        <w:rPr/>
        <w:t xml:space="preserve"> </w:t>
      </w:r>
      <w:r>
        <w:rPr/>
        <w:t>Время выхода на режим не более, ч</w:t>
        <w:tab/>
        <w:t xml:space="preserve">1,5 </w:t>
      </w:r>
    </w:p>
    <w:p>
      <w:pPr>
        <w:pStyle w:val="Normal"/>
        <w:rPr/>
      </w:pPr>
      <w:r>
        <w:rPr/>
        <w:t xml:space="preserve"> </w:t>
      </w:r>
      <w:r>
        <w:rPr/>
        <w:t>Режим работы</w:t>
        <w:tab/>
        <w:t xml:space="preserve">долговременный </w:t>
      </w:r>
    </w:p>
    <w:p>
      <w:pPr>
        <w:pStyle w:val="Normal"/>
        <w:rPr/>
      </w:pPr>
      <w:r>
        <w:rPr/>
        <w:t xml:space="preserve"> </w:t>
      </w:r>
      <w:r>
        <w:rPr/>
        <w:t>Нормальные условия эксплуатации:</w:t>
      </w:r>
    </w:p>
    <w:p>
      <w:pPr>
        <w:pStyle w:val="Normal"/>
        <w:rPr/>
      </w:pPr>
      <w:r>
        <w:rPr/>
        <w:t xml:space="preserve"> </w:t>
      </w:r>
      <w:r>
        <w:rPr/>
        <w:t>температура окружающего воздуха, °С  +20±10</w:t>
      </w:r>
    </w:p>
    <w:p>
      <w:pPr>
        <w:pStyle w:val="Normal"/>
        <w:rPr/>
      </w:pPr>
      <w:r>
        <w:rPr/>
        <w:t xml:space="preserve"> </w:t>
      </w:r>
      <w:r>
        <w:rPr/>
        <w:t xml:space="preserve">относительная влажность воздуха, %  30-80 </w:t>
      </w:r>
    </w:p>
    <w:p>
      <w:pPr>
        <w:pStyle w:val="Normal"/>
        <w:rPr/>
      </w:pPr>
      <w:r>
        <w:rPr/>
        <w:t xml:space="preserve"> </w:t>
      </w:r>
      <w:r>
        <w:rPr/>
        <w:t>атмосферное давление, кПа</w:t>
        <w:tab/>
        <w:t xml:space="preserve">84-106 </w:t>
      </w:r>
    </w:p>
    <w:p>
      <w:pPr>
        <w:pStyle w:val="Normal"/>
        <w:rPr/>
      </w:pPr>
      <w:r>
        <w:rPr/>
        <w:t xml:space="preserve"> </w:t>
      </w:r>
      <w:r>
        <w:rPr/>
        <w:t>Напряжение питающей сети, В</w:t>
        <w:tab/>
        <w:t xml:space="preserve">220±22 </w:t>
      </w:r>
    </w:p>
    <w:p>
      <w:pPr>
        <w:pStyle w:val="Normal"/>
        <w:rPr/>
      </w:pPr>
      <w:r>
        <w:rPr/>
        <w:t xml:space="preserve"> </w:t>
      </w:r>
      <w:r>
        <w:rPr/>
        <w:t>Частота питающей сети, Гц</w:t>
        <w:tab/>
        <w:t xml:space="preserve">50±0.5 </w:t>
      </w:r>
    </w:p>
    <w:p>
      <w:pPr>
        <w:pStyle w:val="Normal"/>
        <w:rPr/>
      </w:pPr>
      <w:r>
        <w:rPr/>
        <w:t xml:space="preserve"> </w:t>
      </w:r>
      <w:r>
        <w:rPr/>
        <w:t>Напряжение питающей сети, Вт</w:t>
        <w:tab/>
        <w:t>850</w:t>
      </w:r>
    </w:p>
    <w:p>
      <w:pPr>
        <w:pStyle w:val="Normal"/>
        <w:rPr/>
      </w:pPr>
      <w:r>
        <w:rPr/>
        <w:t xml:space="preserve"> </w:t>
      </w:r>
      <w:r>
        <w:rPr/>
        <w:t>Габаритные размеры (Ш*В*Г), мм</w:t>
        <w:tab/>
        <w:t xml:space="preserve">560*640*610 </w:t>
      </w:r>
    </w:p>
    <w:p>
      <w:pPr>
        <w:pStyle w:val="Normal"/>
        <w:rPr/>
      </w:pPr>
      <w:r>
        <w:rPr/>
        <w:t xml:space="preserve"> </w:t>
      </w:r>
      <w:r>
        <w:rPr/>
        <w:t>Масса прибора не более, кг</w:t>
        <w:tab/>
        <w:t xml:space="preserve">45 </w:t>
      </w:r>
    </w:p>
    <w:p>
      <w:pPr>
        <w:pStyle w:val="Normal"/>
        <w:rPr/>
      </w:pPr>
      <w:r>
        <w:rPr/>
        <w:t xml:space="preserve"> </w:t>
      </w:r>
      <w:r>
        <w:rPr/>
        <w:t>Средняя наработка на отказ не менее, ч</w:t>
        <w:tab/>
        <w:t xml:space="preserve">5000 </w:t>
      </w:r>
    </w:p>
    <w:p>
      <w:pPr>
        <w:pStyle w:val="Normal"/>
        <w:rPr/>
      </w:pPr>
      <w:r>
        <w:rPr/>
        <w:t xml:space="preserve"> </w:t>
      </w:r>
      <w:r>
        <w:rPr/>
        <w:t>Полный средний срок службы не менее, лет</w:t>
        <w:tab/>
        <w:t xml:space="preserve">10 </w:t>
      </w:r>
    </w:p>
    <w:p>
      <w:pPr>
        <w:pStyle w:val="Normal"/>
        <w:rPr/>
      </w:pPr>
      <w:r>
        <w:rPr/>
        <w:t xml:space="preserve"> </w:t>
      </w:r>
      <w:r>
        <w:rPr/>
        <w:t>Срок гарантийного обслуживания, мес*</w:t>
        <w:tab/>
        <w:t xml:space="preserve">12 </w:t>
      </w:r>
    </w:p>
    <w:p>
      <w:pPr>
        <w:pStyle w:val="Normal"/>
        <w:rPr/>
      </w:pPr>
      <w:r>
        <w:rPr/>
        <w:t xml:space="preserve"> </w:t>
      </w:r>
      <w:r>
        <w:rPr/>
        <w:t>Наличие вентилятора</w:t>
        <w:tab/>
        <w:t xml:space="preserve">есть </w:t>
      </w:r>
    </w:p>
    <w:p>
      <w:pPr>
        <w:pStyle w:val="Normal"/>
        <w:rPr/>
      </w:pPr>
      <w:r>
        <w:rPr/>
        <w:t>Полка, шт</w:t>
        <w:tab/>
        <w:t>1</w:t>
      </w:r>
    </w:p>
    <w:p>
      <w:pPr>
        <w:pStyle w:val="Normal"/>
        <w:rPr/>
      </w:pPr>
      <w:r>
        <w:rPr/>
        <w:t>Нагрузка на полку, кг</w:t>
        <w:tab/>
        <w:t>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137</Words>
  <Characters>841</Characters>
  <CharactersWithSpaces>993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2018-08-20T16:02:16Z</dcterms:created>
  <dc:creator/>
  <dc:description/>
  <dc:language>ru-RU</dc:language>
  <cp:lastModifiedBy/>
  <dcterms:modified xsi:type="dcterms:W3CDTF">2018-08-20T16:02:32Z</dcterms:modified>
  <cp:revision>1</cp:revision>
  <dc:subject/>
  <dc:title/>
</cp:coreProperties>
</file>