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sz w:val="28"/>
          <w:szCs w:val="28"/>
        </w:rPr>
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1,5 мм2 (1000 м)</w:t>
      </w:r>
    </w:p>
    <w:p>
      <w:pPr>
        <w:pStyle w:val="Style31"/>
        <w:widowControl/>
        <w:spacing w:lineRule="auto" w:line="264" w:before="118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31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sz w:val="28"/>
          <w:szCs w:val="28"/>
        </w:rPr>
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4 мм2 (1000 м)</w:t>
      </w:r>
    </w:p>
    <w:p>
      <w:pPr>
        <w:pStyle w:val="Style31"/>
        <w:widowControl/>
        <w:spacing w:lineRule="auto" w:line="264" w:before="118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31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sz w:val="28"/>
          <w:szCs w:val="28"/>
        </w:rPr>
        <w:t>Кабель-канал (короб) "Электропласт" 60x40 мм (100 м)</w:t>
      </w:r>
    </w:p>
    <w:p>
      <w:pPr>
        <w:pStyle w:val="Style31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sz w:val="28"/>
          <w:szCs w:val="28"/>
        </w:rPr>
        <w:t>Кабель-канал (короб) "Электропласт" 25x16 мм (100 м)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Times New Roman"/>
      <w:b w:val="false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cs="Times New Roman"/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41">
    <w:name w:val="Style4"/>
    <w:basedOn w:val="Normal"/>
    <w:qFormat/>
    <w:pPr>
      <w:widowControl w:val="false"/>
      <w:spacing w:lineRule="exact" w:line="280"/>
      <w:jc w:val="center"/>
    </w:pPr>
    <w:rPr/>
  </w:style>
  <w:style w:type="paragraph" w:styleId="Style31">
    <w:name w:val="Style3"/>
    <w:basedOn w:val="Normal"/>
    <w:qFormat/>
    <w:pPr>
      <w:widowControl w:val="false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18">
    <w:name w:val="Head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LibreOffice/5.1.6.2$Linux_X86_64 LibreOffice_project/10m0$Build-2</Application>
  <Pages>1</Pages>
  <Words>72</Words>
  <Characters>398</Characters>
  <CharactersWithSpaces>466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2018-09-19T14:59:45Z</dcterms:modified>
  <cp:revision>136</cp:revision>
  <dc:subject/>
  <dc:title/>
</cp:coreProperties>
</file>