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424"/>
        <w:gridCol w:w="4140"/>
        <w:gridCol w:w="543"/>
      </w:tblGrid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Болт, М 12х65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мм.:12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65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кг</w:t>
            </w:r>
          </w:p>
        </w:tc>
      </w:tr>
      <w:bookmarkEnd w:id="0"/>
      <w:tr w:rsidR="00FE6A8F" w:rsidTr="00806410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ф 6/35 с полной резьбой, DIN 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 933 Болт с полной резьбой и шестигранной головкой,</w:t>
            </w:r>
            <w:r>
              <w:rPr>
                <w:rFonts w:ascii="Arial" w:hAnsi="Arial" w:cs="Arial"/>
                <w:sz w:val="16"/>
                <w:szCs w:val="16"/>
              </w:rPr>
              <w:br/>
              <w:t>размер резьбы M6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болта от 35</w:t>
            </w:r>
            <w:r>
              <w:rPr>
                <w:rFonts w:ascii="Arial" w:hAnsi="Arial" w:cs="Arial"/>
                <w:sz w:val="16"/>
                <w:szCs w:val="16"/>
              </w:rPr>
              <w:br/>
              <w:t>класс точности A, B. Болты DIN 933 применяются для соединения и крепления деталей и конструкций в строительстве и машиностроении.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Металлический стержень с винтовой резьбой на конце для скрепления разъёмных соединений.</w:t>
            </w:r>
            <w:r>
              <w:rPr>
                <w:rFonts w:ascii="Arial" w:hAnsi="Arial" w:cs="Arial"/>
                <w:sz w:val="16"/>
                <w:szCs w:val="16"/>
              </w:rPr>
              <w:br/>
              <w:t>Болты для соединения и крепления деталей и конструкций в строительстве и машиностроении.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393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12х35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12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36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14х90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 14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мм.: 90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30х130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30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130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6х40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6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40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8х40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8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40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10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50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12х50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12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50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14х60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мм.:14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мм.: 60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133,5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16х70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мм.:16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мм.: 70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18х80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 18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мм.: 80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20х90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мм.:20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90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22х90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мм.:22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мм.: 90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24х100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24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100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Болт, М 27х120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мм.:27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120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12х90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мм.:12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90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16х90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мм.:16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90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Болт, М 18х120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18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мм.: 120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7798-70, шестигранный болт, стандартизованный по российскому стандарту ГОСТ 7798-70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кг</w:t>
            </w:r>
          </w:p>
        </w:tc>
      </w:tr>
      <w:tr w:rsidR="00FE6A8F" w:rsidTr="00806410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Болт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самоанкерующий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распорный, БСР М10х100мм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анкера Сталь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анкера от 9 до 11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анкера от 90 до 110 мм Подробнее: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28778-90, Крепёжное изделие в виде стержня с наружной резьбой, как правило, с шестигранной головкой под гаечный ключ. Образует соединение при помощи гайки или иного резьбового отверстия.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30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мм.:8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27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24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мм.:22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 20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 18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 16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М мм.: 14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Гайка, М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12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кг</w:t>
            </w:r>
          </w:p>
        </w:tc>
      </w:tr>
      <w:tr w:rsidR="00FE6A8F" w:rsidTr="00806410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Гайка, М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М мм.: 10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Материал: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5915-70, Гайка стальная шестигранная, стандартизованная по российскому стандарту ГОСТ 5915-70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кг</w:t>
            </w:r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Гвозди, Гвозди строительные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сталь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Длинна от 90 до 110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4028-63, вид крепежа, изготовленный в форме металлического стержня, один конец которого заострён, а другой оснащён плоской шляпкой.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кг</w:t>
            </w:r>
          </w:p>
        </w:tc>
      </w:tr>
      <w:tr w:rsidR="00FE6A8F" w:rsidTr="00806410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распорный, Дюбель распорный 6к*40мм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 30 до 50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от 5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52644-2006., Для производства монтажа слаботочных систем (пожарной сигнализации, видеонаблюдения), а также кабелей на стенах сборки и установки бытовой мебели часто используют распорные дюбели.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Дюбель-гвоздь, 6*40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Длинна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от 39 до 40 мм;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от 5 до 7 мм;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52644-2006., Крепление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металлопрофиля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кабель-каналов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лотков (желобов). Установка навесного оборудования или предметов меблировки, фурнитуры, плинтусов. Фиксация на плотной основе габаритных образцов – ГКЛ, ДСП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7 479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2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Дюбель-гвоздь 6х80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 55 до 65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Диаметр, мм от 5,5 до 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52644-2006., Строительство, реставрация, ремонт.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Применяется для быстрого сквозного монтажа металлических и деревянных конструкций, кронштейнов, деталей, обрешеток, кабельных каналов, зажимов для кабеля и труб, светильников, перфолент,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профлиста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плинтусов, элементов мебели, декора, легкого оборудования к бетону, полнотелому кирпичу, строительному камню.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2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Дюбель-гвоздь 6х60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 55 до 65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Материал: сталь/полипропилен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ГОСТ 52644-2006., Применяется для быстрого сквозного монтажа металлических и деревянных конструкций, кронштейнов, деталей, обрешеток, кабельных каналов, зажимов для кабеля и труб, светильников, перфолент,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профлиста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плинтусов, элементов мебели, декора, легкого оборудования к бетону, полнотелому кирпичу, строительному камню.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11 330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прессшайбой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острый,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прессшайбой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острый 4,2х25 (1000шт)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от 4.1 до 4.3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от 24 до 26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заклёпки Стандартная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Острый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Тип головки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Прессшайба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Материал Оцинкованная сталь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1145-80,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прессшайбой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острый для монтажа профилей и облицовки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сайдинг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металлокассеты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сборки различных коробов и другого применения в производстве и быту.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2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lastRenderedPageBreak/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прессшайбой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 сверлом,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прессшайбой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 сверлом 4,2х16 9упак.1000шт)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от 14 до 16 мм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Сверло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Тип головки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Прессшайба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Материал Закалённая сталь с цинком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1145-80,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пресс-шайбой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предназначен для монтажных работ, соединения элементов металла, тонколистовой стали.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имеют резьбу с мелким шагом. Наличие сверла необходимо для крепления к металлической или пластиковой основе толщиной до 2 мм. Полукруглая головка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пресс-шайбой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предназначена для более плотной фиксации скрепляемых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самосверлящий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3,0х16 (1000шт)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1145-80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кровельные , 4,8х29 крашеные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упак.250шт)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Длина: от 27 до 29 мм; Диаметр: от 4.7 до 4.9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Наконечник: сверло; Шлиц: внешний шестигранник; Покрытие: порошковая краска; Форма головки: шестигранная;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1145-80, является крепежным элементом, который служит для установки кровельного покрытия.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дереву,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дереву 3,5х51 (упак.1000шт)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Диаметр: от 3.4 до 3.6 мм; Длина: от 50 до 52 мм; Тип резьбы частые; Тип шлица крестообразные; Вид наконечника: острый; Материал: сталь.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1145-80, для крепления листовых материалов (гипсокартонных плит, фанеры и пр.) к деревянной обрешетке или для скрепления деревянных элементов между собой без предварительного сверления.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дереву, 4,2х75 (250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): от 74.0 до 76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(мм): от 4.1 до 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1145-80, для крепления листовых материалов (гипсокартонных плит, фанеры и пр.) к деревянной обрешетке или для скрепления деревянных элементов между собой без предварительного сверления.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дереву,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дереву 3,5х75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упак.500шт)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75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3,5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 - сталь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1145-80,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черные по дереву применяются для крепления гипсокартонных плит к деревянной обрешетке или для крепления деревянных элементов (доска пола) между собой без предварительного сверления.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Саморезы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металлу, 4,2х13 (упак.1000шт)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 12 до 14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Диаметр, мм от 4.1 до 4.3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МАТЕРИАЛ: Сталь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1145-80, предназначены для крепления листового металла толщиной до 0,9мм без предварительного сверления к металлическому, деревянному, пластиковому основанию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FE6A8F" w:rsidTr="00806410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Шайба, 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.01.08 кп.016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исполнения 2, </w:t>
            </w:r>
            <w:r>
              <w:rPr>
                <w:rFonts w:ascii="Arial" w:hAnsi="Arial" w:cs="Arial"/>
                <w:sz w:val="16"/>
                <w:szCs w:val="16"/>
              </w:rPr>
              <w:br/>
              <w:t>для крепежа диаметром 10,0 мм,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изготовленная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из марки стали 08кп.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11371-78, шайба плоская без покрытия, подкладывается под головку болта или на шпильку для уменьшения повреждения поверхности деталей, создания большей опорной площади и для предотвращения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крепежных изделий.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84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3х13 норм.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шпильки - 6 мм,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нормальная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  <w:t>из стали марки 3х13 без покрытия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6402-70, Разрезная круглая шайба, концы которой расположены в разных плоскостях, служащая для предотвращения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репежных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деталей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посредсвом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ее упругой деформации под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84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пружинный.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пружинный.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пружинный.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пружинный.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пружинный.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пружинный.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Шайба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пружинный.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плоская, М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плоская, М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плоская, М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плоская, М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кг</w:t>
            </w:r>
          </w:p>
        </w:tc>
      </w:tr>
      <w:tr w:rsidR="00FE6A8F" w:rsidTr="00806410">
        <w:trPr>
          <w:trHeight w:val="3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Шайба плоская, М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sz w:val="16"/>
                <w:szCs w:val="16"/>
              </w:rPr>
              <w:br/>
              <w:t>d внутренний диаметр, мм 17</w:t>
            </w:r>
            <w:r>
              <w:rPr>
                <w:rFonts w:ascii="Arial" w:hAnsi="Arial" w:cs="Arial"/>
                <w:sz w:val="16"/>
                <w:szCs w:val="16"/>
              </w:rPr>
              <w:br/>
              <w:t>D внешний диаметр, мм 30</w:t>
            </w:r>
            <w:r>
              <w:rPr>
                <w:rFonts w:ascii="Arial" w:hAnsi="Arial" w:cs="Arial"/>
                <w:sz w:val="16"/>
                <w:szCs w:val="16"/>
              </w:rPr>
              <w:br/>
              <w:t>S толщина, мм 3</w:t>
            </w:r>
            <w:r>
              <w:rPr>
                <w:rFonts w:ascii="Arial" w:hAnsi="Arial" w:cs="Arial"/>
                <w:sz w:val="16"/>
                <w:szCs w:val="16"/>
              </w:rPr>
              <w:br/>
              <w:t>Вес 1000 шт., кг. 11,3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Материал: сталь C1008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Покрытие: белый 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Стандартные шайбы, наиболее используемые в общем машиностроении. Применяются для уменьшения давления на опорную поверхность. Диаметр отверстия немного больше диаметра соответствующего метрического крепежа. Применяются для уменьшения и распределения давления на опорную поверхность.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плоская, М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плоская, 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плоская, М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крепежного элемента,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11371-70, плоский крепежный элемент с отверстием, располагающийся под головкой болта или гайки для предупреждения 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самоотвинчивания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кг</w:t>
            </w:r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Шпилька, М8х2000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резьба: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L длина, мм: 2000т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крепеж в виде стержня с метрической резьбой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концов. Применяется шпилька в резьбовых отверстиях деталей из стальных, латунных, бронзовых, титановых сплавов.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Шпилька, М 14х1000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резьба: м14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 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крепеж в виде стержня с метрической резьбой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концов. Применяется шпилька в резьбовых отверстиях деталей из стальных, латунных, бронзовых, титановых сплавов.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Шпилька, М 8х1000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резьба: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8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крепеж в виде стержня с метрической резьбой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концов. Применяется шпилька в резьбовых отверстиях деталей из стальных, латунных, бронзовых, титановых сплавов.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Шпилька, М 10х1000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резьба: м10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 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крепеж в виде стержня с метрической резьбой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концов. Применяется шпилька в резьбовых отверстиях деталей из стальных, латунных, бронзовых, титановых сплавов.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Шпилька, М 12х1000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резьба: м12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 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крепеж в виде стержня с метрической резьбой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концов. Применяется шпилька в резьбовых отверстиях деталей из стальных, латунных, бронзовых, титановых сплавов.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Шпилька, М 16х1000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резьба: м16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 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крепеж в виде стержня с метрической резьбой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концов. Применяется шпилька в резьбовых отверстиях деталей из стальных, латунных, бронзовых, титановых сплавов.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FE6A8F" w:rsidTr="00806410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Шпилька, М 18х1000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резьба: м18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 длина,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крепеж в виде стержня с метрической резьбой с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обеих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концов. Применяется шпилька в резьбовых отверстиях деталей из стальных, латунных, бронзовых, титановых сплавов.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A8F" w:rsidRDefault="00FE6A8F" w:rsidP="0080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</w:tbl>
    <w:p w:rsidR="00DC1856" w:rsidRDefault="00DC1856"/>
    <w:sectPr w:rsidR="00DC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A3"/>
    <w:rsid w:val="00A268A3"/>
    <w:rsid w:val="00DC1856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2287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2019-01-18T10:39:00Z</dcterms:created>
  <dcterms:modified xsi:type="dcterms:W3CDTF">2019-01-18T10:39:00Z</dcterms:modified>
</cp:coreProperties>
</file>