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504"/>
        <w:gridCol w:w="3187"/>
        <w:gridCol w:w="1915"/>
        <w:gridCol w:w="883"/>
        <w:gridCol w:w="624"/>
        <w:gridCol w:w="2635"/>
      </w:tblGrid>
      <w:tr w:rsidR="00D17E8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Труба ЧК 10</w:t>
            </w:r>
            <w:r w:rsidR="00C95325">
              <w:t>0 1_=2000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right"/>
            </w:pPr>
            <w:r>
              <w:t>26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Труба ЧК 100</w:t>
            </w:r>
            <w:r w:rsidR="00C95325">
              <w:t xml:space="preserve"> </w:t>
            </w:r>
            <w:r w:rsidR="00C95325">
              <w:rPr>
                <w:lang w:val="en-US" w:eastAsia="en-US" w:bidi="en-US"/>
              </w:rPr>
              <w:t>L=1000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3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Тройник косой ЧК 100*10</w:t>
            </w:r>
            <w:r w:rsidR="00C95325">
              <w:t>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4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Тройник прямой ЧК 100*10</w:t>
            </w:r>
            <w:r w:rsidR="00C95325">
              <w:t>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2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Отвод 45 гр. ЧК 10</w:t>
            </w:r>
            <w:r w:rsidR="00C95325">
              <w:t>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6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center"/>
          </w:tcPr>
          <w:p w:rsidR="00D17E80" w:rsidRDefault="008B63EE">
            <w:pPr>
              <w:pStyle w:val="a6"/>
              <w:shd w:val="clear" w:color="auto" w:fill="auto"/>
              <w:ind w:firstLine="140"/>
            </w:pPr>
            <w:r>
              <w:t>Отвод 90 гр. ЧК 10</w:t>
            </w:r>
            <w:r w:rsidR="00C95325">
              <w:t>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6942-98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4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  <w:tr w:rsidR="00D17E8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92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504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shd w:val="clear" w:color="auto" w:fill="FFFFFF"/>
            <w:vAlign w:val="bottom"/>
          </w:tcPr>
          <w:p w:rsidR="00D17E80" w:rsidRDefault="00C95325">
            <w:pPr>
              <w:pStyle w:val="a6"/>
              <w:shd w:val="clear" w:color="auto" w:fill="auto"/>
              <w:spacing w:line="233" w:lineRule="auto"/>
              <w:ind w:left="140" w:firstLine="20"/>
            </w:pPr>
            <w:r>
              <w:t>Трап с вертикальным</w:t>
            </w:r>
            <w:r>
              <w:br/>
              <w:t>отводом ТВ-100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</w:pPr>
            <w:r>
              <w:t>ГОСТ 1811-97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400"/>
            </w:pPr>
            <w:r>
              <w:t>шт.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17E80" w:rsidRDefault="00C95325">
            <w:pPr>
              <w:pStyle w:val="a6"/>
              <w:shd w:val="clear" w:color="auto" w:fill="auto"/>
              <w:ind w:firstLine="300"/>
            </w:pPr>
            <w:r>
              <w:t>6</w:t>
            </w:r>
          </w:p>
        </w:tc>
        <w:tc>
          <w:tcPr>
            <w:tcW w:w="2635" w:type="dxa"/>
            <w:shd w:val="clear" w:color="auto" w:fill="FFFFFF"/>
          </w:tcPr>
          <w:p w:rsidR="00D17E80" w:rsidRDefault="00D17E80">
            <w:pPr>
              <w:rPr>
                <w:sz w:val="10"/>
                <w:szCs w:val="10"/>
              </w:rPr>
            </w:pPr>
          </w:p>
        </w:tc>
      </w:tr>
    </w:tbl>
    <w:p w:rsidR="00C95325" w:rsidRDefault="00C95325" w:rsidP="008B63EE">
      <w:pPr>
        <w:spacing w:after="1439" w:line="1" w:lineRule="exact"/>
      </w:pPr>
      <w:bookmarkStart w:id="0" w:name="_GoBack"/>
      <w:bookmarkEnd w:id="0"/>
    </w:p>
    <w:sectPr w:rsidR="00C95325">
      <w:pgSz w:w="11900" w:h="16840"/>
      <w:pgMar w:top="1823" w:right="727" w:bottom="1823" w:left="1232" w:header="1395" w:footer="13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25" w:rsidRDefault="00C95325">
      <w:r>
        <w:separator/>
      </w:r>
    </w:p>
  </w:endnote>
  <w:endnote w:type="continuationSeparator" w:id="0">
    <w:p w:rsidR="00C95325" w:rsidRDefault="00C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25" w:rsidRDefault="00C95325"/>
  </w:footnote>
  <w:footnote w:type="continuationSeparator" w:id="0">
    <w:p w:rsidR="00C95325" w:rsidRDefault="00C95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80"/>
    <w:rsid w:val="008B63EE"/>
    <w:rsid w:val="00C95325"/>
    <w:rsid w:val="00D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ACD2"/>
  <w15:docId w15:val="{0D977B14-FB4F-4063-B932-61D9FD0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Courier New" w:eastAsia="Courier New" w:hAnsi="Courier New" w:cs="Courier New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XTreme.ws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3</cp:revision>
  <dcterms:created xsi:type="dcterms:W3CDTF">2019-10-10T09:51:00Z</dcterms:created>
  <dcterms:modified xsi:type="dcterms:W3CDTF">2019-10-10T09:53:00Z</dcterms:modified>
</cp:coreProperties>
</file>