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Прошу сообщить о возможности, цене и сроках поставки следующего оборудования: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№ </w:t>
      </w:r>
      <w:r>
        <w:rPr/>
        <w:tab/>
        <w:t>Описание</w:t>
        <w:tab/>
        <w:tab/>
        <w:t xml:space="preserve">                                         </w:t>
        <w:tab/>
        <w:t>№ по кат.</w:t>
        <w:tab/>
        <w:t xml:space="preserve">                        Количество </w:t>
        <w:tab/>
        <w:tab/>
        <w:tab/>
        <w:tab/>
        <w:tab/>
        <w:tab/>
      </w:r>
    </w:p>
    <w:p>
      <w:pPr>
        <w:pStyle w:val="Normal"/>
        <w:rPr/>
      </w:pPr>
      <w:r>
        <w:rPr/>
        <w:t>1</w:t>
        <w:tab/>
        <w:tab/>
        <w:t>Бурильная труба HRQ 3,0 метра</w:t>
        <w:tab/>
        <w:t>306243</w:t>
        <w:tab/>
        <w:t>шт</w:t>
        <w:tab/>
        <w:t>57</w:t>
      </w:r>
    </w:p>
    <w:p>
      <w:pPr>
        <w:pStyle w:val="Normal"/>
        <w:rPr/>
      </w:pPr>
      <w:r>
        <w:rPr/>
        <w:t>2</w:t>
        <w:tab/>
        <w:tab/>
        <w:t>Бурильная труба NRQ 3,0 метра</w:t>
        <w:tab/>
        <w:t>104741</w:t>
        <w:tab/>
        <w:t>шт</w:t>
        <w:tab/>
        <w:t>76</w:t>
      </w:r>
    </w:p>
    <w:p>
      <w:pPr>
        <w:pStyle w:val="Normal"/>
        <w:rPr/>
      </w:pPr>
      <w:r>
        <w:rPr/>
        <w:t>3</w:t>
        <w:tab/>
        <w:tab/>
        <w:t>Бурильная труба  PHD  3.0 м</w:t>
        <w:tab/>
        <w:t>3541743</w:t>
        <w:tab/>
        <w:t>шт</w:t>
        <w:tab/>
        <w:t>14</w:t>
      </w:r>
    </w:p>
    <w:p>
      <w:pPr>
        <w:pStyle w:val="Normal"/>
        <w:rPr/>
      </w:pPr>
      <w:r>
        <w:rPr/>
        <w:t>4</w:t>
        <w:tab/>
        <w:tab/>
        <w:t>Бурильная труба  PHD  1,5 м</w:t>
        <w:tab/>
        <w:t>3541743</w:t>
        <w:tab/>
        <w:t>шт</w:t>
        <w:tab/>
        <w:t>14</w:t>
      </w:r>
    </w:p>
    <w:p>
      <w:pPr>
        <w:pStyle w:val="Normal"/>
        <w:rPr/>
      </w:pPr>
      <w:r>
        <w:rPr/>
        <w:t>5</w:t>
        <w:tab/>
        <w:tab/>
        <w:t>Наружная колонковая труба, HQ 3,0 метра</w:t>
        <w:tab/>
        <w:t>25243</w:t>
        <w:tab/>
        <w:t>шт</w:t>
        <w:tab/>
        <w:t>3</w:t>
      </w:r>
    </w:p>
    <w:p>
      <w:pPr>
        <w:pStyle w:val="Normal"/>
        <w:rPr/>
      </w:pPr>
      <w:r>
        <w:rPr/>
        <w:t>6</w:t>
        <w:tab/>
        <w:tab/>
        <w:t>Наружная колонковая труба, NQ 3,0 метра</w:t>
        <w:tab/>
        <w:t>24898</w:t>
        <w:tab/>
        <w:t>шт</w:t>
        <w:tab/>
        <w:t>6</w:t>
      </w:r>
    </w:p>
    <w:p>
      <w:pPr>
        <w:pStyle w:val="Normal"/>
        <w:rPr/>
      </w:pPr>
      <w:r>
        <w:rPr/>
        <w:t>7</w:t>
        <w:tab/>
        <w:tab/>
        <w:t>Расширитель однослойный NQ Ø 75,7 мм</w:t>
        <w:tab/>
        <w:t>3522860</w:t>
        <w:tab/>
        <w:t>шт</w:t>
        <w:tab/>
        <w:t>10</w:t>
      </w:r>
    </w:p>
    <w:p>
      <w:pPr>
        <w:pStyle w:val="Normal"/>
        <w:rPr/>
      </w:pPr>
      <w:r>
        <w:rPr/>
        <w:t>8</w:t>
        <w:tab/>
        <w:tab/>
        <w:t>Расширитель однослойный HQ Ø 96,1 мм</w:t>
        <w:tab/>
        <w:t>3522861</w:t>
        <w:tab/>
        <w:t>шт</w:t>
        <w:tab/>
        <w:t>6</w:t>
      </w:r>
    </w:p>
    <w:p>
      <w:pPr>
        <w:pStyle w:val="Normal"/>
        <w:rPr/>
      </w:pPr>
      <w:r>
        <w:rPr/>
        <w:t>9</w:t>
        <w:tab/>
        <w:tab/>
        <w:t>Коронки импрегнированные NQ 7UMX S C12 8@187</w:t>
        <w:tab/>
        <w:t>4055098</w:t>
        <w:tab/>
        <w:t>шт</w:t>
        <w:tab/>
        <w:t>10</w:t>
      </w:r>
    </w:p>
    <w:p>
      <w:pPr>
        <w:pStyle w:val="Normal"/>
        <w:rPr/>
      </w:pPr>
      <w:r>
        <w:rPr/>
        <w:t>10</w:t>
        <w:tab/>
        <w:tab/>
        <w:t>Коронки импрегнированные  NQ 9UMX S C12 8@187</w:t>
        <w:tab/>
        <w:t>4055213</w:t>
        <w:tab/>
        <w:t>шт</w:t>
        <w:tab/>
        <w:t>10</w:t>
      </w:r>
    </w:p>
    <w:p>
      <w:pPr>
        <w:pStyle w:val="Normal"/>
        <w:rPr/>
      </w:pPr>
      <w:r>
        <w:rPr/>
        <w:t>11</w:t>
        <w:tab/>
        <w:tab/>
        <w:t>Коронки импрегнированные NQ 10UMX S C12 8@187</w:t>
        <w:tab/>
        <w:t>4055537</w:t>
        <w:tab/>
        <w:t>шт</w:t>
        <w:tab/>
        <w:t>10</w:t>
      </w:r>
    </w:p>
    <w:p>
      <w:pPr>
        <w:pStyle w:val="Normal"/>
        <w:rPr/>
      </w:pPr>
      <w:r>
        <w:rPr/>
        <w:t>12</w:t>
        <w:tab/>
        <w:tab/>
        <w:t>Коронка импрегнированная  HQ 7UMX S C12 8@250</w:t>
        <w:tab/>
        <w:t>4055110</w:t>
        <w:tab/>
        <w:t>шт</w:t>
        <w:tab/>
        <w:t>10</w:t>
      </w:r>
    </w:p>
    <w:p>
      <w:pPr>
        <w:pStyle w:val="Normal"/>
        <w:rPr/>
      </w:pPr>
      <w:r>
        <w:rPr/>
        <w:t>13</w:t>
        <w:tab/>
        <w:tab/>
        <w:t>Коронка импрегнированная  HQ 9UMX S C12 8@250</w:t>
        <w:tab/>
        <w:t>4055225</w:t>
        <w:tab/>
        <w:t>шт</w:t>
        <w:tab/>
        <w:t>10</w:t>
      </w:r>
    </w:p>
    <w:p>
      <w:pPr>
        <w:pStyle w:val="Normal"/>
        <w:rPr/>
      </w:pPr>
      <w:r>
        <w:rPr/>
        <w:t>14</w:t>
        <w:tab/>
        <w:tab/>
        <w:t>Коронка импрегнированная HQ 10UMX S C12 8@250</w:t>
        <w:tab/>
        <w:t>4055544</w:t>
        <w:tab/>
        <w:t>шт</w:t>
        <w:tab/>
        <w:t>5</w:t>
      </w:r>
    </w:p>
    <w:p>
      <w:pPr>
        <w:pStyle w:val="Normal"/>
        <w:rPr/>
      </w:pPr>
      <w:r>
        <w:rPr/>
        <w:t>15</w:t>
        <w:tab/>
        <w:tab/>
        <w:t>Кольцо посадочное HQ</w:t>
        <w:tab/>
        <w:t>25242</w:t>
        <w:tab/>
        <w:t>шт</w:t>
        <w:tab/>
        <w:t>20</w:t>
      </w:r>
    </w:p>
    <w:p>
      <w:pPr>
        <w:pStyle w:val="Normal"/>
        <w:rPr/>
      </w:pPr>
      <w:r>
        <w:rPr/>
        <w:t>16</w:t>
        <w:tab/>
        <w:tab/>
        <w:t>Башмак  PQ</w:t>
        <w:tab/>
        <w:t>4055437</w:t>
        <w:tab/>
        <w:t>шт</w:t>
        <w:tab/>
        <w:t>10</w:t>
      </w:r>
    </w:p>
    <w:p>
      <w:pPr>
        <w:pStyle w:val="Normal"/>
        <w:rPr/>
      </w:pPr>
      <w:r>
        <w:rPr/>
        <w:t>17</w:t>
        <w:tab/>
        <w:tab/>
        <w:t>Башмак  HQ</w:t>
        <w:tab/>
        <w:t>4053174</w:t>
        <w:tab/>
        <w:t>шт</w:t>
        <w:tab/>
        <w:t>10</w:t>
      </w:r>
    </w:p>
    <w:p>
      <w:pPr>
        <w:pStyle w:val="Normal"/>
        <w:rPr/>
      </w:pPr>
      <w:r>
        <w:rPr/>
        <w:t>18</w:t>
        <w:tab/>
        <w:tab/>
        <w:t>Защёлка овершота  Ezy Lock NQ/HQ/PQ</w:t>
        <w:tab/>
        <w:t>3540529</w:t>
        <w:tab/>
        <w:t>шт</w:t>
        <w:tab/>
        <w:t>8</w:t>
      </w:r>
    </w:p>
    <w:p>
      <w:pPr>
        <w:pStyle w:val="Normal"/>
        <w:rPr/>
      </w:pPr>
      <w:r>
        <w:rPr/>
        <w:t>19</w:t>
        <w:tab/>
        <w:tab/>
        <w:t>Часть верхняя керноприемника HQ в сборе</w:t>
        <w:tab/>
        <w:t>3542941</w:t>
        <w:tab/>
        <w:t>шт</w:t>
        <w:tab/>
        <w:t>2</w:t>
      </w:r>
    </w:p>
    <w:p>
      <w:pPr>
        <w:pStyle w:val="Normal"/>
        <w:rPr/>
      </w:pPr>
      <w:r>
        <w:rPr/>
        <w:t>20</w:t>
        <w:tab/>
        <w:tab/>
        <w:t xml:space="preserve">Грибок керноприёмника </w:t>
        <w:tab/>
        <w:t>5008165</w:t>
        <w:tab/>
        <w:t>шт</w:t>
        <w:tab/>
        <w:t>20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202</Words>
  <Characters>901</Characters>
  <CharactersWithSpaces>1187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2019-03-13T17:18:09Z</dcterms:created>
  <dc:creator/>
  <dc:description/>
  <dc:language>ru-RU</dc:language>
  <cp:lastModifiedBy/>
  <dcterms:modified xsi:type="dcterms:W3CDTF">2019-03-13T17:18:26Z</dcterms:modified>
  <cp:revision>1</cp:revision>
  <dc:subject/>
  <dc:title/>
</cp:coreProperties>
</file>