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2"/>
        <w:gridCol w:w="1324"/>
        <w:gridCol w:w="3962"/>
        <w:gridCol w:w="773"/>
        <w:gridCol w:w="901"/>
        <w:gridCol w:w="1030"/>
        <w:gridCol w:w="705"/>
      </w:tblGrid>
      <w:tr w:rsidR="00660B0A" w14:paraId="155C756C" w14:textId="77777777" w:rsidTr="00660B0A">
        <w:trPr>
          <w:trHeight w:val="71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8F84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982B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5B9A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Характеристики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DC57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Ед. 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EBB1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C954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8829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Кол-во (постоянная величина)</w:t>
            </w:r>
          </w:p>
        </w:tc>
      </w:tr>
      <w:tr w:rsidR="00660B0A" w14:paraId="3153D7BF" w14:textId="77777777" w:rsidTr="00660B0A">
        <w:trPr>
          <w:trHeight w:val="212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72A0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50E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Жалюзи рулонные</w:t>
            </w:r>
          </w:p>
          <w:p w14:paraId="749F8503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B682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Жалюзи рулонные представляют собой единое полотно, изготовленное из гладкого материала, которое способно закрывать всю площадь окна и сворачиваться при необходимости в рулон снизу-вверх.</w:t>
            </w:r>
          </w:p>
          <w:p w14:paraId="7D6C5AC9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С открытой системой без короба. </w:t>
            </w:r>
          </w:p>
          <w:p w14:paraId="40E3CEC0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Состоят из вала, полотна, нижнего утяжелителя, цепи управления и комплектующих </w:t>
            </w:r>
            <w:r>
              <w:rPr>
                <w:sz w:val="24"/>
                <w:szCs w:val="24"/>
              </w:rPr>
              <w:t>(заглушка верхней трубки, пружина, автостоп, кронштейн универсальный).</w:t>
            </w:r>
          </w:p>
          <w:p w14:paraId="7E7F6DCB" w14:textId="4B99E20C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Полотно   наматывается на алюминиевый вал диаметром 25 мм </w:t>
            </w:r>
          </w:p>
          <w:p w14:paraId="79A400F9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процессе эксплуатации вал не провисает и не деформируется. Механизм управлен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ия   состоит из двух кронштейнов, втулки механизма управления, в которую вставляется цепь управления, и защитных пластиковых заглушек. </w:t>
            </w:r>
          </w:p>
          <w:p w14:paraId="23C656F5" w14:textId="77777777" w:rsidR="00660B0A" w:rsidRDefault="00660B0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Вес нижнего утяжелителя должен обеспечивать равномерное натяжение полотна, достаточное для правильной намотки.</w:t>
            </w:r>
          </w:p>
          <w:p w14:paraId="0B02AA48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Кронштейны   соединены между собой монтажным профилем. При поднятии и опускании рулонные жалюзи   легко фиксируются на любой высоте.</w:t>
            </w:r>
          </w:p>
          <w:p w14:paraId="004B4541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всех комплектующих-белый. </w:t>
            </w:r>
          </w:p>
          <w:p w14:paraId="62AC91D2" w14:textId="033BBCD3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Плотность ткани 250 г/м2. </w:t>
            </w:r>
          </w:p>
          <w:p w14:paraId="116322E0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Цвет ткани: в голубых тонах.</w:t>
            </w:r>
          </w:p>
          <w:p w14:paraId="233D975C" w14:textId="25C79883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Светонепроницаемость: 50%.                                                                                                                                                                                  </w:t>
            </w:r>
          </w:p>
          <w:p w14:paraId="0CE46FCE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Используемая   ткань   пропитана специальными водоотталкивающими, пылеотталкивающими, антистатическими и антибактериальными составами, а также   устойчива к выцветанию, влажной и сухой чистке.</w:t>
            </w:r>
          </w:p>
          <w:p w14:paraId="32A1DAF9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Тип механической регулировки: цепочный шнур- ручное управление </w:t>
            </w:r>
            <w:r>
              <w:rPr>
                <w:sz w:val="24"/>
                <w:szCs w:val="24"/>
              </w:rPr>
              <w:lastRenderedPageBreak/>
              <w:t xml:space="preserve">вверх-вниз. Установлен с правой стороны жалюзи. </w:t>
            </w:r>
          </w:p>
          <w:p w14:paraId="065A5196" w14:textId="77777777" w:rsidR="00660B0A" w:rsidRDefault="00660B0A">
            <w:pPr>
              <w:shd w:val="clear" w:color="auto" w:fill="FFFFFF"/>
              <w:spacing w:line="293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Тип установки: на профиль створки на двухсторонний скотч без саморезов.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93C6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FA2E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C16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EEFA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660B0A" w14:paraId="70666F6D" w14:textId="77777777" w:rsidTr="00660B0A">
        <w:trPr>
          <w:trHeight w:val="78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7594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BA3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Жалюзи рулонные</w:t>
            </w:r>
          </w:p>
          <w:p w14:paraId="59469335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2DAD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Жалюзи рулонные представляют собой единое полотно, изготовленное из гладкого материала, которое способно закрывать всю площадь окна и сворачиваться при необходимости в рулон снизу-вверх.</w:t>
            </w:r>
          </w:p>
          <w:p w14:paraId="6706FC05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С открытой системой без короба. </w:t>
            </w:r>
          </w:p>
          <w:p w14:paraId="11FF322C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Состоят из вала, полотна, нижнего утяжелителя, цепи управления и комплектующих </w:t>
            </w:r>
            <w:r>
              <w:rPr>
                <w:sz w:val="24"/>
                <w:szCs w:val="24"/>
              </w:rPr>
              <w:t>(заглушка верхней трубки, пружина, автостоп, кронштейн универсальный).</w:t>
            </w:r>
          </w:p>
          <w:p w14:paraId="06347A1C" w14:textId="2E79DBE4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Полотно   наматывается на алюминиевый вал диаметром 25мм </w:t>
            </w:r>
          </w:p>
          <w:p w14:paraId="263D3986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процессе эксплуатации вал не провисает и не деформируется. Механизм управления   состоит из двух кронштейнов, втулки механизма управления, в которую вставляется цепь управления, и защитных пластиковых заглушек. </w:t>
            </w:r>
          </w:p>
          <w:p w14:paraId="15D489BF" w14:textId="77777777" w:rsidR="00660B0A" w:rsidRDefault="00660B0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Вес нижнего утяжелителя должен обеспечивать равномерное натяжение полотна, достаточное для правильной намотки.</w:t>
            </w:r>
          </w:p>
          <w:p w14:paraId="15B5237B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Кронштейны   соединены между собой монтажным профилем. При поднятии и опускании рулонные жалюзи   легко фиксируются на любой высоте.  </w:t>
            </w:r>
          </w:p>
          <w:p w14:paraId="611ED6E9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всех комплектующих-белый.</w:t>
            </w:r>
          </w:p>
          <w:p w14:paraId="77278F71" w14:textId="0DD8C102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Плотность ткани 250 г/м2. </w:t>
            </w:r>
          </w:p>
          <w:p w14:paraId="43B6EA58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ткани: в голубых тонах.</w:t>
            </w:r>
          </w:p>
          <w:p w14:paraId="5B491B64" w14:textId="4F712538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Светонепроницаемость: 50%.                                                                                                                                                                                  </w:t>
            </w:r>
          </w:p>
          <w:p w14:paraId="1EACBAF9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Используемая   ткань   пропитана специальными водоотталкивающими, пылеотталкивающими, антистатическими и антибактериальными составами, а также   устойчива к выцветанию, влажной и сухой чистке.</w:t>
            </w:r>
          </w:p>
          <w:p w14:paraId="638DAEA8" w14:textId="77777777" w:rsidR="00660B0A" w:rsidRDefault="00660B0A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Тип механической регулировки: цепочный шнур- ручное управление вверх-вниз.    Установлен с правой стороны жалюзи по согласованию с Заказчиком. </w:t>
            </w:r>
          </w:p>
          <w:p w14:paraId="4D7258D1" w14:textId="77777777" w:rsidR="00660B0A" w:rsidRDefault="00660B0A">
            <w:pPr>
              <w:autoSpaceDE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Тип установки: на профиль створки на двухсторонний скотч без саморезов.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3872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442E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7F97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8677" w14:textId="77777777" w:rsidR="00660B0A" w:rsidRDefault="00660B0A">
            <w:pPr>
              <w:autoSpaceDE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6F013D24" w14:textId="77777777" w:rsidR="00AF0BC6" w:rsidRDefault="00AF0BC6"/>
    <w:sectPr w:rsidR="00AF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28"/>
    <w:rsid w:val="00660B0A"/>
    <w:rsid w:val="00933C28"/>
    <w:rsid w:val="00A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BF5B"/>
  <w15:chartTrackingRefBased/>
  <w15:docId w15:val="{7179A304-8C4A-420A-A0C5-8C6CC54A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B0A"/>
    <w:pPr>
      <w:spacing w:line="25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2</cp:revision>
  <dcterms:created xsi:type="dcterms:W3CDTF">2019-06-17T12:56:00Z</dcterms:created>
  <dcterms:modified xsi:type="dcterms:W3CDTF">2019-06-17T13:00:00Z</dcterms:modified>
</cp:coreProperties>
</file>