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E6" w:rsidRDefault="000334FB">
      <w:r>
        <w:t>Отопление.</w:t>
      </w:r>
    </w:p>
    <w:p w:rsidR="00792F39" w:rsidRDefault="00792F39">
      <w:r w:rsidRPr="00792F39">
        <w:t xml:space="preserve">Трубы стальные сварные </w:t>
      </w:r>
      <w:proofErr w:type="spellStart"/>
      <w:r w:rsidRPr="00792F39">
        <w:t>водогазопроводные</w:t>
      </w:r>
      <w:proofErr w:type="spellEnd"/>
      <w:r w:rsidRPr="00792F39">
        <w:t xml:space="preserve"> с резьбой оцинкованные обыкновенны</w:t>
      </w:r>
      <w:r>
        <w:t>е, диаметр условного прохода: 32</w:t>
      </w:r>
      <w:r w:rsidR="00D14012">
        <w:t xml:space="preserve"> мм, толщина стенки 2,5</w:t>
      </w:r>
      <w:r w:rsidRPr="00792F39">
        <w:t xml:space="preserve"> мм</w:t>
      </w:r>
      <w:r>
        <w:t xml:space="preserve"> </w:t>
      </w:r>
      <w:proofErr w:type="spellStart"/>
      <w:r>
        <w:t>х</w:t>
      </w:r>
      <w:proofErr w:type="spellEnd"/>
      <w:r>
        <w:t xml:space="preserve"> 86м.</w:t>
      </w:r>
    </w:p>
    <w:p w:rsidR="00792F39" w:rsidRDefault="00792F39">
      <w:r w:rsidRPr="00792F39">
        <w:t xml:space="preserve">Трубы стальные сварные </w:t>
      </w:r>
      <w:proofErr w:type="spellStart"/>
      <w:r w:rsidRPr="00792F39">
        <w:t>водогазопроводные</w:t>
      </w:r>
      <w:proofErr w:type="spellEnd"/>
      <w:r w:rsidRPr="00792F39">
        <w:t xml:space="preserve"> с резьбой оцинкованные обыкновенные, диаметр условного пр</w:t>
      </w:r>
      <w:r w:rsidR="00D14012">
        <w:t>охода: 25 мм, толщина стенки 2,5</w:t>
      </w:r>
      <w:r w:rsidRPr="00792F39">
        <w:t xml:space="preserve"> мм</w:t>
      </w:r>
      <w:r>
        <w:t xml:space="preserve"> </w:t>
      </w:r>
      <w:proofErr w:type="spellStart"/>
      <w:r>
        <w:t>х</w:t>
      </w:r>
      <w:proofErr w:type="spellEnd"/>
      <w:r>
        <w:t xml:space="preserve"> 56м.</w:t>
      </w:r>
    </w:p>
    <w:p w:rsidR="00792F39" w:rsidRDefault="00792F39">
      <w:r w:rsidRPr="00792F39">
        <w:t xml:space="preserve">Трубы стальные сварные </w:t>
      </w:r>
      <w:proofErr w:type="spellStart"/>
      <w:r w:rsidRPr="00792F39">
        <w:t>водогазопроводные</w:t>
      </w:r>
      <w:proofErr w:type="spellEnd"/>
      <w:r w:rsidRPr="00792F39">
        <w:t xml:space="preserve"> с резьбой оцинкованные обыкновенные, диаметр условного пр</w:t>
      </w:r>
      <w:r w:rsidR="00D14012">
        <w:t>охода: 20 мм, толщина стенки 2</w:t>
      </w:r>
      <w:r w:rsidRPr="00792F39">
        <w:t xml:space="preserve"> мм</w:t>
      </w:r>
      <w:r>
        <w:t xml:space="preserve"> </w:t>
      </w:r>
      <w:proofErr w:type="spellStart"/>
      <w:r>
        <w:t>х</w:t>
      </w:r>
      <w:proofErr w:type="spellEnd"/>
      <w:r>
        <w:t xml:space="preserve"> 12м.</w:t>
      </w:r>
    </w:p>
    <w:p w:rsidR="00792F39" w:rsidRDefault="00792F39">
      <w:r w:rsidRPr="00792F39">
        <w:t>Крепления для трубопроводов: кронштейны, планки, хомуты</w:t>
      </w:r>
      <w:r w:rsidR="00D14012">
        <w:t xml:space="preserve"> </w:t>
      </w:r>
      <w:proofErr w:type="spellStart"/>
      <w:r w:rsidR="00D14012">
        <w:t>х</w:t>
      </w:r>
      <w:proofErr w:type="spellEnd"/>
      <w:r w:rsidR="00D14012">
        <w:t xml:space="preserve"> 3</w:t>
      </w:r>
      <w:r>
        <w:t>кг.</w:t>
      </w:r>
    </w:p>
    <w:p w:rsidR="007A3DC2" w:rsidRDefault="00792F39" w:rsidP="004932F2">
      <w:pPr>
        <w:spacing w:line="240" w:lineRule="auto"/>
      </w:pPr>
      <w:r w:rsidRPr="00792F39">
        <w:t>Радиаторы отопительные чугунные марка: МС-140, высота полная 588 мм, высота монтажная 500 мм</w:t>
      </w:r>
      <w:r w:rsidR="004932F2">
        <w:t>.  14шт. по 9секций.</w:t>
      </w:r>
    </w:p>
    <w:p w:rsidR="004932F2" w:rsidRDefault="004932F2" w:rsidP="004932F2">
      <w:pPr>
        <w:spacing w:line="240" w:lineRule="auto"/>
      </w:pPr>
      <w:r w:rsidRPr="004932F2">
        <w:t>Кран</w:t>
      </w:r>
      <w:r w:rsidR="00D14012">
        <w:t xml:space="preserve"> </w:t>
      </w:r>
      <w:proofErr w:type="spellStart"/>
      <w:r w:rsidR="00D14012">
        <w:t>шаровый</w:t>
      </w:r>
      <w:proofErr w:type="spellEnd"/>
      <w:r w:rsidR="00D14012">
        <w:t xml:space="preserve"> латунный разъемный</w:t>
      </w:r>
      <w:proofErr w:type="gramStart"/>
      <w:r w:rsidR="00D14012">
        <w:t xml:space="preserve"> </w:t>
      </w:r>
      <w:r w:rsidRPr="004932F2">
        <w:t>,</w:t>
      </w:r>
      <w:proofErr w:type="gramEnd"/>
      <w:r w:rsidRPr="004932F2">
        <w:t xml:space="preserve"> </w:t>
      </w:r>
      <w:proofErr w:type="spellStart"/>
      <w:r w:rsidRPr="004932F2">
        <w:t>полнопроходно</w:t>
      </w:r>
      <w:r w:rsidR="00D14012">
        <w:t>й</w:t>
      </w:r>
      <w:proofErr w:type="spellEnd"/>
      <w:r w:rsidR="00D14012">
        <w:t xml:space="preserve">, с </w:t>
      </w:r>
      <w:proofErr w:type="spellStart"/>
      <w:r w:rsidR="00D14012">
        <w:t>наружней</w:t>
      </w:r>
      <w:proofErr w:type="spellEnd"/>
      <w:r w:rsidR="00D14012">
        <w:t xml:space="preserve"> резьбой в пробку радиатора и внутренней резьбой в сгон </w:t>
      </w:r>
      <w:r w:rsidRPr="004932F2">
        <w:t xml:space="preserve"> (аме</w:t>
      </w:r>
      <w:r w:rsidR="00D14012">
        <w:t xml:space="preserve">риканка), </w:t>
      </w:r>
      <w:r w:rsidRPr="004932F2">
        <w:t xml:space="preserve"> диаметром: 20 мм, присоединение 3/4"х3/4"</w:t>
      </w:r>
      <w:r w:rsidR="00D14012">
        <w:t xml:space="preserve"> </w:t>
      </w:r>
      <w:proofErr w:type="spellStart"/>
      <w:r w:rsidR="00D14012">
        <w:t>х</w:t>
      </w:r>
      <w:proofErr w:type="spellEnd"/>
      <w:r w:rsidR="00D14012">
        <w:t xml:space="preserve"> 28</w:t>
      </w:r>
      <w:r>
        <w:t>шт.</w:t>
      </w:r>
    </w:p>
    <w:p w:rsidR="007A3DC2" w:rsidRDefault="007A3DC2" w:rsidP="004932F2">
      <w:pPr>
        <w:spacing w:line="240" w:lineRule="auto"/>
      </w:pPr>
      <w:r>
        <w:t>Сгоны стальные</w:t>
      </w:r>
      <w:proofErr w:type="gramStart"/>
      <w:r>
        <w:t xml:space="preserve"> ,</w:t>
      </w:r>
      <w:proofErr w:type="gramEnd"/>
      <w:r>
        <w:t xml:space="preserve"> диаметром: 3/4</w:t>
      </w:r>
      <w:r w:rsidRPr="004932F2">
        <w:t xml:space="preserve"> мм</w:t>
      </w:r>
      <w:r>
        <w:t xml:space="preserve"> </w:t>
      </w:r>
      <w:proofErr w:type="spellStart"/>
      <w:r>
        <w:t>х</w:t>
      </w:r>
      <w:proofErr w:type="spellEnd"/>
      <w:r>
        <w:t xml:space="preserve"> 28шт. + гайки стальные </w:t>
      </w:r>
      <w:proofErr w:type="spellStart"/>
      <w:r>
        <w:t>х</w:t>
      </w:r>
      <w:proofErr w:type="spellEnd"/>
      <w:r>
        <w:t xml:space="preserve"> 28шт.</w:t>
      </w:r>
    </w:p>
    <w:p w:rsidR="004932F2" w:rsidRDefault="004932F2" w:rsidP="004932F2">
      <w:pPr>
        <w:spacing w:line="240" w:lineRule="auto"/>
      </w:pPr>
      <w:r w:rsidRPr="004932F2">
        <w:t>Кран</w:t>
      </w:r>
      <w:r w:rsidR="00D14012">
        <w:t xml:space="preserve"> </w:t>
      </w:r>
      <w:proofErr w:type="spellStart"/>
      <w:r w:rsidR="00D14012">
        <w:t>шаровый</w:t>
      </w:r>
      <w:proofErr w:type="spellEnd"/>
      <w:r w:rsidR="00D14012">
        <w:t xml:space="preserve"> латунный</w:t>
      </w:r>
      <w:r w:rsidRPr="004932F2">
        <w:t xml:space="preserve">, </w:t>
      </w:r>
      <w:proofErr w:type="spellStart"/>
      <w:r w:rsidRPr="004932F2">
        <w:t>полнопроходной</w:t>
      </w:r>
      <w:proofErr w:type="spellEnd"/>
      <w:r w:rsidRPr="004932F2">
        <w:t xml:space="preserve">, с обычной </w:t>
      </w:r>
      <w:r w:rsidR="00D14012">
        <w:t>рукояткой, с внутренней резьбой</w:t>
      </w:r>
      <w:r w:rsidRPr="004932F2">
        <w:t>, диаметром: 25 мм, присоединение 1"х</w:t>
      </w:r>
      <w:proofErr w:type="gramStart"/>
      <w:r w:rsidRPr="004932F2">
        <w:t>1</w:t>
      </w:r>
      <w:proofErr w:type="gramEnd"/>
      <w:r w:rsidRPr="004932F2">
        <w:t>"</w:t>
      </w:r>
      <w:r>
        <w:t xml:space="preserve"> </w:t>
      </w:r>
      <w:proofErr w:type="spellStart"/>
      <w:r>
        <w:t>х</w:t>
      </w:r>
      <w:proofErr w:type="spellEnd"/>
      <w:r>
        <w:t xml:space="preserve"> 14шт.</w:t>
      </w:r>
    </w:p>
    <w:p w:rsidR="007A3DC2" w:rsidRPr="007A3DC2" w:rsidRDefault="007A3DC2" w:rsidP="007A3DC2">
      <w:pPr>
        <w:spacing w:line="240" w:lineRule="auto"/>
      </w:pPr>
      <w:r>
        <w:t>Сгоны стальные</w:t>
      </w:r>
      <w:proofErr w:type="gramStart"/>
      <w:r>
        <w:t xml:space="preserve"> ,</w:t>
      </w:r>
      <w:proofErr w:type="gramEnd"/>
      <w:r>
        <w:t xml:space="preserve"> диаметром 25мм (1дюйм) </w:t>
      </w:r>
      <w:proofErr w:type="spellStart"/>
      <w:r>
        <w:t>х</w:t>
      </w:r>
      <w:proofErr w:type="spellEnd"/>
      <w:r>
        <w:t xml:space="preserve"> 28шт. + гайки стальные </w:t>
      </w:r>
      <w:proofErr w:type="spellStart"/>
      <w:r>
        <w:t>х</w:t>
      </w:r>
      <w:proofErr w:type="spellEnd"/>
      <w:r>
        <w:t xml:space="preserve"> 28шт.</w:t>
      </w:r>
    </w:p>
    <w:p w:rsidR="004932F2" w:rsidRDefault="004932F2" w:rsidP="004932F2">
      <w:pPr>
        <w:spacing w:line="240" w:lineRule="auto"/>
      </w:pPr>
      <w:r w:rsidRPr="004932F2">
        <w:t>Кран Маевско</w:t>
      </w:r>
      <w:r w:rsidR="007A3DC2">
        <w:t xml:space="preserve">го для чугунных радиаторов </w:t>
      </w:r>
      <w:r>
        <w:t xml:space="preserve"> </w:t>
      </w:r>
      <w:proofErr w:type="spellStart"/>
      <w:r>
        <w:t>х</w:t>
      </w:r>
      <w:proofErr w:type="spellEnd"/>
      <w:r>
        <w:t xml:space="preserve"> 14шт.</w:t>
      </w:r>
    </w:p>
    <w:p w:rsidR="004932F2" w:rsidRDefault="004932F2" w:rsidP="004932F2">
      <w:pPr>
        <w:spacing w:line="240" w:lineRule="auto"/>
      </w:pPr>
      <w:r>
        <w:t xml:space="preserve">Отводы стальные длинные 3/4 </w:t>
      </w:r>
      <w:proofErr w:type="spellStart"/>
      <w:r>
        <w:t>х</w:t>
      </w:r>
      <w:proofErr w:type="spellEnd"/>
      <w:r>
        <w:t xml:space="preserve"> 28шт.</w:t>
      </w:r>
    </w:p>
    <w:p w:rsidR="004932F2" w:rsidRDefault="004932F2" w:rsidP="004932F2">
      <w:pPr>
        <w:spacing w:line="240" w:lineRule="auto"/>
      </w:pPr>
      <w:r>
        <w:t xml:space="preserve">Гайки стальные 3/4 </w:t>
      </w:r>
      <w:proofErr w:type="spellStart"/>
      <w:r>
        <w:t>х</w:t>
      </w:r>
      <w:proofErr w:type="spellEnd"/>
      <w:r>
        <w:t xml:space="preserve"> 28шт.</w:t>
      </w:r>
    </w:p>
    <w:p w:rsidR="004932F2" w:rsidRDefault="004932F2" w:rsidP="004932F2">
      <w:pPr>
        <w:spacing w:line="240" w:lineRule="auto"/>
      </w:pPr>
      <w:proofErr w:type="spellStart"/>
      <w:r>
        <w:t>Паранитовые</w:t>
      </w:r>
      <w:proofErr w:type="spellEnd"/>
      <w:r>
        <w:t xml:space="preserve"> прокладки </w:t>
      </w:r>
      <w:proofErr w:type="spellStart"/>
      <w:r>
        <w:t>х</w:t>
      </w:r>
      <w:proofErr w:type="spellEnd"/>
      <w:r>
        <w:t xml:space="preserve"> 50шт.</w:t>
      </w:r>
    </w:p>
    <w:p w:rsidR="004932F2" w:rsidRDefault="000334FB" w:rsidP="004932F2">
      <w:pPr>
        <w:spacing w:line="240" w:lineRule="auto"/>
      </w:pPr>
      <w:r>
        <w:t xml:space="preserve">Краска масляная белая матовая </w:t>
      </w:r>
      <w:proofErr w:type="spellStart"/>
      <w:r>
        <w:t>х</w:t>
      </w:r>
      <w:proofErr w:type="spellEnd"/>
      <w:r>
        <w:t xml:space="preserve"> 40кг.</w:t>
      </w:r>
    </w:p>
    <w:p w:rsidR="000334FB" w:rsidRDefault="000334FB" w:rsidP="004932F2">
      <w:pPr>
        <w:spacing w:line="240" w:lineRule="auto"/>
      </w:pPr>
    </w:p>
    <w:sectPr w:rsidR="000334FB" w:rsidSect="0073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792F39"/>
    <w:rsid w:val="000334FB"/>
    <w:rsid w:val="004932F2"/>
    <w:rsid w:val="00736FE6"/>
    <w:rsid w:val="00792F39"/>
    <w:rsid w:val="007A3DC2"/>
    <w:rsid w:val="00D14012"/>
    <w:rsid w:val="00D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2019-06-15T07:12:00Z</dcterms:created>
  <dcterms:modified xsi:type="dcterms:W3CDTF">2019-06-15T08:27:00Z</dcterms:modified>
</cp:coreProperties>
</file>