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DA" w:rsidRDefault="00617CDA">
      <w:pPr>
        <w:pStyle w:val="a3"/>
        <w:kinsoku w:val="0"/>
        <w:overflowPunct w:val="0"/>
        <w:spacing w:line="459" w:lineRule="auto"/>
        <w:ind w:left="2803" w:firstLine="3648"/>
      </w:pPr>
    </w:p>
    <w:p w:rsidR="00617CDA" w:rsidRDefault="00617CDA">
      <w:pPr>
        <w:pStyle w:val="a3"/>
        <w:kinsoku w:val="0"/>
        <w:overflowPunct w:val="0"/>
        <w:spacing w:line="459" w:lineRule="auto"/>
        <w:ind w:left="2803" w:firstLine="3648"/>
      </w:pPr>
    </w:p>
    <w:p w:rsidR="00CF7E0C" w:rsidRPr="001F5D71" w:rsidRDefault="001F5D71" w:rsidP="001F5D71">
      <w:pPr>
        <w:pStyle w:val="a3"/>
        <w:kinsoku w:val="0"/>
        <w:overflowPunct w:val="0"/>
        <w:spacing w:line="459" w:lineRule="auto"/>
        <w:ind w:left="3700" w:firstLine="620"/>
        <w:rPr>
          <w:b/>
          <w:sz w:val="32"/>
          <w:szCs w:val="32"/>
        </w:rPr>
      </w:pPr>
      <w:r w:rsidRPr="001F5D71">
        <w:rPr>
          <w:b/>
          <w:sz w:val="32"/>
          <w:szCs w:val="32"/>
        </w:rPr>
        <w:t>Техническое задание</w:t>
      </w:r>
    </w:p>
    <w:p w:rsidR="00CF7E0C" w:rsidRDefault="001F5D71" w:rsidP="00CF7E0C">
      <w:pPr>
        <w:kinsoku w:val="0"/>
        <w:overflowPunct w:val="0"/>
        <w:spacing w:before="6" w:line="190" w:lineRule="exact"/>
        <w:jc w:val="center"/>
      </w:pPr>
      <w:r>
        <w:t xml:space="preserve"> </w:t>
      </w:r>
      <w:r w:rsidR="00CF7E0C">
        <w:t>Кресло мягкое для зрительного зала</w:t>
      </w:r>
    </w:p>
    <w:p w:rsidR="00CF7E0C" w:rsidRDefault="00CF7E0C" w:rsidP="00CF7E0C">
      <w:pPr>
        <w:kinsoku w:val="0"/>
        <w:overflowPunct w:val="0"/>
        <w:spacing w:before="6" w:line="190" w:lineRule="exact"/>
        <w:jc w:val="center"/>
        <w:rPr>
          <w:sz w:val="19"/>
          <w:szCs w:val="19"/>
        </w:rPr>
      </w:pPr>
    </w:p>
    <w:p w:rsidR="00102577" w:rsidRDefault="00102577" w:rsidP="00CF7E0C">
      <w:pPr>
        <w:kinsoku w:val="0"/>
        <w:overflowPunct w:val="0"/>
        <w:spacing w:before="6" w:line="190" w:lineRule="exact"/>
        <w:jc w:val="center"/>
        <w:rPr>
          <w:sz w:val="19"/>
          <w:szCs w:val="19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6804"/>
        <w:gridCol w:w="1842"/>
      </w:tblGrid>
      <w:tr w:rsidR="00CF7E0C" w:rsidRPr="009B7B36" w:rsidTr="00004F5B">
        <w:tc>
          <w:tcPr>
            <w:tcW w:w="534" w:type="dxa"/>
          </w:tcPr>
          <w:p w:rsidR="00CF7E0C" w:rsidRPr="009B7B36" w:rsidRDefault="00CF7E0C" w:rsidP="00004F5B">
            <w:pPr>
              <w:ind w:left="-57" w:right="-57"/>
              <w:jc w:val="center"/>
            </w:pPr>
            <w:r w:rsidRPr="009B7B3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:rsidR="00CF7E0C" w:rsidRPr="009B7B36" w:rsidRDefault="00CF7E0C" w:rsidP="00004F5B">
            <w:pPr>
              <w:jc w:val="center"/>
            </w:pPr>
            <w:r w:rsidRPr="009B7B3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804" w:type="dxa"/>
          </w:tcPr>
          <w:p w:rsidR="00CF7E0C" w:rsidRDefault="00CF7E0C" w:rsidP="00004F5B">
            <w:pPr>
              <w:jc w:val="center"/>
            </w:pPr>
            <w:r w:rsidRPr="00C80083">
              <w:rPr>
                <w:sz w:val="22"/>
                <w:szCs w:val="22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</w:t>
            </w:r>
          </w:p>
          <w:p w:rsidR="00CF7E0C" w:rsidRPr="00C80083" w:rsidRDefault="00CF7E0C" w:rsidP="00004F5B">
            <w:pPr>
              <w:jc w:val="center"/>
            </w:pPr>
          </w:p>
        </w:tc>
        <w:tc>
          <w:tcPr>
            <w:tcW w:w="1842" w:type="dxa"/>
          </w:tcPr>
          <w:p w:rsidR="00CF7E0C" w:rsidRPr="009B7B36" w:rsidRDefault="00691DD9" w:rsidP="00004F5B">
            <w:pPr>
              <w:jc w:val="center"/>
            </w:pPr>
            <w:proofErr w:type="spellStart"/>
            <w:r>
              <w:t>Примичание</w:t>
            </w:r>
            <w:proofErr w:type="spellEnd"/>
          </w:p>
        </w:tc>
      </w:tr>
      <w:tr w:rsidR="00CF7E0C" w:rsidTr="00004F5B">
        <w:trPr>
          <w:trHeight w:val="3511"/>
        </w:trPr>
        <w:tc>
          <w:tcPr>
            <w:tcW w:w="534" w:type="dxa"/>
          </w:tcPr>
          <w:p w:rsidR="00CF7E0C" w:rsidRPr="00A93D98" w:rsidRDefault="00CF7E0C" w:rsidP="00004F5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right="-57" w:firstLine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E0C" w:rsidRPr="00941A41" w:rsidRDefault="00CF7E0C" w:rsidP="00004F5B">
            <w:r>
              <w:t>Кресло мягкое для зрительного зала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E0C" w:rsidRPr="00E44D05" w:rsidRDefault="00CF7E0C" w:rsidP="00004F5B">
            <w:pPr>
              <w:jc w:val="both"/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 xml:space="preserve">Кресло </w:t>
            </w:r>
            <w:r w:rsidR="00691DD9">
              <w:rPr>
                <w:rFonts w:eastAsia="Times New Roman"/>
                <w:bCs/>
              </w:rPr>
              <w:t>мягкое для зрительного зала</w:t>
            </w:r>
            <w:r w:rsidRPr="00E44D05">
              <w:rPr>
                <w:rFonts w:eastAsia="Times New Roman"/>
                <w:bCs/>
              </w:rPr>
              <w:t xml:space="preserve">. Кресло состоит из металлического каркаса, спинки, сидения, боковой стойки и подлокотника. </w:t>
            </w:r>
          </w:p>
          <w:p w:rsidR="00102577" w:rsidRDefault="00CF7E0C" w:rsidP="008E18F2">
            <w:pPr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>Комплектация кресел предусматривает их сборку в звенья (ряды), при этом между соседними креслами в звене устанавливается одна смежная боковина.</w:t>
            </w:r>
          </w:p>
          <w:p w:rsidR="00102577" w:rsidRDefault="00102577" w:rsidP="00A51DC2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Кресло расположено на одной опорной ноге, которая представляет собой</w:t>
            </w:r>
            <w:r w:rsidR="008E18F2">
              <w:rPr>
                <w:rFonts w:eastAsia="Times New Roman"/>
                <w:bCs/>
              </w:rPr>
              <w:t xml:space="preserve"> </w:t>
            </w:r>
            <w:r w:rsidR="008E18F2" w:rsidRPr="008E18F2">
              <w:rPr>
                <w:rFonts w:eastAsia="Times New Roman"/>
                <w:bCs/>
              </w:rPr>
              <w:t>кр</w:t>
            </w:r>
            <w:r w:rsidRPr="008E18F2">
              <w:rPr>
                <w:rFonts w:eastAsia="Times New Roman"/>
                <w:bCs/>
              </w:rPr>
              <w:t>углое</w:t>
            </w:r>
            <w:r>
              <w:rPr>
                <w:rFonts w:eastAsia="Times New Roman"/>
                <w:bCs/>
              </w:rPr>
              <w:t xml:space="preserve"> основание прилегающее к полу зала, из металлического листа толщиной 4мм и диаметром 300мм</w:t>
            </w:r>
            <w:proofErr w:type="gramStart"/>
            <w:r>
              <w:rPr>
                <w:rFonts w:eastAsia="Times New Roman"/>
                <w:bCs/>
              </w:rPr>
              <w:t>,и</w:t>
            </w:r>
            <w:proofErr w:type="gramEnd"/>
            <w:r>
              <w:rPr>
                <w:rFonts w:eastAsia="Times New Roman"/>
                <w:bCs/>
              </w:rPr>
              <w:t xml:space="preserve">меющее 4 отверстия </w:t>
            </w:r>
            <w:r>
              <w:rPr>
                <w:rFonts w:eastAsia="Times New Roman"/>
                <w:bCs/>
                <w:lang w:val="en-US"/>
              </w:rPr>
              <w:t>D</w:t>
            </w:r>
            <w:r w:rsidRPr="002F73D1">
              <w:rPr>
                <w:rFonts w:eastAsia="Times New Roman"/>
                <w:bCs/>
              </w:rPr>
              <w:t>10</w:t>
            </w:r>
            <w:r>
              <w:rPr>
                <w:rFonts w:eastAsia="Times New Roman"/>
                <w:bCs/>
              </w:rPr>
              <w:t xml:space="preserve">мм по периметру, для крепления к полу. К круглому основанию приварен цилиндр высотой 100мм и диаметром 200мм, толщина стали 2мм. От цилиндра отходит вертикальная стойка  из </w:t>
            </w:r>
            <w:proofErr w:type="spellStart"/>
            <w:r>
              <w:rPr>
                <w:rFonts w:eastAsia="Times New Roman"/>
                <w:bCs/>
              </w:rPr>
              <w:t>металло</w:t>
            </w:r>
            <w:proofErr w:type="spellEnd"/>
            <w:r>
              <w:rPr>
                <w:rFonts w:eastAsia="Times New Roman"/>
                <w:bCs/>
              </w:rPr>
              <w:t xml:space="preserve"> профиля 80*40мм длиной 160мм, к последней приваривается горизонтальная стойка из профиля 40*40мм с болтовыми соединениями к боковинам кресла.</w:t>
            </w:r>
            <w:proofErr w:type="gramStart"/>
            <w:r w:rsidRPr="002F73D1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.</w:t>
            </w:r>
            <w:proofErr w:type="gramEnd"/>
            <w:r>
              <w:rPr>
                <w:rFonts w:eastAsia="Times New Roman"/>
                <w:bCs/>
              </w:rPr>
              <w:t xml:space="preserve">Все части каркаса должны быть окрашены износостойким порошково-полимерным составом (с термической обработкой). </w:t>
            </w:r>
          </w:p>
          <w:p w:rsidR="00102577" w:rsidRDefault="00102577" w:rsidP="00A51DC2">
            <w:pPr>
              <w:jc w:val="both"/>
              <w:rPr>
                <w:rFonts w:eastAsia="Times New Roman"/>
                <w:bCs/>
              </w:rPr>
            </w:pPr>
          </w:p>
          <w:p w:rsidR="00102577" w:rsidRDefault="00102577" w:rsidP="00A51DC2">
            <w:pPr>
              <w:jc w:val="both"/>
              <w:rPr>
                <w:rFonts w:eastAsia="Times New Roman"/>
                <w:bCs/>
              </w:rPr>
            </w:pPr>
          </w:p>
          <w:p w:rsidR="00102577" w:rsidRDefault="00102577" w:rsidP="00A51DC2">
            <w:pPr>
              <w:jc w:val="both"/>
              <w:rPr>
                <w:rFonts w:eastAsia="Times New Roman"/>
                <w:bCs/>
              </w:rPr>
            </w:pPr>
          </w:p>
          <w:p w:rsidR="00102577" w:rsidRPr="00726F65" w:rsidRDefault="005F1937" w:rsidP="00A51DC2">
            <w:pPr>
              <w:jc w:val="both"/>
              <w:rPr>
                <w:rFonts w:eastAsia="Times New Roman"/>
                <w:bCs/>
              </w:rPr>
            </w:pPr>
            <w:r w:rsidRPr="005F1937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0;text-align:left;margin-left:216.5pt;margin-top:12.1pt;width:111.7pt;height:22.7pt;z-index:251667968;visibility:visible;mso-width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" fillcolor="white [3201]" strokeweight=".5pt">
                  <v:textbox>
                    <w:txbxContent>
                      <w:p w:rsidR="00102577" w:rsidRDefault="00102577">
                        <w:r>
                          <w:t>Боковина кресла</w:t>
                        </w:r>
                      </w:p>
                    </w:txbxContent>
                  </v:textbox>
                </v:shape>
              </w:pict>
            </w:r>
            <w:r w:rsidRPr="005F193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35" type="#_x0000_t32" style="position:absolute;left:0;text-align:left;margin-left:171.55pt;margin-top:25.15pt;width:40.6pt;height:9.6pt;flip:y;z-index:2516669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" strokecolor="black [3040]">
                  <v:stroke endarrow="block"/>
                </v:shape>
              </w:pict>
            </w:r>
            <w:r w:rsidRPr="005F1937">
              <w:rPr>
                <w:noProof/>
              </w:rPr>
              <w:pict>
                <v:shape id="Надпись 4" o:spid="_x0000_s1028" type="#_x0000_t202" style="position:absolute;left:0;text-align:left;margin-left:222.15pt;margin-top:55.3pt;width:142.7pt;height:36.6pt;z-index:251665920;visibility:visible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" fillcolor="white [3201]" strokeweight=".5pt">
                  <v:textbox>
                    <w:txbxContent>
                      <w:p w:rsidR="00102577" w:rsidRDefault="00102577">
                        <w:r>
                          <w:t>Горизонтальная стойка их профиля 40*40мм</w:t>
                        </w:r>
                      </w:p>
                    </w:txbxContent>
                  </v:textbox>
                </v:shape>
              </w:pict>
            </w:r>
            <w:r w:rsidRPr="005F1937">
              <w:rPr>
                <w:noProof/>
              </w:rPr>
              <w:pict>
                <v:shape id="Прямая со стрелкой 7" o:spid="_x0000_s1034" type="#_x0000_t32" style="position:absolute;left:0;text-align:left;margin-left:144.05pt;margin-top:77.1pt;width:66.75pt;height:37.1pt;flip:y;z-index:2516648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" strokecolor="black [3040]">
                  <v:stroke endarrow="block"/>
                </v:shape>
              </w:pict>
            </w:r>
            <w:r w:rsidRPr="005F1937">
              <w:rPr>
                <w:noProof/>
              </w:rPr>
              <w:pict>
                <v:shape id="Надпись 6" o:spid="_x0000_s1029" type="#_x0000_t202" style="position:absolute;left:0;text-align:left;margin-left:237pt;margin-top:103.7pt;width:195.05pt;height:35.3pt;z-index:251663872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" fillcolor="white [3201]" strokeweight=".5pt">
                  <v:textbox>
                    <w:txbxContent>
                      <w:p w:rsidR="00102577" w:rsidRDefault="00102577">
                        <w:r>
                          <w:t>Вертикальная стойка из профиля 80*40мм</w:t>
                        </w:r>
                      </w:p>
                    </w:txbxContent>
                  </v:textbox>
                </v:shape>
              </w:pict>
            </w:r>
            <w:r w:rsidRPr="005F1937">
              <w:rPr>
                <w:noProof/>
              </w:rPr>
              <w:pict>
                <v:shape id="Прямая со стрелкой 5" o:spid="_x0000_s1033" type="#_x0000_t32" style="position:absolute;left:0;text-align:left;margin-left:95.15pt;margin-top:117.7pt;width:136.15pt;height:17.9pt;flip:y;z-index:25166284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" strokecolor="black [3040]">
                  <v:stroke endarrow="block"/>
                </v:shape>
              </w:pict>
            </w:r>
            <w:r w:rsidRPr="005F1937">
              <w:rPr>
                <w:noProof/>
              </w:rPr>
              <w:pict>
                <v:shape id="Надпись 15" o:spid="_x0000_s1030" type="#_x0000_t202" style="position:absolute;left:0;text-align:left;margin-left:223.9pt;margin-top:144.3pt;width:173.25pt;height:27.5pt;z-index:25166182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" fillcolor="white [3201]" strokeweight=".5pt">
                  <v:textbox>
                    <w:txbxContent>
                      <w:p w:rsidR="00102577" w:rsidRPr="00726F65" w:rsidRDefault="00102577">
                        <w:r>
                          <w:t xml:space="preserve">Цилиндр выс100мм, </w:t>
                        </w:r>
                        <w:r>
                          <w:rPr>
                            <w:lang w:val="en-US"/>
                          </w:rPr>
                          <w:t>D200</w:t>
                        </w:r>
                        <w:r>
                          <w:t>мм</w:t>
                        </w:r>
                      </w:p>
                    </w:txbxContent>
                  </v:textbox>
                </v:shape>
              </w:pict>
            </w:r>
            <w:r w:rsidRPr="005F1937">
              <w:rPr>
                <w:noProof/>
              </w:rPr>
              <w:pict>
                <v:shape id="Прямая со стрелкой 16" o:spid="_x0000_s1032" type="#_x0000_t32" style="position:absolute;left:0;text-align:left;margin-left:114.35pt;margin-top:149.8pt;width:104.75pt;height:28.35pt;flip:y;z-index:2516608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" strokecolor="black [3040]">
                  <v:stroke endarrow="block"/>
                </v:shape>
              </w:pict>
            </w:r>
            <w:r w:rsidRPr="005F1937">
              <w:rPr>
                <w:noProof/>
              </w:rPr>
              <w:pict>
                <v:shape id="Прямая со стрелкой 17" o:spid="_x0000_s1031" type="#_x0000_t32" style="position:absolute;left:0;text-align:left;margin-left:133.15pt;margin-top:196.5pt;width:69.4pt;height:.45pt;z-index:2516597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" strokecolor="black [3040]">
                  <v:stroke endarrow="block"/>
                </v:shape>
              </w:pict>
            </w:r>
            <w:r w:rsidR="00102577">
              <w:rPr>
                <w:noProof/>
              </w:rPr>
              <w:drawing>
                <wp:inline distT="0" distB="0" distL="0" distR="0">
                  <wp:extent cx="2286826" cy="2554778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576" cy="256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2577">
              <w:rPr>
                <w:rFonts w:eastAsia="Times New Roman"/>
                <w:bCs/>
              </w:rPr>
              <w:t xml:space="preserve">        Круглое </w:t>
            </w:r>
            <w:proofErr w:type="gramStart"/>
            <w:r w:rsidR="00102577">
              <w:rPr>
                <w:rFonts w:eastAsia="Times New Roman"/>
                <w:bCs/>
              </w:rPr>
              <w:t>основание</w:t>
            </w:r>
            <w:proofErr w:type="gramEnd"/>
            <w:r w:rsidR="00102577">
              <w:rPr>
                <w:rFonts w:eastAsia="Times New Roman"/>
                <w:bCs/>
              </w:rPr>
              <w:t xml:space="preserve"> прилегающее к полу </w:t>
            </w:r>
            <w:r w:rsidR="00102577">
              <w:rPr>
                <w:rFonts w:eastAsia="Times New Roman"/>
                <w:bCs/>
                <w:lang w:val="en-US"/>
              </w:rPr>
              <w:t>D</w:t>
            </w:r>
            <w:r w:rsidR="00102577">
              <w:rPr>
                <w:rFonts w:eastAsia="Times New Roman"/>
                <w:bCs/>
              </w:rPr>
              <w:t>300мм толщина 4мм.</w:t>
            </w:r>
          </w:p>
          <w:p w:rsidR="00102577" w:rsidRDefault="00102577" w:rsidP="00A51DC2">
            <w:pPr>
              <w:jc w:val="both"/>
              <w:rPr>
                <w:rFonts w:eastAsia="Times New Roman"/>
                <w:bCs/>
              </w:rPr>
            </w:pPr>
          </w:p>
          <w:p w:rsidR="00CF7E0C" w:rsidRPr="00E44D05" w:rsidRDefault="00CF7E0C" w:rsidP="00533BF7">
            <w:pPr>
              <w:rPr>
                <w:rFonts w:eastAsia="Times New Roman"/>
                <w:bCs/>
              </w:rPr>
            </w:pPr>
          </w:p>
          <w:p w:rsidR="00CF7E0C" w:rsidRDefault="00CF7E0C" w:rsidP="00004F5B">
            <w:pPr>
              <w:jc w:val="both"/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>Габариты кресла:</w:t>
            </w:r>
          </w:p>
          <w:p w:rsidR="00CF7E0C" w:rsidRDefault="00CF7E0C" w:rsidP="00004F5B">
            <w:pPr>
              <w:jc w:val="both"/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 xml:space="preserve">Высота 1010мм, </w:t>
            </w:r>
          </w:p>
          <w:p w:rsidR="00CF7E0C" w:rsidRDefault="00CF7E0C" w:rsidP="00004F5B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межосевое расстояние 530мм;</w:t>
            </w:r>
          </w:p>
          <w:p w:rsidR="00CF7E0C" w:rsidRDefault="00CF7E0C" w:rsidP="00004F5B">
            <w:pPr>
              <w:jc w:val="both"/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>глубина кр</w:t>
            </w:r>
            <w:r>
              <w:rPr>
                <w:rFonts w:eastAsia="Times New Roman"/>
                <w:bCs/>
              </w:rPr>
              <w:t>есла с откинутым сиденьем 640мм;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глубина кресла, когда сиденье сложено 550мм;</w:t>
            </w:r>
          </w:p>
          <w:p w:rsidR="00CF7E0C" w:rsidRDefault="00CF7E0C" w:rsidP="00004F5B">
            <w:pPr>
              <w:jc w:val="both"/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 xml:space="preserve">Спинка кресла: высота </w:t>
            </w:r>
            <w:r>
              <w:rPr>
                <w:rFonts w:eastAsia="Times New Roman"/>
                <w:bCs/>
              </w:rPr>
              <w:t xml:space="preserve">не менее </w:t>
            </w:r>
            <w:r w:rsidRPr="00E44D05">
              <w:rPr>
                <w:rFonts w:eastAsia="Times New Roman"/>
                <w:bCs/>
              </w:rPr>
              <w:t xml:space="preserve">760мм ширина </w:t>
            </w:r>
            <w:r>
              <w:rPr>
                <w:rFonts w:eastAsia="Times New Roman"/>
                <w:bCs/>
              </w:rPr>
              <w:t xml:space="preserve">не менее </w:t>
            </w:r>
            <w:r w:rsidRPr="00E44D05">
              <w:rPr>
                <w:rFonts w:eastAsia="Times New Roman"/>
                <w:bCs/>
              </w:rPr>
              <w:lastRenderedPageBreak/>
              <w:t>512мм. Каркас спинки: фанера толщиной не менее</w:t>
            </w:r>
            <w:r>
              <w:rPr>
                <w:rFonts w:eastAsia="Times New Roman"/>
                <w:bCs/>
              </w:rPr>
              <w:t xml:space="preserve"> </w:t>
            </w:r>
            <w:r w:rsidRPr="00E44D05">
              <w:rPr>
                <w:rFonts w:eastAsia="Times New Roman"/>
                <w:bCs/>
              </w:rPr>
              <w:t>12мм изогнута в двух плоскостях к которому крепиться мягкий элемент из формованного ФППУ сложной формы</w:t>
            </w:r>
            <w:proofErr w:type="gramStart"/>
            <w:r w:rsidRPr="00E44D05">
              <w:rPr>
                <w:rFonts w:eastAsia="Times New Roman"/>
                <w:bCs/>
              </w:rPr>
              <w:t xml:space="preserve"> :</w:t>
            </w:r>
            <w:proofErr w:type="gramEnd"/>
            <w:r w:rsidRPr="00E44D05">
              <w:rPr>
                <w:rFonts w:eastAsia="Times New Roman"/>
                <w:bCs/>
              </w:rPr>
              <w:t xml:space="preserve"> толщина в верхней трети </w:t>
            </w:r>
            <w:r>
              <w:rPr>
                <w:rFonts w:eastAsia="Times New Roman"/>
                <w:bCs/>
              </w:rPr>
              <w:t xml:space="preserve">не менее </w:t>
            </w:r>
            <w:r w:rsidRPr="00E44D05">
              <w:rPr>
                <w:rFonts w:eastAsia="Times New Roman"/>
                <w:bCs/>
              </w:rPr>
              <w:t>100мм, в средней трети</w:t>
            </w:r>
            <w:r>
              <w:rPr>
                <w:rFonts w:eastAsia="Times New Roman"/>
                <w:bCs/>
              </w:rPr>
              <w:t xml:space="preserve"> не менее</w:t>
            </w:r>
            <w:r w:rsidRPr="00E44D05">
              <w:rPr>
                <w:rFonts w:eastAsia="Times New Roman"/>
                <w:bCs/>
              </w:rPr>
              <w:t xml:space="preserve"> 120мм, нижней трети </w:t>
            </w:r>
            <w:r>
              <w:rPr>
                <w:rFonts w:eastAsia="Times New Roman"/>
                <w:bCs/>
              </w:rPr>
              <w:t xml:space="preserve">не менее </w:t>
            </w:r>
            <w:r w:rsidRPr="00E44D05">
              <w:rPr>
                <w:rFonts w:eastAsia="Times New Roman"/>
                <w:bCs/>
              </w:rPr>
              <w:t xml:space="preserve">130мм. Отступ от краёв спинки </w:t>
            </w:r>
            <w:r>
              <w:rPr>
                <w:rFonts w:eastAsia="Times New Roman"/>
                <w:bCs/>
              </w:rPr>
              <w:t xml:space="preserve">не менее </w:t>
            </w:r>
            <w:r w:rsidRPr="00E44D05">
              <w:rPr>
                <w:rFonts w:eastAsia="Times New Roman"/>
                <w:bCs/>
              </w:rPr>
              <w:t xml:space="preserve">140мм, имеется углубление 3,5мм глубиной и размерами шириной </w:t>
            </w:r>
            <w:r>
              <w:rPr>
                <w:rFonts w:eastAsia="Times New Roman"/>
                <w:bCs/>
              </w:rPr>
              <w:t xml:space="preserve">не менее </w:t>
            </w:r>
            <w:r w:rsidRPr="00E44D05">
              <w:rPr>
                <w:rFonts w:eastAsia="Times New Roman"/>
                <w:bCs/>
              </w:rPr>
              <w:t>200мм и высотой</w:t>
            </w:r>
            <w:r>
              <w:rPr>
                <w:rFonts w:eastAsia="Times New Roman"/>
                <w:bCs/>
              </w:rPr>
              <w:t xml:space="preserve"> не менее </w:t>
            </w:r>
            <w:r w:rsidRPr="00E44D05">
              <w:rPr>
                <w:rFonts w:eastAsia="Times New Roman"/>
                <w:bCs/>
              </w:rPr>
              <w:t xml:space="preserve"> 300мм. На плоскости спинки имеется три горизонтальные втяжки длиной </w:t>
            </w:r>
            <w:r>
              <w:rPr>
                <w:rFonts w:eastAsia="Times New Roman"/>
                <w:bCs/>
              </w:rPr>
              <w:t xml:space="preserve">не менее </w:t>
            </w:r>
            <w:r w:rsidRPr="00E44D05">
              <w:rPr>
                <w:rFonts w:eastAsia="Times New Roman"/>
                <w:bCs/>
              </w:rPr>
              <w:t>200мм.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  <w:bCs/>
              </w:rPr>
            </w:pPr>
          </w:p>
          <w:p w:rsidR="00CF7E0C" w:rsidRDefault="00CF7E0C" w:rsidP="00004F5B">
            <w:pPr>
              <w:jc w:val="both"/>
              <w:rPr>
                <w:rFonts w:eastAsia="Times New Roman"/>
              </w:rPr>
            </w:pPr>
            <w:r w:rsidRPr="00E44D05">
              <w:rPr>
                <w:rFonts w:eastAsia="Times New Roman"/>
                <w:noProof/>
              </w:rPr>
              <w:drawing>
                <wp:inline distT="0" distB="0" distL="0" distR="0">
                  <wp:extent cx="1352550" cy="167640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D05">
              <w:rPr>
                <w:rFonts w:eastAsia="Times New Roman"/>
                <w:noProof/>
              </w:rPr>
              <w:t xml:space="preserve">          </w:t>
            </w:r>
            <w:r w:rsidRPr="00E44D05">
              <w:rPr>
                <w:rFonts w:eastAsia="Times New Roman"/>
                <w:noProof/>
              </w:rPr>
              <w:drawing>
                <wp:inline distT="0" distB="0" distL="0" distR="0">
                  <wp:extent cx="1285875" cy="1590675"/>
                  <wp:effectExtent l="0" t="0" r="9525" b="9525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708E">
              <w:rPr>
                <w:rFonts w:eastAsia="Times New Roman"/>
              </w:rPr>
              <w:t xml:space="preserve"> 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noProof/>
              </w:rPr>
              <w:t>Спинка кресла имеет декоративную защиту толщиной 15мм из гнуто клеёной</w:t>
            </w:r>
            <w:r>
              <w:rPr>
                <w:rFonts w:eastAsia="Times New Roman"/>
                <w:noProof/>
              </w:rPr>
              <w:t xml:space="preserve"> </w:t>
            </w:r>
            <w:r w:rsidRPr="00E44D05">
              <w:rPr>
                <w:rFonts w:eastAsia="Times New Roman"/>
                <w:noProof/>
              </w:rPr>
              <w:t>Фанеры, изогнутой в двух плоскостях</w:t>
            </w:r>
          </w:p>
          <w:p w:rsidR="00CF7E0C" w:rsidRDefault="00CF7E0C" w:rsidP="00004F5B">
            <w:pPr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noProof/>
              </w:rPr>
              <w:drawing>
                <wp:inline distT="0" distB="0" distL="0" distR="0">
                  <wp:extent cx="561975" cy="1275835"/>
                  <wp:effectExtent l="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677" cy="128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D05">
              <w:rPr>
                <w:rFonts w:eastAsia="Times New Roman"/>
                <w:bCs/>
              </w:rPr>
              <w:t xml:space="preserve">  </w:t>
            </w:r>
          </w:p>
          <w:p w:rsidR="00CF7E0C" w:rsidRPr="00E44D05" w:rsidRDefault="00CF7E0C" w:rsidP="00004F5B">
            <w:pPr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>размеры высота</w:t>
            </w:r>
            <w:r>
              <w:rPr>
                <w:rFonts w:eastAsia="Times New Roman"/>
                <w:bCs/>
              </w:rPr>
              <w:t xml:space="preserve"> </w:t>
            </w:r>
            <w:r w:rsidRPr="00E44D05">
              <w:rPr>
                <w:rFonts w:eastAsia="Times New Roman"/>
                <w:bCs/>
              </w:rPr>
              <w:t>760мм, ширина 512мм.</w:t>
            </w:r>
          </w:p>
          <w:p w:rsidR="00CF7E0C" w:rsidRPr="00E44D05" w:rsidRDefault="00CF7E0C" w:rsidP="00004F5B">
            <w:pPr>
              <w:rPr>
                <w:rFonts w:eastAsia="Times New Roman"/>
                <w:bCs/>
              </w:rPr>
            </w:pPr>
          </w:p>
          <w:p w:rsidR="00CF7E0C" w:rsidRPr="00E44D05" w:rsidRDefault="00CF7E0C" w:rsidP="00004F5B">
            <w:pPr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>Боковина кресла изготовлена из листов</w:t>
            </w:r>
            <w:r>
              <w:rPr>
                <w:rFonts w:eastAsia="Times New Roman"/>
                <w:bCs/>
              </w:rPr>
              <w:t>о</w:t>
            </w:r>
            <w:r w:rsidRPr="00E44D05">
              <w:rPr>
                <w:rFonts w:eastAsia="Times New Roman"/>
                <w:bCs/>
              </w:rPr>
              <w:t>го металла полос</w:t>
            </w:r>
            <w:r>
              <w:rPr>
                <w:rFonts w:eastAsia="Times New Roman"/>
                <w:bCs/>
              </w:rPr>
              <w:t xml:space="preserve"> </w:t>
            </w:r>
            <w:r w:rsidRPr="00E44D05">
              <w:rPr>
                <w:rFonts w:eastAsia="Times New Roman"/>
                <w:bCs/>
              </w:rPr>
              <w:t>40*3мм. Ширина 350мм высота 350мм</w:t>
            </w:r>
            <w:proofErr w:type="gramStart"/>
            <w:r w:rsidRPr="00E44D05">
              <w:rPr>
                <w:rFonts w:eastAsia="Times New Roman"/>
                <w:bCs/>
              </w:rPr>
              <w:t>.(</w:t>
            </w:r>
            <w:proofErr w:type="gramEnd"/>
            <w:r w:rsidRPr="00E44D05">
              <w:rPr>
                <w:rFonts w:eastAsia="Times New Roman"/>
                <w:bCs/>
              </w:rPr>
              <w:t>внешнего контура) и 240мм на 230мм внутреннего контура.</w:t>
            </w:r>
          </w:p>
          <w:p w:rsidR="00CF7E0C" w:rsidRPr="00E44D05" w:rsidRDefault="00CF7E0C" w:rsidP="00004F5B">
            <w:pPr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noProof/>
              </w:rPr>
              <w:drawing>
                <wp:inline distT="0" distB="0" distL="0" distR="0">
                  <wp:extent cx="1390650" cy="971550"/>
                  <wp:effectExtent l="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D05">
              <w:rPr>
                <w:rFonts w:eastAsia="Times New Roman"/>
                <w:bCs/>
              </w:rPr>
              <w:t xml:space="preserve">    </w:t>
            </w:r>
            <w:r w:rsidRPr="00E44D05">
              <w:rPr>
                <w:rFonts w:eastAsia="Times New Roman"/>
                <w:noProof/>
              </w:rPr>
              <w:drawing>
                <wp:inline distT="0" distB="0" distL="0" distR="0">
                  <wp:extent cx="542925" cy="942975"/>
                  <wp:effectExtent l="0" t="0" r="9525" b="9525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0C" w:rsidRPr="00E44D05" w:rsidRDefault="00CF7E0C" w:rsidP="00004F5B">
            <w:pPr>
              <w:rPr>
                <w:rFonts w:eastAsia="Times New Roman"/>
              </w:rPr>
            </w:pPr>
            <w:r w:rsidRPr="00E44D05">
              <w:rPr>
                <w:rFonts w:eastAsia="Times New Roman"/>
              </w:rPr>
              <w:t>Подлокотник материал массив бука Длина 430мм ширина 70мм, толщина в передней части 60мм задней 30мм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>Основа сиденья кресла</w:t>
            </w:r>
            <w:proofErr w:type="gramStart"/>
            <w:r w:rsidRPr="00E44D05">
              <w:rPr>
                <w:rFonts w:eastAsia="Times New Roman"/>
                <w:bCs/>
              </w:rPr>
              <w:t xml:space="preserve"> :</w:t>
            </w:r>
            <w:proofErr w:type="gramEnd"/>
            <w:r w:rsidRPr="00E44D05">
              <w:rPr>
                <w:rFonts w:eastAsia="Times New Roman"/>
                <w:bCs/>
              </w:rPr>
              <w:t xml:space="preserve"> рамочная конструкция из древесины хвойных пород.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</w:rPr>
            </w:pPr>
            <w:r w:rsidRPr="00E44D05">
              <w:rPr>
                <w:rFonts w:eastAsia="Times New Roman"/>
                <w:bCs/>
              </w:rPr>
              <w:t xml:space="preserve">Поворотный механизм сиденья кресла </w:t>
            </w:r>
            <w:r w:rsidRPr="00E44D05">
              <w:rPr>
                <w:rFonts w:eastAsia="Times New Roman"/>
              </w:rPr>
              <w:t>Пружинный, расположен внутри каркаса сиденья. Представляет собой ось с пружиной. Предусмотрена регулировка натяжения пружины.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</w:rPr>
            </w:pPr>
            <w:r w:rsidRPr="00E44D05">
              <w:rPr>
                <w:rFonts w:eastAsia="Times New Roman"/>
              </w:rPr>
              <w:t xml:space="preserve">Опора поворотного механизма сиденья  на боковине кресла - Приёмник оси </w:t>
            </w:r>
            <w:proofErr w:type="gramStart"/>
            <w:r w:rsidRPr="00E44D05">
              <w:rPr>
                <w:rFonts w:eastAsia="Times New Roman"/>
              </w:rPr>
              <w:t>вращения</w:t>
            </w:r>
            <w:proofErr w:type="gramEnd"/>
            <w:r w:rsidRPr="00E44D05">
              <w:rPr>
                <w:rFonts w:eastAsia="Times New Roman"/>
              </w:rPr>
              <w:t xml:space="preserve"> прикреплённый к боковине кресла представляет собой конструкцию из </w:t>
            </w:r>
            <w:proofErr w:type="spellStart"/>
            <w:r w:rsidRPr="00E44D05">
              <w:rPr>
                <w:rFonts w:eastAsia="Times New Roman"/>
              </w:rPr>
              <w:t>ударопрочного</w:t>
            </w:r>
            <w:proofErr w:type="spellEnd"/>
            <w:r w:rsidRPr="00E44D05">
              <w:rPr>
                <w:rFonts w:eastAsia="Times New Roman"/>
              </w:rPr>
              <w:t xml:space="preserve"> </w:t>
            </w:r>
            <w:proofErr w:type="spellStart"/>
            <w:r w:rsidRPr="00E44D05">
              <w:rPr>
                <w:rFonts w:eastAsia="Times New Roman"/>
              </w:rPr>
              <w:t>полистерола</w:t>
            </w:r>
            <w:proofErr w:type="spellEnd"/>
            <w:r w:rsidRPr="00E44D05">
              <w:rPr>
                <w:rFonts w:eastAsia="Times New Roman"/>
              </w:rPr>
              <w:t xml:space="preserve"> с регулировочным винтом и пазом для оси вращения.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</w:rPr>
            </w:pPr>
            <w:r w:rsidRPr="00E44D05">
              <w:rPr>
                <w:rFonts w:eastAsia="Times New Roman"/>
              </w:rPr>
              <w:t>Мягкий элемент сиденья формованное ППУ. Размеры сиденья 500мм длина, ширина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</w:rPr>
            </w:pPr>
            <w:r w:rsidRPr="00E44D05">
              <w:rPr>
                <w:rFonts w:eastAsia="Times New Roman"/>
              </w:rPr>
              <w:t>450мм, толщина 160мм передней части и 100мм задней части.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</w:rPr>
            </w:pPr>
            <w:r w:rsidRPr="00E44D05">
              <w:rPr>
                <w:rFonts w:eastAsia="Times New Roman"/>
              </w:rPr>
              <w:t>Сиденье имеет фанерную защиту, сорт фанеры 2/2, толщина 12мм, размеры длина 445мм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</w:rPr>
            </w:pPr>
            <w:r w:rsidRPr="00E44D05">
              <w:rPr>
                <w:rFonts w:eastAsia="Times New Roman"/>
              </w:rPr>
              <w:t xml:space="preserve">Ширина 420мм. По плоскости декоративной защиты имеются </w:t>
            </w:r>
            <w:proofErr w:type="spellStart"/>
            <w:r w:rsidRPr="00E44D05">
              <w:rPr>
                <w:rFonts w:eastAsia="Times New Roman"/>
              </w:rPr>
              <w:lastRenderedPageBreak/>
              <w:t>перфоративные</w:t>
            </w:r>
            <w:proofErr w:type="spellEnd"/>
            <w:r w:rsidRPr="00E44D05">
              <w:rPr>
                <w:rFonts w:eastAsia="Times New Roman"/>
              </w:rPr>
              <w:t xml:space="preserve"> отверстия диаметром </w:t>
            </w:r>
            <w:r>
              <w:rPr>
                <w:rFonts w:eastAsia="Times New Roman"/>
              </w:rPr>
              <w:t xml:space="preserve">не менее </w:t>
            </w:r>
            <w:r w:rsidRPr="00E44D05">
              <w:rPr>
                <w:rFonts w:eastAsia="Times New Roman"/>
              </w:rPr>
              <w:t>8мм общее количество</w:t>
            </w:r>
            <w:r>
              <w:rPr>
                <w:rFonts w:eastAsia="Times New Roman"/>
              </w:rPr>
              <w:t xml:space="preserve"> не менее </w:t>
            </w:r>
            <w:r w:rsidRPr="00E44D05">
              <w:rPr>
                <w:rFonts w:eastAsia="Times New Roman"/>
              </w:rPr>
              <w:t>49шт.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</w:rPr>
            </w:pPr>
            <w:r w:rsidRPr="00E44D05">
              <w:rPr>
                <w:rFonts w:eastAsia="Times New Roman"/>
              </w:rPr>
              <w:t xml:space="preserve">Все деревянные и фанерные элементы покрываются полиуретановым лаком не менее 2х слоёв, и тонируются в цвет </w:t>
            </w:r>
            <w:r>
              <w:rPr>
                <w:rFonts w:eastAsia="Times New Roman"/>
              </w:rPr>
              <w:t>согласованный с З</w:t>
            </w:r>
            <w:r w:rsidRPr="00E44D05">
              <w:rPr>
                <w:rFonts w:eastAsia="Times New Roman"/>
              </w:rPr>
              <w:t>аказчиком. Все металлические элементы должны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 xml:space="preserve">быть окрашены износостойким порошково-полимерным составом (с термической обработкой). 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>В комплектацию кресел входят номерки посадочных мест в зале для кресел с указанием номера места и ряда. Материал номерков – металлизированный пластик. Цвет – серебро/золото.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>Цифра на номерке черного цвета, нанесена методом лазерной гравировки. На крайних подлокотниках (на боковинах, расположенных в проходы) указан номер места и номер ряда.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  <w:bCs/>
              </w:rPr>
            </w:pPr>
            <w:r w:rsidRPr="00E44D05">
              <w:rPr>
                <w:rFonts w:eastAsia="Times New Roman"/>
                <w:bCs/>
              </w:rPr>
              <w:t>Место размещение (монтаж) вышеуказанного оборудование производится в театральном зале по схеме, представленной Заказчиком.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</w:rPr>
            </w:pPr>
            <w:r w:rsidRPr="00E44D05">
              <w:rPr>
                <w:rFonts w:eastAsia="Times New Roman"/>
              </w:rPr>
              <w:t xml:space="preserve">  </w:t>
            </w:r>
          </w:p>
          <w:p w:rsidR="00CF7E0C" w:rsidRPr="00E44D05" w:rsidRDefault="00CF7E0C" w:rsidP="00004F5B">
            <w:pPr>
              <w:jc w:val="both"/>
              <w:rPr>
                <w:rFonts w:eastAsia="Times New Roman"/>
              </w:rPr>
            </w:pPr>
            <w:r w:rsidRPr="00E44D05">
              <w:rPr>
                <w:rFonts w:eastAsia="Times New Roman"/>
                <w:noProof/>
              </w:rPr>
              <w:drawing>
                <wp:inline distT="0" distB="0" distL="0" distR="0">
                  <wp:extent cx="1400175" cy="1685925"/>
                  <wp:effectExtent l="0" t="0" r="9525" b="9525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D05">
              <w:rPr>
                <w:rFonts w:eastAsia="Times New Roman"/>
              </w:rPr>
              <w:t xml:space="preserve">   </w:t>
            </w:r>
            <w:r w:rsidRPr="00E44D05">
              <w:rPr>
                <w:rFonts w:eastAsia="Times New Roman"/>
                <w:noProof/>
              </w:rPr>
              <w:drawing>
                <wp:inline distT="0" distB="0" distL="0" distR="0">
                  <wp:extent cx="1400175" cy="1724025"/>
                  <wp:effectExtent l="0" t="0" r="9525" b="9525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E0C" w:rsidRPr="00A93D98" w:rsidRDefault="00CF7E0C" w:rsidP="00004F5B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F7E0C" w:rsidRDefault="00CF7E0C" w:rsidP="00004F5B">
            <w:pPr>
              <w:jc w:val="center"/>
            </w:pPr>
          </w:p>
          <w:p w:rsidR="00CF7E0C" w:rsidRDefault="00CF7E0C" w:rsidP="00004F5B">
            <w:pPr>
              <w:jc w:val="center"/>
            </w:pPr>
            <w:r>
              <w:t>Изображения носят информационный характер</w:t>
            </w:r>
          </w:p>
          <w:p w:rsidR="00CF7E0C" w:rsidRDefault="00CF7E0C" w:rsidP="00004F5B">
            <w:pPr>
              <w:jc w:val="center"/>
            </w:pPr>
          </w:p>
        </w:tc>
      </w:tr>
    </w:tbl>
    <w:p w:rsidR="00CF7E0C" w:rsidRPr="00E44D05" w:rsidRDefault="00CF7E0C" w:rsidP="00CF7E0C">
      <w:pPr>
        <w:pStyle w:val="a3"/>
        <w:kinsoku w:val="0"/>
        <w:overflowPunct w:val="0"/>
        <w:spacing w:line="459" w:lineRule="auto"/>
        <w:ind w:left="2803" w:firstLine="3648"/>
        <w:rPr>
          <w:rFonts w:eastAsia="Times New Roman"/>
        </w:rPr>
      </w:pPr>
    </w:p>
    <w:p w:rsidR="00D63A5A" w:rsidRDefault="00D63A5A">
      <w:pPr>
        <w:kinsoku w:val="0"/>
        <w:overflowPunct w:val="0"/>
        <w:spacing w:before="6" w:line="190" w:lineRule="exact"/>
        <w:rPr>
          <w:sz w:val="19"/>
          <w:szCs w:val="19"/>
        </w:rPr>
      </w:pPr>
    </w:p>
    <w:sectPr w:rsidR="00D63A5A" w:rsidSect="008E6442">
      <w:pgSz w:w="11900" w:h="16840"/>
      <w:pgMar w:top="620" w:right="600" w:bottom="280" w:left="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hanging="365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●"/>
      <w:lvlJc w:val="left"/>
      <w:pPr>
        <w:ind w:hanging="155"/>
      </w:pPr>
      <w:rPr>
        <w:rFonts w:ascii="MS PGothic" w:eastAsia="MS PGothic"/>
        <w:b w:val="0"/>
        <w:w w:val="79"/>
        <w:position w:val="3"/>
        <w:sz w:val="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36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hanging="197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hanging="384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384"/>
      </w:pPr>
      <w:rPr>
        <w:rFonts w:ascii="Times New Roman" w:hAnsi="Times New Roman" w:cs="Times New Roman"/>
        <w:b w:val="0"/>
        <w:bCs w:val="0"/>
        <w:spacing w:val="5"/>
        <w:sz w:val="24"/>
        <w:szCs w:val="24"/>
      </w:rPr>
    </w:lvl>
    <w:lvl w:ilvl="2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hanging="692"/>
      </w:pPr>
      <w:rPr>
        <w:rFonts w:cs="Times New Roman"/>
      </w:rPr>
    </w:lvl>
    <w:lvl w:ilvl="1">
      <w:start w:val="18"/>
      <w:numFmt w:val="decimal"/>
      <w:lvlText w:val="%1.%2"/>
      <w:lvlJc w:val="left"/>
      <w:pPr>
        <w:ind w:hanging="69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692"/>
      </w:pPr>
      <w:rPr>
        <w:rFonts w:ascii="Times New Roman" w:hAnsi="Times New Roman" w:cs="Times New Roman"/>
        <w:b w:val="0"/>
        <w:bCs w:val="0"/>
        <w:spacing w:val="4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1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hanging="385"/>
      </w:pPr>
      <w:rPr>
        <w:rFonts w:ascii="Times New Roman" w:hAnsi="Times New Roman" w:cs="Times New Roman"/>
        <w:b w:val="0"/>
        <w:bCs w:val="0"/>
        <w:spacing w:val="6"/>
        <w:sz w:val="24"/>
        <w:szCs w:val="24"/>
      </w:rPr>
    </w:lvl>
    <w:lvl w:ilvl="2">
      <w:numFmt w:val="bullet"/>
      <w:lvlText w:val="-"/>
      <w:lvlJc w:val="left"/>
      <w:pPr>
        <w:ind w:hanging="140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6"/>
      <w:numFmt w:val="decimal"/>
      <w:lvlText w:val="%1"/>
      <w:lvlJc w:val="left"/>
      <w:pPr>
        <w:ind w:hanging="523"/>
      </w:pPr>
      <w:rPr>
        <w:rFonts w:cs="Times New Roman"/>
      </w:rPr>
    </w:lvl>
    <w:lvl w:ilvl="1">
      <w:start w:val="11"/>
      <w:numFmt w:val="decimal"/>
      <w:lvlText w:val="%1.%2"/>
      <w:lvlJc w:val="left"/>
      <w:pPr>
        <w:ind w:hanging="523"/>
      </w:pPr>
      <w:rPr>
        <w:rFonts w:ascii="Times New Roman" w:hAnsi="Times New Roman" w:cs="Times New Roman"/>
        <w:b w:val="0"/>
        <w:bCs w:val="0"/>
        <w:spacing w:val="8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8">
    <w:nsid w:val="31640C20"/>
    <w:multiLevelType w:val="multilevel"/>
    <w:tmpl w:val="B190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6048C"/>
    <w:multiLevelType w:val="multilevel"/>
    <w:tmpl w:val="00000889"/>
    <w:lvl w:ilvl="0">
      <w:start w:val="2"/>
      <w:numFmt w:val="decimal"/>
      <w:lvlText w:val="%1"/>
      <w:lvlJc w:val="left"/>
      <w:pPr>
        <w:ind w:hanging="692"/>
      </w:pPr>
      <w:rPr>
        <w:rFonts w:cs="Times New Roman"/>
      </w:rPr>
    </w:lvl>
    <w:lvl w:ilvl="1">
      <w:start w:val="18"/>
      <w:numFmt w:val="decimal"/>
      <w:lvlText w:val="%1.%2"/>
      <w:lvlJc w:val="left"/>
      <w:pPr>
        <w:ind w:hanging="69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692"/>
      </w:pPr>
      <w:rPr>
        <w:rFonts w:ascii="Times New Roman" w:hAnsi="Times New Roman" w:cs="Times New Roman"/>
        <w:b w:val="0"/>
        <w:bCs w:val="0"/>
        <w:spacing w:val="4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64F26B23"/>
    <w:multiLevelType w:val="hybridMultilevel"/>
    <w:tmpl w:val="C126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A5F17"/>
    <w:multiLevelType w:val="hybridMultilevel"/>
    <w:tmpl w:val="1598E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66FCE"/>
    <w:rsid w:val="00036EC3"/>
    <w:rsid w:val="000375BC"/>
    <w:rsid w:val="0005708E"/>
    <w:rsid w:val="000656FC"/>
    <w:rsid w:val="00086AD7"/>
    <w:rsid w:val="000F76C6"/>
    <w:rsid w:val="00102577"/>
    <w:rsid w:val="00102922"/>
    <w:rsid w:val="00107ACF"/>
    <w:rsid w:val="00111FA0"/>
    <w:rsid w:val="00123CAC"/>
    <w:rsid w:val="001F5D71"/>
    <w:rsid w:val="002701B3"/>
    <w:rsid w:val="00291D03"/>
    <w:rsid w:val="002C74FD"/>
    <w:rsid w:val="002F7512"/>
    <w:rsid w:val="00366FCE"/>
    <w:rsid w:val="003C776D"/>
    <w:rsid w:val="00431BE1"/>
    <w:rsid w:val="00450FD3"/>
    <w:rsid w:val="0047310E"/>
    <w:rsid w:val="004756CB"/>
    <w:rsid w:val="004A1939"/>
    <w:rsid w:val="004B7B4C"/>
    <w:rsid w:val="00533BF7"/>
    <w:rsid w:val="005C6975"/>
    <w:rsid w:val="005F1937"/>
    <w:rsid w:val="005F472E"/>
    <w:rsid w:val="00607795"/>
    <w:rsid w:val="00617CDA"/>
    <w:rsid w:val="00662E2C"/>
    <w:rsid w:val="006775BC"/>
    <w:rsid w:val="00685BBA"/>
    <w:rsid w:val="00691DD9"/>
    <w:rsid w:val="006C60CD"/>
    <w:rsid w:val="007D30CE"/>
    <w:rsid w:val="007E0AB6"/>
    <w:rsid w:val="00825419"/>
    <w:rsid w:val="00833163"/>
    <w:rsid w:val="00836D39"/>
    <w:rsid w:val="00844A02"/>
    <w:rsid w:val="008617FA"/>
    <w:rsid w:val="00881E3B"/>
    <w:rsid w:val="008931BF"/>
    <w:rsid w:val="008C2017"/>
    <w:rsid w:val="008E18F2"/>
    <w:rsid w:val="008E6442"/>
    <w:rsid w:val="009101EA"/>
    <w:rsid w:val="00941A41"/>
    <w:rsid w:val="009512B4"/>
    <w:rsid w:val="009B7B36"/>
    <w:rsid w:val="00A32A8B"/>
    <w:rsid w:val="00A54F6B"/>
    <w:rsid w:val="00A73524"/>
    <w:rsid w:val="00A93D98"/>
    <w:rsid w:val="00AA3104"/>
    <w:rsid w:val="00B21A3B"/>
    <w:rsid w:val="00B91794"/>
    <w:rsid w:val="00B94872"/>
    <w:rsid w:val="00B97A53"/>
    <w:rsid w:val="00C05F55"/>
    <w:rsid w:val="00C6035A"/>
    <w:rsid w:val="00C65815"/>
    <w:rsid w:val="00C80083"/>
    <w:rsid w:val="00CF7E0C"/>
    <w:rsid w:val="00D63A5A"/>
    <w:rsid w:val="00E15556"/>
    <w:rsid w:val="00E371B0"/>
    <w:rsid w:val="00E44D05"/>
    <w:rsid w:val="00E65D0B"/>
    <w:rsid w:val="00E7769E"/>
    <w:rsid w:val="00E923CE"/>
    <w:rsid w:val="00EB33B2"/>
    <w:rsid w:val="00EB718F"/>
    <w:rsid w:val="00EE5B5D"/>
    <w:rsid w:val="00F12292"/>
    <w:rsid w:val="00F12D60"/>
    <w:rsid w:val="00F26F45"/>
    <w:rsid w:val="00F378CD"/>
    <w:rsid w:val="00FF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7"/>
        <o:r id="V:Rule3" type="connector" idref="#Прямая со стрелкой 5"/>
        <o:r id="V:Rule4" type="connector" idref="#Прямая со стрелкой 16"/>
        <o:r id="V:Rule5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6442"/>
    <w:pPr>
      <w:ind w:left="10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E644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E6442"/>
  </w:style>
  <w:style w:type="paragraph" w:customStyle="1" w:styleId="TableParagraph">
    <w:name w:val="Table Paragraph"/>
    <w:basedOn w:val="a"/>
    <w:uiPriority w:val="1"/>
    <w:qFormat/>
    <w:rsid w:val="008E6442"/>
  </w:style>
  <w:style w:type="paragraph" w:styleId="a6">
    <w:name w:val="No Spacing"/>
    <w:uiPriority w:val="1"/>
    <w:qFormat/>
    <w:rsid w:val="00C60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63A5A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</w:style>
  <w:style w:type="paragraph" w:customStyle="1" w:styleId="smal">
    <w:name w:val="smal"/>
    <w:basedOn w:val="a"/>
    <w:rsid w:val="00D63A5A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41A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A4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F4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gg</cp:lastModifiedBy>
  <cp:revision>3</cp:revision>
  <dcterms:created xsi:type="dcterms:W3CDTF">2019-07-01T06:58:00Z</dcterms:created>
  <dcterms:modified xsi:type="dcterms:W3CDTF">2019-07-01T06:59:00Z</dcterms:modified>
</cp:coreProperties>
</file>