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07" w:rsidRPr="00D30BF7" w:rsidRDefault="00432E07" w:rsidP="009827CF">
      <w:pPr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 w:rsidRPr="00D30BF7">
        <w:rPr>
          <w:rFonts w:ascii="Times New Roman" w:hAnsi="Times New Roman"/>
          <w:b/>
          <w:kern w:val="28"/>
          <w:sz w:val="24"/>
          <w:szCs w:val="24"/>
          <w:lang w:val="en-US" w:eastAsia="ru-RU"/>
        </w:rPr>
        <w:t>III</w:t>
      </w:r>
      <w:r w:rsidRPr="00D30BF7">
        <w:rPr>
          <w:rFonts w:ascii="Times New Roman" w:hAnsi="Times New Roman"/>
          <w:b/>
          <w:kern w:val="28"/>
          <w:sz w:val="24"/>
          <w:szCs w:val="24"/>
          <w:lang w:eastAsia="ru-RU"/>
        </w:rPr>
        <w:t>. ТЕХНИЧЕСКАЯ ЧАСТЬ</w:t>
      </w:r>
    </w:p>
    <w:p w:rsidR="00432E07" w:rsidRPr="00D30BF7" w:rsidRDefault="00432E07" w:rsidP="009827CF">
      <w:pPr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:rsidR="00432E07" w:rsidRPr="00D30BF7" w:rsidRDefault="00432E07" w:rsidP="00982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BF7">
        <w:rPr>
          <w:rFonts w:ascii="Times New Roman" w:hAnsi="Times New Roman"/>
          <w:b/>
          <w:sz w:val="24"/>
          <w:szCs w:val="24"/>
          <w:lang w:eastAsia="ru-RU"/>
        </w:rPr>
        <w:t>СВЕДЕНИЯ ОБ ОБЪЕКТЕ ЗАКУПКИ</w:t>
      </w:r>
    </w:p>
    <w:p w:rsidR="00432E07" w:rsidRPr="00D30BF7" w:rsidRDefault="00432E07" w:rsidP="009827CF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2E07" w:rsidRPr="00D30BF7" w:rsidRDefault="00432E07" w:rsidP="00D30BF7">
      <w:pPr>
        <w:autoSpaceDE w:val="0"/>
        <w:autoSpaceDN w:val="0"/>
        <w:adjustRightInd w:val="0"/>
        <w:spacing w:after="0" w:line="240" w:lineRule="exact"/>
        <w:ind w:firstLine="53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30BF7">
        <w:rPr>
          <w:rFonts w:ascii="Times New Roman" w:hAnsi="Times New Roman"/>
          <w:b/>
          <w:bCs/>
          <w:sz w:val="24"/>
          <w:szCs w:val="24"/>
        </w:rPr>
        <w:t>Функциональные, технические и качественные характеристики, эксплуатационные характеристики товара. Показатели, позволяющие определить соответствие закупаемых товаров установленным требованиям, максимальные и (или) минимальные значения таких показателей, а также значения показателей, которые не могут изменяться</w:t>
      </w:r>
    </w:p>
    <w:p w:rsidR="00432E07" w:rsidRPr="00D30BF7" w:rsidRDefault="00432E07" w:rsidP="0036133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6848"/>
        <w:gridCol w:w="2921"/>
      </w:tblGrid>
      <w:tr w:rsidR="00196E6C" w:rsidRPr="00D30BF7" w:rsidTr="00196E6C">
        <w:trPr>
          <w:cantSplit/>
          <w:trHeight w:val="490"/>
        </w:trPr>
        <w:tc>
          <w:tcPr>
            <w:tcW w:w="697" w:type="dxa"/>
          </w:tcPr>
          <w:p w:rsidR="00196E6C" w:rsidRPr="00FE6473" w:rsidRDefault="00196E6C" w:rsidP="00D30BF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64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87" w:type="dxa"/>
          </w:tcPr>
          <w:p w:rsidR="00196E6C" w:rsidRPr="00FE6473" w:rsidRDefault="00196E6C" w:rsidP="00D30BF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64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товара, его показатели </w:t>
            </w:r>
          </w:p>
        </w:tc>
        <w:tc>
          <w:tcPr>
            <w:tcW w:w="2977" w:type="dxa"/>
          </w:tcPr>
          <w:p w:rsidR="00196E6C" w:rsidRPr="00FE6473" w:rsidRDefault="00196E6C" w:rsidP="00D30BF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6473">
              <w:rPr>
                <w:rFonts w:ascii="Times New Roman" w:hAnsi="Times New Roman"/>
                <w:b/>
                <w:kern w:val="28"/>
                <w:sz w:val="20"/>
                <w:szCs w:val="20"/>
                <w:lang w:eastAsia="ru-RU"/>
              </w:rPr>
              <w:t>Требуемое</w:t>
            </w:r>
            <w:r w:rsidRPr="00FE64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значение показателей</w:t>
            </w:r>
          </w:p>
        </w:tc>
      </w:tr>
      <w:tr w:rsidR="00196E6C" w:rsidRPr="00D30BF7" w:rsidTr="00196E6C">
        <w:trPr>
          <w:cantSplit/>
          <w:trHeight w:val="356"/>
        </w:trPr>
        <w:tc>
          <w:tcPr>
            <w:tcW w:w="697" w:type="dxa"/>
          </w:tcPr>
          <w:p w:rsidR="00196E6C" w:rsidRPr="00FE6473" w:rsidRDefault="00196E6C" w:rsidP="00D30BF7">
            <w:pPr>
              <w:spacing w:after="0" w:line="240" w:lineRule="exact"/>
              <w:contextualSpacing/>
              <w:rPr>
                <w:rFonts w:ascii="Times New Roman" w:hAnsi="Times New Roman"/>
                <w:b/>
              </w:rPr>
            </w:pPr>
            <w:bookmarkStart w:id="0" w:name="_GoBack" w:colFirst="0" w:colLast="2"/>
            <w:r w:rsidRPr="00FE647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987" w:type="dxa"/>
          </w:tcPr>
          <w:p w:rsidR="00196E6C" w:rsidRPr="00FE6473" w:rsidRDefault="00196E6C" w:rsidP="00AE073F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Котел (Тип 1)</w:t>
            </w:r>
            <w:r w:rsidRPr="00FE647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196E6C" w:rsidRPr="00FE6473" w:rsidRDefault="00196E6C" w:rsidP="00D30BF7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</w:p>
        </w:tc>
      </w:tr>
      <w:tr w:rsidR="00196E6C" w:rsidRPr="00D30BF7" w:rsidTr="00196E6C">
        <w:trPr>
          <w:cantSplit/>
          <w:trHeight w:val="358"/>
        </w:trPr>
        <w:tc>
          <w:tcPr>
            <w:tcW w:w="697" w:type="dxa"/>
          </w:tcPr>
          <w:p w:rsidR="00196E6C" w:rsidRPr="00167CDE" w:rsidRDefault="00196E6C" w:rsidP="00654E0D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167CDE">
              <w:rPr>
                <w:rFonts w:ascii="Times New Roman" w:hAnsi="Times New Roman"/>
              </w:rPr>
              <w:t>1.1</w:t>
            </w:r>
          </w:p>
        </w:tc>
        <w:tc>
          <w:tcPr>
            <w:tcW w:w="6987" w:type="dxa"/>
          </w:tcPr>
          <w:p w:rsidR="00196E6C" w:rsidRPr="00CE33B7" w:rsidRDefault="00196E6C" w:rsidP="00654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котла: твердотопливный</w:t>
            </w:r>
          </w:p>
        </w:tc>
        <w:tc>
          <w:tcPr>
            <w:tcW w:w="2977" w:type="dxa"/>
          </w:tcPr>
          <w:p w:rsidR="00196E6C" w:rsidRPr="00CE33B7" w:rsidRDefault="00196E6C" w:rsidP="00654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196E6C" w:rsidRPr="00D30BF7" w:rsidTr="00196E6C">
        <w:trPr>
          <w:cantSplit/>
          <w:trHeight w:val="252"/>
        </w:trPr>
        <w:tc>
          <w:tcPr>
            <w:tcW w:w="697" w:type="dxa"/>
          </w:tcPr>
          <w:p w:rsidR="00196E6C" w:rsidRPr="00167CDE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167CDE">
              <w:rPr>
                <w:rFonts w:ascii="Times New Roman" w:hAnsi="Times New Roman"/>
              </w:rPr>
              <w:t>1.2</w:t>
            </w:r>
          </w:p>
        </w:tc>
        <w:tc>
          <w:tcPr>
            <w:tcW w:w="6987" w:type="dxa"/>
          </w:tcPr>
          <w:p w:rsidR="00196E6C" w:rsidRPr="00CE33B7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3B7">
              <w:rPr>
                <w:rFonts w:ascii="Times New Roman" w:hAnsi="Times New Roman"/>
                <w:sz w:val="24"/>
                <w:szCs w:val="24"/>
              </w:rPr>
              <w:t>Вид топлива</w:t>
            </w:r>
            <w:r>
              <w:rPr>
                <w:rFonts w:ascii="Times New Roman" w:hAnsi="Times New Roman"/>
                <w:sz w:val="24"/>
                <w:szCs w:val="24"/>
              </w:rPr>
              <w:t>: уголь</w:t>
            </w:r>
          </w:p>
        </w:tc>
        <w:tc>
          <w:tcPr>
            <w:tcW w:w="2977" w:type="dxa"/>
          </w:tcPr>
          <w:p w:rsidR="00196E6C" w:rsidRPr="00CE33B7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196E6C" w:rsidRPr="00D30BF7" w:rsidTr="00196E6C">
        <w:trPr>
          <w:cantSplit/>
          <w:trHeight w:val="160"/>
        </w:trPr>
        <w:tc>
          <w:tcPr>
            <w:tcW w:w="697" w:type="dxa"/>
          </w:tcPr>
          <w:p w:rsidR="00196E6C" w:rsidRPr="00167CDE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 w:rsidRPr="00167CDE">
              <w:rPr>
                <w:rFonts w:ascii="Times New Roman" w:hAnsi="Times New Roman"/>
              </w:rPr>
              <w:t>1.3</w:t>
            </w:r>
          </w:p>
        </w:tc>
        <w:tc>
          <w:tcPr>
            <w:tcW w:w="6987" w:type="dxa"/>
          </w:tcPr>
          <w:p w:rsidR="00196E6C" w:rsidRPr="00CE33B7" w:rsidRDefault="00196E6C" w:rsidP="00E86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Теплопроизводительность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номинальная, МВТ</w:t>
            </w:r>
          </w:p>
        </w:tc>
        <w:tc>
          <w:tcPr>
            <w:tcW w:w="2977" w:type="dxa"/>
          </w:tcPr>
          <w:p w:rsidR="00196E6C" w:rsidRPr="00CE33B7" w:rsidRDefault="00196E6C" w:rsidP="007C3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0,63</w:t>
            </w:r>
          </w:p>
        </w:tc>
      </w:tr>
      <w:tr w:rsidR="00196E6C" w:rsidRPr="00D30BF7" w:rsidTr="00196E6C">
        <w:trPr>
          <w:cantSplit/>
          <w:trHeight w:val="410"/>
        </w:trPr>
        <w:tc>
          <w:tcPr>
            <w:tcW w:w="697" w:type="dxa"/>
          </w:tcPr>
          <w:p w:rsidR="00196E6C" w:rsidRPr="00654E0D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  <w:color w:val="FF0000"/>
              </w:rPr>
            </w:pPr>
            <w:r w:rsidRPr="00CB4D0D">
              <w:rPr>
                <w:rFonts w:ascii="Times New Roman" w:hAnsi="Times New Roman"/>
              </w:rPr>
              <w:t>1.4</w:t>
            </w:r>
          </w:p>
        </w:tc>
        <w:tc>
          <w:tcPr>
            <w:tcW w:w="6987" w:type="dxa"/>
          </w:tcPr>
          <w:p w:rsidR="00196E6C" w:rsidRPr="00CF0187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давление, МПа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0,7</w:t>
            </w:r>
          </w:p>
        </w:tc>
      </w:tr>
      <w:tr w:rsidR="00196E6C" w:rsidRPr="00D30BF7" w:rsidTr="00196E6C">
        <w:trPr>
          <w:cantSplit/>
          <w:trHeight w:val="796"/>
        </w:trPr>
        <w:tc>
          <w:tcPr>
            <w:tcW w:w="697" w:type="dxa"/>
          </w:tcPr>
          <w:p w:rsidR="00196E6C" w:rsidRPr="00167CDE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6987" w:type="dxa"/>
          </w:tcPr>
          <w:p w:rsidR="00196E6C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КПД, %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80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Pr="00A83195" w:rsidRDefault="00196E6C" w:rsidP="00654E0D">
            <w:pPr>
              <w:spacing w:after="0" w:line="240" w:lineRule="exact"/>
              <w:contextualSpacing/>
              <w:rPr>
                <w:rFonts w:ascii="Times New Roman" w:hAnsi="Times New Roman"/>
                <w:color w:val="FF0000"/>
              </w:rPr>
            </w:pPr>
            <w:r w:rsidRPr="00446E10">
              <w:rPr>
                <w:rFonts w:ascii="Times New Roman" w:hAnsi="Times New Roman"/>
              </w:rPr>
              <w:t>1</w:t>
            </w:r>
            <w:r w:rsidRPr="00133A02">
              <w:rPr>
                <w:rFonts w:ascii="Times New Roman" w:hAnsi="Times New Roman"/>
              </w:rPr>
              <w:t>.7</w:t>
            </w:r>
          </w:p>
        </w:tc>
        <w:tc>
          <w:tcPr>
            <w:tcW w:w="6987" w:type="dxa"/>
          </w:tcPr>
          <w:p w:rsidR="00196E6C" w:rsidRDefault="00196E6C" w:rsidP="00654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расход воды,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/час                       </w:t>
            </w:r>
          </w:p>
        </w:tc>
        <w:tc>
          <w:tcPr>
            <w:tcW w:w="2977" w:type="dxa"/>
          </w:tcPr>
          <w:p w:rsidR="00196E6C" w:rsidRDefault="00196E6C" w:rsidP="00654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21,7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Pr="00167CDE" w:rsidRDefault="00196E6C" w:rsidP="00654E0D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6987" w:type="dxa"/>
          </w:tcPr>
          <w:p w:rsidR="00196E6C" w:rsidRPr="000F0DBC" w:rsidRDefault="00196E6C" w:rsidP="007C3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40C">
              <w:rPr>
                <w:rFonts w:ascii="Times New Roman" w:hAnsi="Times New Roman"/>
                <w:sz w:val="24"/>
                <w:szCs w:val="24"/>
              </w:rPr>
              <w:t>Температур</w:t>
            </w:r>
            <w:r>
              <w:rPr>
                <w:rFonts w:ascii="Times New Roman" w:hAnsi="Times New Roman"/>
                <w:sz w:val="24"/>
                <w:szCs w:val="24"/>
              </w:rPr>
              <w:t>ный режим:</w:t>
            </w:r>
          </w:p>
        </w:tc>
        <w:tc>
          <w:tcPr>
            <w:tcW w:w="2977" w:type="dxa"/>
          </w:tcPr>
          <w:p w:rsidR="00196E6C" w:rsidRDefault="00196E6C" w:rsidP="005E6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1.8.1</w:t>
            </w:r>
          </w:p>
        </w:tc>
        <w:tc>
          <w:tcPr>
            <w:tcW w:w="6987" w:type="dxa"/>
          </w:tcPr>
          <w:p w:rsidR="00196E6C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на входе в котел</w:t>
            </w:r>
            <w:r w:rsidRPr="00E5640C">
              <w:rPr>
                <w:rFonts w:ascii="Times New Roman" w:hAnsi="Times New Roman"/>
                <w:sz w:val="24"/>
                <w:szCs w:val="24"/>
              </w:rPr>
              <w:t>, ºС</w:t>
            </w:r>
          </w:p>
        </w:tc>
        <w:tc>
          <w:tcPr>
            <w:tcW w:w="2977" w:type="dxa"/>
          </w:tcPr>
          <w:p w:rsidR="00196E6C" w:rsidRDefault="00196E6C" w:rsidP="007C3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выше 70 </w:t>
            </w:r>
          </w:p>
        </w:tc>
      </w:tr>
      <w:tr w:rsidR="00196E6C" w:rsidRPr="00D30BF7" w:rsidTr="00196E6C">
        <w:trPr>
          <w:cantSplit/>
          <w:trHeight w:val="462"/>
        </w:trPr>
        <w:tc>
          <w:tcPr>
            <w:tcW w:w="697" w:type="dxa"/>
          </w:tcPr>
          <w:p w:rsidR="00196E6C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1.8.2</w:t>
            </w:r>
          </w:p>
        </w:tc>
        <w:tc>
          <w:tcPr>
            <w:tcW w:w="6987" w:type="dxa"/>
          </w:tcPr>
          <w:p w:rsidR="00196E6C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Минимальное </w:t>
            </w:r>
            <w:r w:rsidRPr="00E5640C">
              <w:rPr>
                <w:rFonts w:ascii="Times New Roman" w:hAnsi="Times New Roman"/>
                <w:sz w:val="24"/>
                <w:szCs w:val="24"/>
              </w:rPr>
              <w:t>на в</w:t>
            </w:r>
            <w:r>
              <w:rPr>
                <w:rFonts w:ascii="Times New Roman" w:hAnsi="Times New Roman"/>
                <w:sz w:val="24"/>
                <w:szCs w:val="24"/>
              </w:rPr>
              <w:t>ыходе из котла</w:t>
            </w:r>
            <w:r w:rsidRPr="00E5640C">
              <w:rPr>
                <w:rFonts w:ascii="Times New Roman" w:hAnsi="Times New Roman"/>
                <w:sz w:val="24"/>
                <w:szCs w:val="24"/>
              </w:rPr>
              <w:t>, ºС</w:t>
            </w:r>
          </w:p>
        </w:tc>
        <w:tc>
          <w:tcPr>
            <w:tcW w:w="2977" w:type="dxa"/>
          </w:tcPr>
          <w:p w:rsidR="00196E6C" w:rsidRDefault="00196E6C" w:rsidP="007C3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ниже 115</w:t>
            </w:r>
          </w:p>
        </w:tc>
      </w:tr>
      <w:tr w:rsidR="00196E6C" w:rsidRPr="00D30BF7" w:rsidTr="00196E6C">
        <w:trPr>
          <w:cantSplit/>
          <w:trHeight w:val="462"/>
        </w:trPr>
        <w:tc>
          <w:tcPr>
            <w:tcW w:w="697" w:type="dxa"/>
          </w:tcPr>
          <w:p w:rsidR="00196E6C" w:rsidRDefault="00196E6C" w:rsidP="00654E0D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6987" w:type="dxa"/>
          </w:tcPr>
          <w:p w:rsidR="00196E6C" w:rsidRDefault="00196E6C" w:rsidP="00E56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размеры:</w:t>
            </w:r>
          </w:p>
        </w:tc>
        <w:tc>
          <w:tcPr>
            <w:tcW w:w="2977" w:type="dxa"/>
          </w:tcPr>
          <w:p w:rsidR="00196E6C" w:rsidRDefault="00196E6C" w:rsidP="00E5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E922C8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1.9.1</w:t>
            </w:r>
          </w:p>
        </w:tc>
        <w:tc>
          <w:tcPr>
            <w:tcW w:w="6987" w:type="dxa"/>
          </w:tcPr>
          <w:p w:rsidR="00196E6C" w:rsidRPr="00E47375" w:rsidRDefault="00196E6C" w:rsidP="00E92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Длина, мм</w:t>
            </w:r>
          </w:p>
        </w:tc>
        <w:tc>
          <w:tcPr>
            <w:tcW w:w="2977" w:type="dxa"/>
          </w:tcPr>
          <w:p w:rsidR="00196E6C" w:rsidRDefault="00196E6C" w:rsidP="00E92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2500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E922C8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1.9.2</w:t>
            </w:r>
          </w:p>
        </w:tc>
        <w:tc>
          <w:tcPr>
            <w:tcW w:w="6987" w:type="dxa"/>
          </w:tcPr>
          <w:p w:rsidR="00196E6C" w:rsidRDefault="00196E6C" w:rsidP="00E92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Ширина, мм</w:t>
            </w:r>
          </w:p>
        </w:tc>
        <w:tc>
          <w:tcPr>
            <w:tcW w:w="2977" w:type="dxa"/>
          </w:tcPr>
          <w:p w:rsidR="00196E6C" w:rsidRDefault="00196E6C" w:rsidP="00E92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1750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E922C8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1.9.3</w:t>
            </w:r>
          </w:p>
        </w:tc>
        <w:tc>
          <w:tcPr>
            <w:tcW w:w="6987" w:type="dxa"/>
          </w:tcPr>
          <w:p w:rsidR="00196E6C" w:rsidRDefault="00196E6C" w:rsidP="00E92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69C9">
              <w:rPr>
                <w:rFonts w:ascii="Times New Roman" w:hAnsi="Times New Roman"/>
                <w:sz w:val="24"/>
                <w:szCs w:val="24"/>
              </w:rPr>
              <w:t>ысота</w:t>
            </w:r>
            <w:r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2977" w:type="dxa"/>
          </w:tcPr>
          <w:p w:rsidR="00196E6C" w:rsidRDefault="00196E6C" w:rsidP="00E92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2600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654E0D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6987" w:type="dxa"/>
          </w:tcPr>
          <w:p w:rsidR="00196E6C" w:rsidRDefault="00196E6C" w:rsidP="007C3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02">
              <w:rPr>
                <w:rFonts w:ascii="Times New Roman" w:hAnsi="Times New Roman"/>
                <w:sz w:val="24"/>
                <w:szCs w:val="24"/>
              </w:rPr>
              <w:t xml:space="preserve">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t>дымовых</w:t>
            </w:r>
            <w:r w:rsidRPr="00133A02">
              <w:rPr>
                <w:rFonts w:ascii="Times New Roman" w:hAnsi="Times New Roman"/>
                <w:sz w:val="24"/>
                <w:szCs w:val="24"/>
              </w:rPr>
              <w:t xml:space="preserve"> газов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выходе из котла: не выше 280</w:t>
            </w:r>
            <w:r w:rsidRPr="00133A02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</w:p>
        </w:tc>
        <w:tc>
          <w:tcPr>
            <w:tcW w:w="2977" w:type="dxa"/>
          </w:tcPr>
          <w:p w:rsidR="00196E6C" w:rsidRDefault="00196E6C" w:rsidP="007C3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87" w:type="dxa"/>
          </w:tcPr>
          <w:p w:rsidR="00196E6C" w:rsidRPr="001B69C9" w:rsidRDefault="00196E6C" w:rsidP="00446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Котел (Тип 2)</w:t>
            </w:r>
            <w:r w:rsidRPr="00FE647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Pr="00167CDE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67CDE">
              <w:rPr>
                <w:rFonts w:ascii="Times New Roman" w:hAnsi="Times New Roman"/>
              </w:rPr>
              <w:t>.1</w:t>
            </w:r>
          </w:p>
        </w:tc>
        <w:tc>
          <w:tcPr>
            <w:tcW w:w="6987" w:type="dxa"/>
          </w:tcPr>
          <w:p w:rsidR="00196E6C" w:rsidRPr="00CE33B7" w:rsidRDefault="00196E6C" w:rsidP="00446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котла: твердотопливный</w:t>
            </w:r>
          </w:p>
        </w:tc>
        <w:tc>
          <w:tcPr>
            <w:tcW w:w="2977" w:type="dxa"/>
          </w:tcPr>
          <w:p w:rsidR="00196E6C" w:rsidRPr="00CE33B7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Pr="00167CDE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67CDE">
              <w:rPr>
                <w:rFonts w:ascii="Times New Roman" w:hAnsi="Times New Roman"/>
              </w:rPr>
              <w:t>.2</w:t>
            </w:r>
          </w:p>
        </w:tc>
        <w:tc>
          <w:tcPr>
            <w:tcW w:w="6987" w:type="dxa"/>
          </w:tcPr>
          <w:p w:rsidR="00196E6C" w:rsidRPr="00CE33B7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3B7">
              <w:rPr>
                <w:rFonts w:ascii="Times New Roman" w:hAnsi="Times New Roman"/>
                <w:sz w:val="24"/>
                <w:szCs w:val="24"/>
              </w:rPr>
              <w:t>Вид топлива</w:t>
            </w:r>
            <w:r>
              <w:rPr>
                <w:rFonts w:ascii="Times New Roman" w:hAnsi="Times New Roman"/>
                <w:sz w:val="24"/>
                <w:szCs w:val="24"/>
              </w:rPr>
              <w:t>: уголь</w:t>
            </w:r>
          </w:p>
        </w:tc>
        <w:tc>
          <w:tcPr>
            <w:tcW w:w="2977" w:type="dxa"/>
          </w:tcPr>
          <w:p w:rsidR="00196E6C" w:rsidRPr="00CE33B7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Pr="00167CDE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67CDE">
              <w:rPr>
                <w:rFonts w:ascii="Times New Roman" w:hAnsi="Times New Roman"/>
              </w:rPr>
              <w:t>.3</w:t>
            </w:r>
          </w:p>
        </w:tc>
        <w:tc>
          <w:tcPr>
            <w:tcW w:w="6987" w:type="dxa"/>
          </w:tcPr>
          <w:p w:rsidR="00196E6C" w:rsidRPr="00CE33B7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Теплопроизводительность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номинальная, МВТ</w:t>
            </w:r>
          </w:p>
        </w:tc>
        <w:tc>
          <w:tcPr>
            <w:tcW w:w="2977" w:type="dxa"/>
          </w:tcPr>
          <w:p w:rsidR="00196E6C" w:rsidRPr="00CE33B7" w:rsidRDefault="00196E6C" w:rsidP="007C3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0,4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Pr="00654E0D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Pr="00CB4D0D">
              <w:rPr>
                <w:rFonts w:ascii="Times New Roman" w:hAnsi="Times New Roman"/>
              </w:rPr>
              <w:t>.4</w:t>
            </w:r>
          </w:p>
        </w:tc>
        <w:tc>
          <w:tcPr>
            <w:tcW w:w="6987" w:type="dxa"/>
          </w:tcPr>
          <w:p w:rsidR="00196E6C" w:rsidRPr="00CF0187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давление, МПа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0,6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Pr="00167CDE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6987" w:type="dxa"/>
          </w:tcPr>
          <w:p w:rsidR="00196E6C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КПД, %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78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Pr="00A83195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Pr="00133A02">
              <w:rPr>
                <w:rFonts w:ascii="Times New Roman" w:hAnsi="Times New Roman"/>
              </w:rPr>
              <w:t>.7</w:t>
            </w:r>
          </w:p>
        </w:tc>
        <w:tc>
          <w:tcPr>
            <w:tcW w:w="6987" w:type="dxa"/>
          </w:tcPr>
          <w:p w:rsidR="00196E6C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расход воды,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/час                       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Pr="00167CDE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6987" w:type="dxa"/>
          </w:tcPr>
          <w:p w:rsidR="00196E6C" w:rsidRPr="000F0DBC" w:rsidRDefault="00196E6C" w:rsidP="007C3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40C">
              <w:rPr>
                <w:rFonts w:ascii="Times New Roman" w:hAnsi="Times New Roman"/>
                <w:sz w:val="24"/>
                <w:szCs w:val="24"/>
              </w:rPr>
              <w:t>Температур</w:t>
            </w:r>
            <w:r>
              <w:rPr>
                <w:rFonts w:ascii="Times New Roman" w:hAnsi="Times New Roman"/>
                <w:sz w:val="24"/>
                <w:szCs w:val="24"/>
              </w:rPr>
              <w:t>ный режим: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2.8.1</w:t>
            </w:r>
          </w:p>
        </w:tc>
        <w:tc>
          <w:tcPr>
            <w:tcW w:w="6987" w:type="dxa"/>
          </w:tcPr>
          <w:p w:rsidR="00196E6C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2C8">
              <w:rPr>
                <w:rFonts w:ascii="Times New Roman" w:hAnsi="Times New Roman"/>
                <w:sz w:val="24"/>
                <w:szCs w:val="24"/>
              </w:rPr>
              <w:t>Максимальное на входе в котел, ºС</w:t>
            </w:r>
          </w:p>
        </w:tc>
        <w:tc>
          <w:tcPr>
            <w:tcW w:w="2977" w:type="dxa"/>
          </w:tcPr>
          <w:p w:rsidR="00196E6C" w:rsidRDefault="00196E6C" w:rsidP="007C3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выше 95 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E922C8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2.8.2</w:t>
            </w:r>
          </w:p>
        </w:tc>
        <w:tc>
          <w:tcPr>
            <w:tcW w:w="6987" w:type="dxa"/>
          </w:tcPr>
          <w:p w:rsidR="00196E6C" w:rsidRDefault="00196E6C" w:rsidP="00E92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Минимальное </w:t>
            </w:r>
            <w:r w:rsidRPr="00E5640C">
              <w:rPr>
                <w:rFonts w:ascii="Times New Roman" w:hAnsi="Times New Roman"/>
                <w:sz w:val="24"/>
                <w:szCs w:val="24"/>
              </w:rPr>
              <w:t>на в</w:t>
            </w:r>
            <w:r>
              <w:rPr>
                <w:rFonts w:ascii="Times New Roman" w:hAnsi="Times New Roman"/>
                <w:sz w:val="24"/>
                <w:szCs w:val="24"/>
              </w:rPr>
              <w:t>ыходе из котла</w:t>
            </w:r>
            <w:r w:rsidRPr="00E5640C">
              <w:rPr>
                <w:rFonts w:ascii="Times New Roman" w:hAnsi="Times New Roman"/>
                <w:sz w:val="24"/>
                <w:szCs w:val="24"/>
              </w:rPr>
              <w:t>, ºС</w:t>
            </w:r>
          </w:p>
        </w:tc>
        <w:tc>
          <w:tcPr>
            <w:tcW w:w="2977" w:type="dxa"/>
          </w:tcPr>
          <w:p w:rsidR="00196E6C" w:rsidRDefault="00196E6C" w:rsidP="007C3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ниже 115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6987" w:type="dxa"/>
          </w:tcPr>
          <w:p w:rsidR="00196E6C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размеры: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2.9.1</w:t>
            </w:r>
          </w:p>
        </w:tc>
        <w:tc>
          <w:tcPr>
            <w:tcW w:w="6987" w:type="dxa"/>
          </w:tcPr>
          <w:p w:rsidR="00196E6C" w:rsidRPr="00E47375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Длина, мм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2300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2.9.2</w:t>
            </w:r>
          </w:p>
        </w:tc>
        <w:tc>
          <w:tcPr>
            <w:tcW w:w="6987" w:type="dxa"/>
          </w:tcPr>
          <w:p w:rsidR="00196E6C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Ширина, мм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1700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2.9.3</w:t>
            </w:r>
          </w:p>
        </w:tc>
        <w:tc>
          <w:tcPr>
            <w:tcW w:w="6987" w:type="dxa"/>
          </w:tcPr>
          <w:p w:rsidR="00196E6C" w:rsidRDefault="00196E6C" w:rsidP="00446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69C9">
              <w:rPr>
                <w:rFonts w:ascii="Times New Roman" w:hAnsi="Times New Roman"/>
                <w:sz w:val="24"/>
                <w:szCs w:val="24"/>
              </w:rPr>
              <w:t>ысота</w:t>
            </w:r>
            <w:r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2500</w:t>
            </w:r>
          </w:p>
        </w:tc>
      </w:tr>
      <w:tr w:rsidR="00196E6C" w:rsidRPr="00D30BF7" w:rsidTr="00196E6C">
        <w:trPr>
          <w:cantSplit/>
          <w:trHeight w:val="227"/>
        </w:trPr>
        <w:tc>
          <w:tcPr>
            <w:tcW w:w="697" w:type="dxa"/>
          </w:tcPr>
          <w:p w:rsidR="00196E6C" w:rsidRDefault="00196E6C" w:rsidP="00446E10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6987" w:type="dxa"/>
          </w:tcPr>
          <w:p w:rsidR="00196E6C" w:rsidRDefault="00196E6C" w:rsidP="007C3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02">
              <w:rPr>
                <w:rFonts w:ascii="Times New Roman" w:hAnsi="Times New Roman"/>
                <w:sz w:val="24"/>
                <w:szCs w:val="24"/>
              </w:rPr>
              <w:t xml:space="preserve">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t>дымовых</w:t>
            </w:r>
            <w:r w:rsidRPr="00133A02">
              <w:rPr>
                <w:rFonts w:ascii="Times New Roman" w:hAnsi="Times New Roman"/>
                <w:sz w:val="24"/>
                <w:szCs w:val="24"/>
              </w:rPr>
              <w:t xml:space="preserve"> газов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выходе из котла: не выше 280</w:t>
            </w:r>
            <w:r w:rsidRPr="00133A02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</w:p>
        </w:tc>
        <w:tc>
          <w:tcPr>
            <w:tcW w:w="2977" w:type="dxa"/>
          </w:tcPr>
          <w:p w:rsidR="00196E6C" w:rsidRDefault="00196E6C" w:rsidP="0044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C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bookmarkEnd w:id="0"/>
    </w:tbl>
    <w:p w:rsidR="00844CA2" w:rsidRPr="00D30BF7" w:rsidRDefault="00844CA2" w:rsidP="00323E6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0B3" w:rsidRDefault="00844CA2" w:rsidP="007C3F56">
      <w:pPr>
        <w:suppressAutoHyphens/>
        <w:spacing w:after="0" w:line="24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4CA2">
        <w:rPr>
          <w:rFonts w:ascii="Times New Roman" w:hAnsi="Times New Roman"/>
          <w:b/>
          <w:sz w:val="24"/>
          <w:szCs w:val="24"/>
        </w:rPr>
        <w:t>Обоснование неиспользования при описании объекта закупки показателей, требований, условных обозначений и терминологии, установленных в соответствии с законодательством РФ о техническом регулировании, законодательством РФ о стандартизации, необходимости использования других показателей, требований, условных обозначений и терминологии</w:t>
      </w:r>
    </w:p>
    <w:p w:rsidR="00844CA2" w:rsidRDefault="00844CA2" w:rsidP="00323E6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4CA2" w:rsidRDefault="00844CA2" w:rsidP="00FB69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CA2">
        <w:rPr>
          <w:rFonts w:ascii="Times New Roman" w:hAnsi="Times New Roman"/>
          <w:sz w:val="24"/>
          <w:szCs w:val="24"/>
        </w:rPr>
        <w:t xml:space="preserve">При описании объекта закупки заказчиком использованы показатели, требования к Товару, установленные в соответствии с законодательством РФ о техническом регулировании, законодательством РФ о стандартизации, которые являются существенными (обязательными). Дополнительные </w:t>
      </w:r>
      <w:r w:rsidRPr="00FB69E7">
        <w:rPr>
          <w:rFonts w:ascii="Times New Roman" w:hAnsi="Times New Roman"/>
          <w:sz w:val="24"/>
          <w:szCs w:val="24"/>
        </w:rPr>
        <w:t xml:space="preserve">показатели и требования к Товару установлены для размещения </w:t>
      </w:r>
      <w:r w:rsidR="00FB69E7" w:rsidRPr="00FB69E7">
        <w:rPr>
          <w:rFonts w:ascii="Times New Roman" w:hAnsi="Times New Roman"/>
          <w:sz w:val="24"/>
          <w:szCs w:val="24"/>
        </w:rPr>
        <w:t>с</w:t>
      </w:r>
      <w:r w:rsidRPr="00FB69E7">
        <w:rPr>
          <w:rFonts w:ascii="Times New Roman" w:hAnsi="Times New Roman"/>
          <w:sz w:val="24"/>
          <w:szCs w:val="24"/>
        </w:rPr>
        <w:t xml:space="preserve"> учетом размеров фундамента под </w:t>
      </w:r>
      <w:r w:rsidR="00F97C07" w:rsidRPr="00FB69E7">
        <w:rPr>
          <w:rFonts w:ascii="Times New Roman" w:hAnsi="Times New Roman"/>
          <w:sz w:val="24"/>
          <w:szCs w:val="24"/>
        </w:rPr>
        <w:t>ко</w:t>
      </w:r>
      <w:r w:rsidR="00681EBD" w:rsidRPr="00FB69E7">
        <w:rPr>
          <w:rFonts w:ascii="Times New Roman" w:hAnsi="Times New Roman"/>
          <w:sz w:val="24"/>
          <w:szCs w:val="24"/>
        </w:rPr>
        <w:t>тельное</w:t>
      </w:r>
      <w:r w:rsidRPr="00FB69E7">
        <w:rPr>
          <w:rFonts w:ascii="Times New Roman" w:hAnsi="Times New Roman"/>
          <w:sz w:val="24"/>
          <w:szCs w:val="24"/>
        </w:rPr>
        <w:t xml:space="preserve"> оборудование.</w:t>
      </w:r>
    </w:p>
    <w:p w:rsidR="00844CA2" w:rsidRPr="00844CA2" w:rsidRDefault="00844CA2" w:rsidP="00FB69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3E6D" w:rsidRPr="00D30BF7" w:rsidRDefault="00323E6D" w:rsidP="00D30BF7">
      <w:pPr>
        <w:suppressAutoHyphens/>
        <w:spacing w:after="0" w:line="240" w:lineRule="exac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0BF7">
        <w:rPr>
          <w:rFonts w:ascii="Times New Roman" w:hAnsi="Times New Roman"/>
          <w:b/>
          <w:sz w:val="24"/>
          <w:szCs w:val="24"/>
        </w:rPr>
        <w:t>Требования к упаковке, маркировке (этикеткам), подтверждению соответствия, процессам и методам производства в соответствии с требованиями технических регламентов, стандартов, технических условий</w:t>
      </w:r>
    </w:p>
    <w:p w:rsidR="00323E6D" w:rsidRPr="00D30BF7" w:rsidRDefault="00323E6D" w:rsidP="00E609F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073F" w:rsidRPr="00AE073F" w:rsidRDefault="00AE073F" w:rsidP="0039775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07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Безопасность Товара должна соответствовать </w:t>
      </w:r>
      <w:r w:rsidR="00FB69E7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требованиям законодательства РФ.</w:t>
      </w:r>
    </w:p>
    <w:p w:rsidR="00397751" w:rsidRPr="00397751" w:rsidRDefault="00397751" w:rsidP="003977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751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 должен поставляться в упаковке, соответствующей характеру поставляемого товара и способу транспортировки, обеспечивающей защиту товара от внешних воздействующих факторов (в </w:t>
      </w:r>
      <w:proofErr w:type="spellStart"/>
      <w:r w:rsidRPr="00397751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397751">
        <w:rPr>
          <w:rFonts w:ascii="Times New Roman" w:eastAsia="Times New Roman" w:hAnsi="Times New Roman"/>
          <w:sz w:val="24"/>
          <w:szCs w:val="24"/>
          <w:lang w:eastAsia="ru-RU"/>
        </w:rPr>
        <w:t>. климатических, механических) при транспортировании, хранении и погрузочно-разгрузочных работах и соответствующей требованиями, установленными технической документации производителя.</w:t>
      </w:r>
    </w:p>
    <w:p w:rsidR="00323E6D" w:rsidRDefault="00397751" w:rsidP="003977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7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Маркировка товара </w:t>
      </w:r>
      <w:r w:rsidR="00FB69E7" w:rsidRPr="00AE07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должна соответствовать </w:t>
      </w:r>
      <w:r w:rsidR="00FB69E7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требованиям законодательства РФ</w:t>
      </w:r>
      <w:r w:rsidRPr="003977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7751" w:rsidRPr="00D30BF7" w:rsidRDefault="00397751" w:rsidP="003977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3E6D" w:rsidRDefault="00323E6D" w:rsidP="00323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BF7">
        <w:rPr>
          <w:rFonts w:ascii="Times New Roman" w:hAnsi="Times New Roman"/>
          <w:b/>
          <w:sz w:val="24"/>
          <w:szCs w:val="24"/>
        </w:rPr>
        <w:t>Требования к году (месяцу) изготовления товара</w:t>
      </w:r>
    </w:p>
    <w:p w:rsidR="00FB69E7" w:rsidRPr="00D30BF7" w:rsidRDefault="00FB69E7" w:rsidP="00323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D98" w:rsidRDefault="00323E6D" w:rsidP="00323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BF7">
        <w:rPr>
          <w:rFonts w:ascii="Times New Roman" w:hAnsi="Times New Roman"/>
          <w:sz w:val="24"/>
          <w:szCs w:val="24"/>
        </w:rPr>
        <w:t>Год изготовления товара – не ранее 201</w:t>
      </w:r>
      <w:r w:rsidR="00681EBD">
        <w:rPr>
          <w:rFonts w:ascii="Times New Roman" w:hAnsi="Times New Roman"/>
          <w:sz w:val="24"/>
          <w:szCs w:val="24"/>
        </w:rPr>
        <w:t>9</w:t>
      </w:r>
      <w:r w:rsidRPr="00D30BF7">
        <w:rPr>
          <w:rFonts w:ascii="Times New Roman" w:hAnsi="Times New Roman"/>
          <w:sz w:val="24"/>
          <w:szCs w:val="24"/>
        </w:rPr>
        <w:t>.</w:t>
      </w:r>
    </w:p>
    <w:p w:rsidR="00C11D98" w:rsidRDefault="00C11D98" w:rsidP="00092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11D98" w:rsidSect="001B2A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7F" w:rsidRDefault="000C377F" w:rsidP="002A52DA">
      <w:pPr>
        <w:spacing w:after="0" w:line="240" w:lineRule="auto"/>
      </w:pPr>
      <w:r>
        <w:separator/>
      </w:r>
    </w:p>
  </w:endnote>
  <w:endnote w:type="continuationSeparator" w:id="0">
    <w:p w:rsidR="000C377F" w:rsidRDefault="000C377F" w:rsidP="002A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CD" w:rsidRDefault="00EB1EC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CD" w:rsidRDefault="00EB1EC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CD" w:rsidRDefault="00EB1E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7F" w:rsidRDefault="000C377F" w:rsidP="002A52DA">
      <w:pPr>
        <w:spacing w:after="0" w:line="240" w:lineRule="auto"/>
      </w:pPr>
      <w:r>
        <w:separator/>
      </w:r>
    </w:p>
  </w:footnote>
  <w:footnote w:type="continuationSeparator" w:id="0">
    <w:p w:rsidR="000C377F" w:rsidRDefault="000C377F" w:rsidP="002A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CD" w:rsidRDefault="00EB1E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CD" w:rsidRDefault="00EB1EC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CD" w:rsidRDefault="00EB1E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27768"/>
    <w:multiLevelType w:val="hybridMultilevel"/>
    <w:tmpl w:val="5DDAE35A"/>
    <w:lvl w:ilvl="0" w:tplc="8A72C3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316F7"/>
    <w:multiLevelType w:val="hybridMultilevel"/>
    <w:tmpl w:val="61685D10"/>
    <w:lvl w:ilvl="0" w:tplc="369EA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B75B8"/>
    <w:multiLevelType w:val="hybridMultilevel"/>
    <w:tmpl w:val="E498404A"/>
    <w:lvl w:ilvl="0" w:tplc="369EA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E5F53"/>
    <w:multiLevelType w:val="hybridMultilevel"/>
    <w:tmpl w:val="7D2EEE90"/>
    <w:lvl w:ilvl="0" w:tplc="369EA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DA"/>
    <w:rsid w:val="00014850"/>
    <w:rsid w:val="00025E48"/>
    <w:rsid w:val="00032008"/>
    <w:rsid w:val="00042DC3"/>
    <w:rsid w:val="00045BEB"/>
    <w:rsid w:val="00047169"/>
    <w:rsid w:val="000512A3"/>
    <w:rsid w:val="00056239"/>
    <w:rsid w:val="000641E1"/>
    <w:rsid w:val="000643BF"/>
    <w:rsid w:val="00072115"/>
    <w:rsid w:val="00084FB7"/>
    <w:rsid w:val="00092324"/>
    <w:rsid w:val="000952E3"/>
    <w:rsid w:val="00097EBA"/>
    <w:rsid w:val="000A784E"/>
    <w:rsid w:val="000B1BEE"/>
    <w:rsid w:val="000B56EA"/>
    <w:rsid w:val="000B7013"/>
    <w:rsid w:val="000C377F"/>
    <w:rsid w:val="000C4CFC"/>
    <w:rsid w:val="000D142B"/>
    <w:rsid w:val="000E563D"/>
    <w:rsid w:val="000F77F7"/>
    <w:rsid w:val="00110125"/>
    <w:rsid w:val="0011264E"/>
    <w:rsid w:val="0011325F"/>
    <w:rsid w:val="0011798D"/>
    <w:rsid w:val="00133A02"/>
    <w:rsid w:val="00136ECB"/>
    <w:rsid w:val="00143C0E"/>
    <w:rsid w:val="00153E3F"/>
    <w:rsid w:val="00167CDE"/>
    <w:rsid w:val="00173EFC"/>
    <w:rsid w:val="0018157E"/>
    <w:rsid w:val="00196E6C"/>
    <w:rsid w:val="00197333"/>
    <w:rsid w:val="001B2AB9"/>
    <w:rsid w:val="001B69C9"/>
    <w:rsid w:val="001B7B8B"/>
    <w:rsid w:val="001C6B06"/>
    <w:rsid w:val="001E1531"/>
    <w:rsid w:val="001E1AF8"/>
    <w:rsid w:val="001E50F6"/>
    <w:rsid w:val="001E630D"/>
    <w:rsid w:val="001E6480"/>
    <w:rsid w:val="001E7349"/>
    <w:rsid w:val="001F191C"/>
    <w:rsid w:val="001F361E"/>
    <w:rsid w:val="0020167B"/>
    <w:rsid w:val="0020579D"/>
    <w:rsid w:val="00205C12"/>
    <w:rsid w:val="002160D3"/>
    <w:rsid w:val="002231D3"/>
    <w:rsid w:val="002357D7"/>
    <w:rsid w:val="002371D5"/>
    <w:rsid w:val="00241869"/>
    <w:rsid w:val="00243168"/>
    <w:rsid w:val="00246E2B"/>
    <w:rsid w:val="002479A1"/>
    <w:rsid w:val="00247B2E"/>
    <w:rsid w:val="0025161D"/>
    <w:rsid w:val="00256E3F"/>
    <w:rsid w:val="0025781F"/>
    <w:rsid w:val="002740D1"/>
    <w:rsid w:val="002905B7"/>
    <w:rsid w:val="00294074"/>
    <w:rsid w:val="002945A5"/>
    <w:rsid w:val="002953CF"/>
    <w:rsid w:val="00297799"/>
    <w:rsid w:val="002A52DA"/>
    <w:rsid w:val="002B63F7"/>
    <w:rsid w:val="002B664B"/>
    <w:rsid w:val="002D6BBF"/>
    <w:rsid w:val="002E2934"/>
    <w:rsid w:val="002F4391"/>
    <w:rsid w:val="003019B6"/>
    <w:rsid w:val="00321313"/>
    <w:rsid w:val="00323E6D"/>
    <w:rsid w:val="00327A1D"/>
    <w:rsid w:val="00330A98"/>
    <w:rsid w:val="00346817"/>
    <w:rsid w:val="00360453"/>
    <w:rsid w:val="0036133A"/>
    <w:rsid w:val="00364D83"/>
    <w:rsid w:val="0037450F"/>
    <w:rsid w:val="00391E6F"/>
    <w:rsid w:val="00392CE5"/>
    <w:rsid w:val="00393294"/>
    <w:rsid w:val="00397751"/>
    <w:rsid w:val="003A2160"/>
    <w:rsid w:val="003A6EA4"/>
    <w:rsid w:val="003A7FC3"/>
    <w:rsid w:val="003B1CAE"/>
    <w:rsid w:val="003B4896"/>
    <w:rsid w:val="003B579B"/>
    <w:rsid w:val="003D20B3"/>
    <w:rsid w:val="003D36E2"/>
    <w:rsid w:val="003D38C8"/>
    <w:rsid w:val="003E1BDE"/>
    <w:rsid w:val="003E3D28"/>
    <w:rsid w:val="003E556E"/>
    <w:rsid w:val="003F07F6"/>
    <w:rsid w:val="004009A0"/>
    <w:rsid w:val="00410604"/>
    <w:rsid w:val="00415269"/>
    <w:rsid w:val="00415891"/>
    <w:rsid w:val="0042075C"/>
    <w:rsid w:val="00420874"/>
    <w:rsid w:val="00426889"/>
    <w:rsid w:val="00432E07"/>
    <w:rsid w:val="00441FF2"/>
    <w:rsid w:val="00445F2D"/>
    <w:rsid w:val="00446E10"/>
    <w:rsid w:val="00465965"/>
    <w:rsid w:val="00467109"/>
    <w:rsid w:val="00484AB1"/>
    <w:rsid w:val="00492765"/>
    <w:rsid w:val="00493A13"/>
    <w:rsid w:val="004E4CF2"/>
    <w:rsid w:val="004E6228"/>
    <w:rsid w:val="0051626B"/>
    <w:rsid w:val="005235C8"/>
    <w:rsid w:val="00525E48"/>
    <w:rsid w:val="00527F1F"/>
    <w:rsid w:val="00530D63"/>
    <w:rsid w:val="00543231"/>
    <w:rsid w:val="0054515E"/>
    <w:rsid w:val="005544D4"/>
    <w:rsid w:val="00565297"/>
    <w:rsid w:val="00570A0D"/>
    <w:rsid w:val="0058511F"/>
    <w:rsid w:val="0058528B"/>
    <w:rsid w:val="005961F8"/>
    <w:rsid w:val="005A4A3A"/>
    <w:rsid w:val="005A553D"/>
    <w:rsid w:val="005C3F70"/>
    <w:rsid w:val="005D027A"/>
    <w:rsid w:val="005E6639"/>
    <w:rsid w:val="005F08D8"/>
    <w:rsid w:val="005F117F"/>
    <w:rsid w:val="005F3D5B"/>
    <w:rsid w:val="005F46CB"/>
    <w:rsid w:val="005F5B37"/>
    <w:rsid w:val="005F6505"/>
    <w:rsid w:val="005F7060"/>
    <w:rsid w:val="005F7C64"/>
    <w:rsid w:val="00604607"/>
    <w:rsid w:val="00610BB2"/>
    <w:rsid w:val="00616742"/>
    <w:rsid w:val="00626DDD"/>
    <w:rsid w:val="00632E26"/>
    <w:rsid w:val="00635FC3"/>
    <w:rsid w:val="00641CF4"/>
    <w:rsid w:val="00654E0D"/>
    <w:rsid w:val="0066492A"/>
    <w:rsid w:val="006712D8"/>
    <w:rsid w:val="00676754"/>
    <w:rsid w:val="00681579"/>
    <w:rsid w:val="00681EBD"/>
    <w:rsid w:val="00685AE4"/>
    <w:rsid w:val="00690D3A"/>
    <w:rsid w:val="0069524F"/>
    <w:rsid w:val="006A3FB0"/>
    <w:rsid w:val="006A5272"/>
    <w:rsid w:val="006B125F"/>
    <w:rsid w:val="006C1485"/>
    <w:rsid w:val="006C6902"/>
    <w:rsid w:val="006D4AA8"/>
    <w:rsid w:val="0070165A"/>
    <w:rsid w:val="007079F6"/>
    <w:rsid w:val="00716CAF"/>
    <w:rsid w:val="007610E4"/>
    <w:rsid w:val="0076120F"/>
    <w:rsid w:val="0076599A"/>
    <w:rsid w:val="007733AF"/>
    <w:rsid w:val="00781A79"/>
    <w:rsid w:val="00783366"/>
    <w:rsid w:val="00797F6E"/>
    <w:rsid w:val="007A298B"/>
    <w:rsid w:val="007A3DF4"/>
    <w:rsid w:val="007A79B7"/>
    <w:rsid w:val="007B1B1F"/>
    <w:rsid w:val="007C3F56"/>
    <w:rsid w:val="007D1636"/>
    <w:rsid w:val="007D2F68"/>
    <w:rsid w:val="007D643D"/>
    <w:rsid w:val="007E732D"/>
    <w:rsid w:val="007F651A"/>
    <w:rsid w:val="008211E1"/>
    <w:rsid w:val="00823558"/>
    <w:rsid w:val="00823E34"/>
    <w:rsid w:val="0083030B"/>
    <w:rsid w:val="00844CA2"/>
    <w:rsid w:val="00846FAD"/>
    <w:rsid w:val="0085531D"/>
    <w:rsid w:val="00855BFE"/>
    <w:rsid w:val="00862FF8"/>
    <w:rsid w:val="00880FB4"/>
    <w:rsid w:val="00881E4E"/>
    <w:rsid w:val="00897F7A"/>
    <w:rsid w:val="008B3644"/>
    <w:rsid w:val="008C687E"/>
    <w:rsid w:val="008D7032"/>
    <w:rsid w:val="008E204E"/>
    <w:rsid w:val="008E4ABD"/>
    <w:rsid w:val="008E61A2"/>
    <w:rsid w:val="008E716C"/>
    <w:rsid w:val="00900B36"/>
    <w:rsid w:val="00904035"/>
    <w:rsid w:val="00910752"/>
    <w:rsid w:val="009110C1"/>
    <w:rsid w:val="00914C0D"/>
    <w:rsid w:val="00944801"/>
    <w:rsid w:val="00944E96"/>
    <w:rsid w:val="00947A74"/>
    <w:rsid w:val="00957C29"/>
    <w:rsid w:val="00963152"/>
    <w:rsid w:val="00966337"/>
    <w:rsid w:val="00975785"/>
    <w:rsid w:val="00980072"/>
    <w:rsid w:val="00981D7F"/>
    <w:rsid w:val="009827CF"/>
    <w:rsid w:val="00983949"/>
    <w:rsid w:val="0099692F"/>
    <w:rsid w:val="009A016A"/>
    <w:rsid w:val="009A0429"/>
    <w:rsid w:val="009A1580"/>
    <w:rsid w:val="009A608C"/>
    <w:rsid w:val="009D09F4"/>
    <w:rsid w:val="009D5EFE"/>
    <w:rsid w:val="009D642C"/>
    <w:rsid w:val="009D704F"/>
    <w:rsid w:val="009E5267"/>
    <w:rsid w:val="009F278E"/>
    <w:rsid w:val="00A06D42"/>
    <w:rsid w:val="00A15257"/>
    <w:rsid w:val="00A2792A"/>
    <w:rsid w:val="00A30159"/>
    <w:rsid w:val="00A43574"/>
    <w:rsid w:val="00A46035"/>
    <w:rsid w:val="00A52082"/>
    <w:rsid w:val="00A57A3E"/>
    <w:rsid w:val="00A7328E"/>
    <w:rsid w:val="00A812B5"/>
    <w:rsid w:val="00A813CD"/>
    <w:rsid w:val="00A83195"/>
    <w:rsid w:val="00A9577B"/>
    <w:rsid w:val="00AB6E47"/>
    <w:rsid w:val="00AC0812"/>
    <w:rsid w:val="00AC0843"/>
    <w:rsid w:val="00AE073F"/>
    <w:rsid w:val="00AF01AC"/>
    <w:rsid w:val="00AF46E2"/>
    <w:rsid w:val="00B21372"/>
    <w:rsid w:val="00B219F7"/>
    <w:rsid w:val="00B2576E"/>
    <w:rsid w:val="00B34631"/>
    <w:rsid w:val="00B372D3"/>
    <w:rsid w:val="00B5151B"/>
    <w:rsid w:val="00B5394C"/>
    <w:rsid w:val="00B5496B"/>
    <w:rsid w:val="00B62BD7"/>
    <w:rsid w:val="00B66D18"/>
    <w:rsid w:val="00B67EC5"/>
    <w:rsid w:val="00B76CFB"/>
    <w:rsid w:val="00B76D75"/>
    <w:rsid w:val="00B8170F"/>
    <w:rsid w:val="00B8494D"/>
    <w:rsid w:val="00B90443"/>
    <w:rsid w:val="00BA3EDD"/>
    <w:rsid w:val="00BB7832"/>
    <w:rsid w:val="00BD0480"/>
    <w:rsid w:val="00BD282C"/>
    <w:rsid w:val="00BF61BB"/>
    <w:rsid w:val="00C115F9"/>
    <w:rsid w:val="00C11D98"/>
    <w:rsid w:val="00C13A24"/>
    <w:rsid w:val="00C3033D"/>
    <w:rsid w:val="00C35E2E"/>
    <w:rsid w:val="00C409DC"/>
    <w:rsid w:val="00C457FF"/>
    <w:rsid w:val="00C46AD5"/>
    <w:rsid w:val="00C47E41"/>
    <w:rsid w:val="00C5059B"/>
    <w:rsid w:val="00C50C8C"/>
    <w:rsid w:val="00C671FB"/>
    <w:rsid w:val="00C7525A"/>
    <w:rsid w:val="00C94E24"/>
    <w:rsid w:val="00CA73BD"/>
    <w:rsid w:val="00CB4D0D"/>
    <w:rsid w:val="00CC1FF3"/>
    <w:rsid w:val="00CC3689"/>
    <w:rsid w:val="00CC3A7A"/>
    <w:rsid w:val="00CC5AA0"/>
    <w:rsid w:val="00CD6422"/>
    <w:rsid w:val="00CE7E24"/>
    <w:rsid w:val="00CF27D9"/>
    <w:rsid w:val="00CF6FA5"/>
    <w:rsid w:val="00D006AA"/>
    <w:rsid w:val="00D128FB"/>
    <w:rsid w:val="00D17E0E"/>
    <w:rsid w:val="00D22922"/>
    <w:rsid w:val="00D24B38"/>
    <w:rsid w:val="00D30BF7"/>
    <w:rsid w:val="00D35C5E"/>
    <w:rsid w:val="00D4096B"/>
    <w:rsid w:val="00D50F6F"/>
    <w:rsid w:val="00D51FD0"/>
    <w:rsid w:val="00D53FB4"/>
    <w:rsid w:val="00D559EE"/>
    <w:rsid w:val="00D579AB"/>
    <w:rsid w:val="00D60C3B"/>
    <w:rsid w:val="00D66A40"/>
    <w:rsid w:val="00D80BBC"/>
    <w:rsid w:val="00D958BD"/>
    <w:rsid w:val="00DA06ED"/>
    <w:rsid w:val="00DA0734"/>
    <w:rsid w:val="00DA2714"/>
    <w:rsid w:val="00DC47B5"/>
    <w:rsid w:val="00DC6508"/>
    <w:rsid w:val="00DD0561"/>
    <w:rsid w:val="00DF70CC"/>
    <w:rsid w:val="00DF7D55"/>
    <w:rsid w:val="00E21084"/>
    <w:rsid w:val="00E21C4C"/>
    <w:rsid w:val="00E3310A"/>
    <w:rsid w:val="00E36C8F"/>
    <w:rsid w:val="00E42185"/>
    <w:rsid w:val="00E456FA"/>
    <w:rsid w:val="00E53311"/>
    <w:rsid w:val="00E533B4"/>
    <w:rsid w:val="00E5640C"/>
    <w:rsid w:val="00E609F1"/>
    <w:rsid w:val="00E62601"/>
    <w:rsid w:val="00E7071E"/>
    <w:rsid w:val="00E7136A"/>
    <w:rsid w:val="00E86DEA"/>
    <w:rsid w:val="00E922C8"/>
    <w:rsid w:val="00E969FA"/>
    <w:rsid w:val="00EA2486"/>
    <w:rsid w:val="00EB1ECD"/>
    <w:rsid w:val="00EC122B"/>
    <w:rsid w:val="00EC6021"/>
    <w:rsid w:val="00ED4E28"/>
    <w:rsid w:val="00EE1D83"/>
    <w:rsid w:val="00EE3623"/>
    <w:rsid w:val="00F06E27"/>
    <w:rsid w:val="00F11493"/>
    <w:rsid w:val="00F2014D"/>
    <w:rsid w:val="00F312E7"/>
    <w:rsid w:val="00F3254D"/>
    <w:rsid w:val="00F60AAD"/>
    <w:rsid w:val="00F70CA6"/>
    <w:rsid w:val="00F70D0E"/>
    <w:rsid w:val="00F74AF5"/>
    <w:rsid w:val="00F93D06"/>
    <w:rsid w:val="00F97C07"/>
    <w:rsid w:val="00FA25A9"/>
    <w:rsid w:val="00FB69E7"/>
    <w:rsid w:val="00FD0801"/>
    <w:rsid w:val="00FD3974"/>
    <w:rsid w:val="00FD7AFD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B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361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E0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A52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A52DA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A52DA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2792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rsid w:val="0029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905B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981D7F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981D7F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F3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3254D"/>
    <w:rPr>
      <w:rFonts w:cs="Times New Roman"/>
    </w:rPr>
  </w:style>
  <w:style w:type="paragraph" w:styleId="ac">
    <w:name w:val="footer"/>
    <w:basedOn w:val="a"/>
    <w:link w:val="ad"/>
    <w:uiPriority w:val="99"/>
    <w:rsid w:val="00F3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3254D"/>
    <w:rPr>
      <w:rFonts w:cs="Times New Roman"/>
    </w:rPr>
  </w:style>
  <w:style w:type="paragraph" w:styleId="ae">
    <w:name w:val="Body Text"/>
    <w:aliases w:val="Caaieiaie aeaau,body text,Заг1,contents,Corps de texte,bt,body tesx,t,RFQ Text,RFQ,body text1,body text2,bt1,body text3,bt2,body text4,bt3,body text5,bt4,body text6,bt5,body text7,bt6,body text8,bt7,body text11,body text21,bt11"/>
    <w:basedOn w:val="a"/>
    <w:link w:val="af"/>
    <w:rsid w:val="00484AB1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ru-RU"/>
    </w:rPr>
  </w:style>
  <w:style w:type="character" w:customStyle="1" w:styleId="af">
    <w:name w:val="Основной текст Знак"/>
    <w:aliases w:val="Caaieiaie aeaau Знак,body text Знак,Заг1 Знак,contents Знак,Corps de texte Знак,bt Знак,body tesx Знак,t Знак,RFQ Text Знак,RFQ Знак,body text1 Знак,body text2 Знак,bt1 Знак,body text3 Знак,bt2 Знак,body text4 Знак,bt3 Знак,bt4 Знак"/>
    <w:basedOn w:val="a0"/>
    <w:link w:val="ae"/>
    <w:locked/>
    <w:rsid w:val="00484AB1"/>
    <w:rPr>
      <w:rFonts w:ascii="Arial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33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xact">
    <w:name w:val="Основной текст Exact"/>
    <w:uiPriority w:val="99"/>
    <w:rsid w:val="0036133A"/>
    <w:rPr>
      <w:rFonts w:ascii="Arial" w:hAnsi="Arial"/>
      <w:sz w:val="16"/>
      <w:u w:val="none"/>
      <w:effect w:val="none"/>
    </w:rPr>
  </w:style>
  <w:style w:type="paragraph" w:customStyle="1" w:styleId="11">
    <w:name w:val="Абзац списка1"/>
    <w:basedOn w:val="a"/>
    <w:uiPriority w:val="99"/>
    <w:rsid w:val="003613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36133A"/>
    <w:rPr>
      <w:rFonts w:eastAsia="Times New Roman"/>
      <w:lang w:eastAsia="en-US"/>
    </w:rPr>
  </w:style>
  <w:style w:type="paragraph" w:styleId="af0">
    <w:name w:val="List Paragraph"/>
    <w:basedOn w:val="a"/>
    <w:uiPriority w:val="34"/>
    <w:qFormat/>
    <w:rsid w:val="00B3463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E073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</vt:lpstr>
    </vt:vector>
  </TitlesOfParts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/>
  <cp:lastModifiedBy/>
  <cp:revision>1</cp:revision>
  <dcterms:created xsi:type="dcterms:W3CDTF">2020-04-29T05:21:00Z</dcterms:created>
  <dcterms:modified xsi:type="dcterms:W3CDTF">2020-04-29T05:26:00Z</dcterms:modified>
</cp:coreProperties>
</file>