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66" w:rsidRDefault="007A0B6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528"/>
        <w:gridCol w:w="1276"/>
      </w:tblGrid>
      <w:tr w:rsidR="00A61F5F" w:rsidRPr="00526C27" w:rsidTr="000E71F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61F5F" w:rsidRPr="00526C27" w:rsidRDefault="00A61F5F" w:rsidP="000E71FF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6C27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1F5F" w:rsidRPr="00E36EFD" w:rsidRDefault="00A61F5F" w:rsidP="000E71FF">
            <w:pPr>
              <w:spacing w:after="0" w:line="257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EFD">
              <w:rPr>
                <w:rFonts w:ascii="Times New Roman" w:hAnsi="Times New Roman"/>
                <w:sz w:val="24"/>
                <w:szCs w:val="24"/>
              </w:rPr>
              <w:t xml:space="preserve">Проволока полиграфическая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61F5F" w:rsidRPr="00092BC1" w:rsidRDefault="00A61F5F" w:rsidP="000E71FF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092BC1">
              <w:rPr>
                <w:rFonts w:ascii="Times New Roman" w:hAnsi="Times New Roman"/>
                <w:sz w:val="24"/>
                <w:szCs w:val="24"/>
              </w:rPr>
              <w:t>Проволока оцинкованная круглая.</w:t>
            </w:r>
          </w:p>
          <w:p w:rsidR="00A61F5F" w:rsidRDefault="00A61F5F" w:rsidP="00A61F5F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7480-73.</w:t>
            </w:r>
          </w:p>
          <w:p w:rsidR="00A61F5F" w:rsidRPr="00092BC1" w:rsidRDefault="00A61F5F" w:rsidP="00A61F5F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092BC1">
              <w:rPr>
                <w:rFonts w:ascii="Times New Roman" w:hAnsi="Times New Roman"/>
                <w:sz w:val="24"/>
                <w:szCs w:val="24"/>
              </w:rPr>
              <w:t>Диаметр сечения проволоки – 0,</w:t>
            </w:r>
            <w:r w:rsidR="004B1912">
              <w:rPr>
                <w:rFonts w:ascii="Times New Roman" w:hAnsi="Times New Roman"/>
                <w:sz w:val="24"/>
                <w:szCs w:val="24"/>
              </w:rPr>
              <w:t>8</w:t>
            </w:r>
            <w:r w:rsidRPr="00092BC1"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  <w:p w:rsidR="00A61F5F" w:rsidRPr="000D7DCD" w:rsidRDefault="00A61F5F" w:rsidP="000E71FF">
            <w:pPr>
              <w:tabs>
                <w:tab w:val="left" w:pos="213"/>
              </w:tabs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092BC1">
              <w:rPr>
                <w:rFonts w:ascii="Times New Roman" w:hAnsi="Times New Roman"/>
                <w:sz w:val="24"/>
                <w:szCs w:val="24"/>
              </w:rPr>
              <w:t>Вес бобины – 2-3 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5F" w:rsidRPr="00526C27" w:rsidRDefault="00A61F5F" w:rsidP="000E71F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6AFB">
              <w:rPr>
                <w:rFonts w:ascii="Times New Roman" w:hAnsi="Times New Roman"/>
                <w:sz w:val="22"/>
                <w:szCs w:val="22"/>
                <w:lang w:eastAsia="en-US"/>
              </w:rPr>
              <w:t>250 кг</w:t>
            </w:r>
          </w:p>
        </w:tc>
      </w:tr>
      <w:tr w:rsidR="00A61F5F" w:rsidRPr="00526C27" w:rsidTr="000E71F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61F5F" w:rsidRPr="00526C27" w:rsidRDefault="00A61F5F" w:rsidP="000E71FF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1F5F" w:rsidRPr="00E36EFD" w:rsidRDefault="00A61F5F" w:rsidP="000E71FF">
            <w:pPr>
              <w:spacing w:after="0" w:line="257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EFD">
              <w:rPr>
                <w:rFonts w:ascii="Times New Roman" w:hAnsi="Times New Roman"/>
                <w:sz w:val="24"/>
                <w:szCs w:val="24"/>
              </w:rPr>
              <w:t xml:space="preserve">Проволока полиграфическая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61F5F" w:rsidRPr="00FF6AFB" w:rsidRDefault="00A61F5F" w:rsidP="000E71FF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F6AFB">
              <w:rPr>
                <w:rFonts w:ascii="Times New Roman" w:hAnsi="Times New Roman"/>
                <w:sz w:val="24"/>
                <w:szCs w:val="24"/>
              </w:rPr>
              <w:t>Проволока оцинкованная круглая.</w:t>
            </w:r>
          </w:p>
          <w:p w:rsidR="00A61F5F" w:rsidRPr="00FF6AFB" w:rsidRDefault="00A61F5F" w:rsidP="000E71FF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F6AFB">
              <w:rPr>
                <w:rFonts w:ascii="Times New Roman" w:hAnsi="Times New Roman"/>
                <w:sz w:val="24"/>
                <w:szCs w:val="24"/>
              </w:rPr>
              <w:t>ГОСТ 7480-73.</w:t>
            </w:r>
          </w:p>
          <w:p w:rsidR="00A61F5F" w:rsidRPr="00FF6AFB" w:rsidRDefault="00A61F5F" w:rsidP="00A6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FB">
              <w:rPr>
                <w:rFonts w:ascii="Times New Roman" w:hAnsi="Times New Roman"/>
                <w:sz w:val="24"/>
                <w:szCs w:val="24"/>
              </w:rPr>
              <w:t>Диаметр сечения проволоки – 0,</w:t>
            </w:r>
            <w:r w:rsidR="004B1912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FF6AFB"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  <w:p w:rsidR="00A61F5F" w:rsidRPr="000D7DCD" w:rsidRDefault="00A61F5F" w:rsidP="000E71FF">
            <w:pPr>
              <w:tabs>
                <w:tab w:val="left" w:pos="213"/>
              </w:tabs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FF6AFB">
              <w:rPr>
                <w:rFonts w:ascii="Times New Roman" w:hAnsi="Times New Roman"/>
                <w:sz w:val="24"/>
                <w:szCs w:val="24"/>
              </w:rPr>
              <w:t>Вес бобины – 2-3 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5F" w:rsidRPr="00526C27" w:rsidRDefault="00A61F5F" w:rsidP="000E71F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6AFB">
              <w:rPr>
                <w:rFonts w:ascii="Times New Roman" w:hAnsi="Times New Roman"/>
                <w:sz w:val="22"/>
                <w:szCs w:val="22"/>
                <w:lang w:eastAsia="en-US"/>
              </w:rPr>
              <w:t>50 кг</w:t>
            </w:r>
          </w:p>
        </w:tc>
      </w:tr>
    </w:tbl>
    <w:p w:rsidR="00A61F5F" w:rsidRDefault="00A61F5F"/>
    <w:sectPr w:rsidR="00A6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5F"/>
    <w:rsid w:val="004B1912"/>
    <w:rsid w:val="007A0B66"/>
    <w:rsid w:val="00934D3A"/>
    <w:rsid w:val="00A6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5F"/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5F"/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2</cp:revision>
  <dcterms:created xsi:type="dcterms:W3CDTF">2020-06-18T08:02:00Z</dcterms:created>
  <dcterms:modified xsi:type="dcterms:W3CDTF">2020-06-18T08:24:00Z</dcterms:modified>
</cp:coreProperties>
</file>