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B3" w:rsidRDefault="00EE0CC2" w:rsidP="00EC44B3">
      <w:pPr>
        <w:spacing w:line="240" w:lineRule="auto"/>
      </w:pPr>
      <w:bookmarkStart w:id="0" w:name="_GoBack"/>
      <w:bookmarkEnd w:id="0"/>
      <w:r>
        <w:t>МС 16-13 0,05</w:t>
      </w:r>
      <w:r w:rsidR="00EC44B3">
        <w:t xml:space="preserve"> – 8р</w:t>
      </w:r>
    </w:p>
    <w:p w:rsidR="00EE0CC2" w:rsidRPr="00EC44B3" w:rsidRDefault="00EE0CC2" w:rsidP="00EC44B3">
      <w:pPr>
        <w:spacing w:line="240" w:lineRule="auto"/>
      </w:pPr>
      <w:r>
        <w:t>МС 16-13 0,08</w:t>
      </w:r>
      <w:r w:rsidR="00EC44B3">
        <w:t xml:space="preserve"> – 10р</w:t>
      </w:r>
    </w:p>
    <w:p w:rsidR="00EE0CC2" w:rsidRDefault="00EE0CC2" w:rsidP="00EC44B3">
      <w:pPr>
        <w:spacing w:line="240" w:lineRule="auto"/>
      </w:pPr>
      <w:r>
        <w:t>МС 16-13 0,12</w:t>
      </w:r>
      <w:r w:rsidR="00EC44B3">
        <w:t xml:space="preserve"> – 15р</w:t>
      </w:r>
    </w:p>
    <w:p w:rsidR="00EE0CC2" w:rsidRDefault="00EE0CC2" w:rsidP="00EC44B3">
      <w:pPr>
        <w:spacing w:line="240" w:lineRule="auto"/>
      </w:pPr>
      <w:r>
        <w:t>МС 16-13 0,20</w:t>
      </w:r>
      <w:r w:rsidR="00EC44B3">
        <w:t xml:space="preserve"> – 19р</w:t>
      </w:r>
    </w:p>
    <w:p w:rsidR="00EE0CC2" w:rsidRDefault="00EE0CC2" w:rsidP="00EC44B3">
      <w:pPr>
        <w:spacing w:line="240" w:lineRule="auto"/>
      </w:pPr>
      <w:r>
        <w:t>МС 16-13 0,35</w:t>
      </w:r>
      <w:r w:rsidR="00EC44B3">
        <w:t xml:space="preserve"> – 30р</w:t>
      </w:r>
    </w:p>
    <w:p w:rsidR="00EE0CC2" w:rsidRDefault="00EE0CC2" w:rsidP="00EC44B3">
      <w:pPr>
        <w:spacing w:line="240" w:lineRule="auto"/>
      </w:pPr>
      <w:r>
        <w:t>МС 16-13 0,50</w:t>
      </w:r>
      <w:r w:rsidR="00EC44B3">
        <w:t xml:space="preserve"> – 45р</w:t>
      </w:r>
    </w:p>
    <w:p w:rsidR="00EE0CC2" w:rsidRDefault="00EE0CC2" w:rsidP="00EC44B3">
      <w:pPr>
        <w:spacing w:line="240" w:lineRule="auto"/>
      </w:pPr>
      <w:r>
        <w:t>МС 26-13 0,50</w:t>
      </w:r>
      <w:r w:rsidR="00EC44B3">
        <w:t xml:space="preserve"> – 51р</w:t>
      </w:r>
    </w:p>
    <w:p w:rsidR="00EE0CC2" w:rsidRDefault="00EE0CC2" w:rsidP="00EC44B3">
      <w:pPr>
        <w:spacing w:line="240" w:lineRule="auto"/>
      </w:pPr>
      <w:r>
        <w:t>МС 26-13 0,75</w:t>
      </w:r>
      <w:r w:rsidR="00EC44B3">
        <w:t xml:space="preserve"> </w:t>
      </w:r>
      <w:r w:rsidR="00D54DB2">
        <w:t>–</w:t>
      </w:r>
      <w:r w:rsidR="00EC44B3">
        <w:t xml:space="preserve"> </w:t>
      </w:r>
      <w:r w:rsidR="00D54DB2">
        <w:t>69р</w:t>
      </w:r>
    </w:p>
    <w:p w:rsidR="00EE0CC2" w:rsidRDefault="00EE0CC2" w:rsidP="00EC44B3">
      <w:pPr>
        <w:spacing w:line="240" w:lineRule="auto"/>
      </w:pPr>
      <w:r>
        <w:t>МС 26-13 1,00</w:t>
      </w:r>
      <w:r w:rsidR="00D54DB2">
        <w:t xml:space="preserve"> – 79р</w:t>
      </w:r>
    </w:p>
    <w:p w:rsidR="00EE0CC2" w:rsidRDefault="00EE0CC2" w:rsidP="00EC44B3">
      <w:pPr>
        <w:spacing w:line="240" w:lineRule="auto"/>
      </w:pPr>
      <w:r>
        <w:t>МС 26-13 1,50</w:t>
      </w:r>
      <w:r w:rsidR="00D54DB2">
        <w:t xml:space="preserve"> – 88р</w:t>
      </w:r>
    </w:p>
    <w:p w:rsidR="00EE0CC2" w:rsidRDefault="00EE0CC2" w:rsidP="00EC44B3">
      <w:pPr>
        <w:spacing w:line="240" w:lineRule="auto"/>
      </w:pPr>
      <w:r>
        <w:t>МС 26-13 2,50</w:t>
      </w:r>
      <w:r w:rsidR="00D54DB2">
        <w:t xml:space="preserve"> – 126р</w:t>
      </w:r>
    </w:p>
    <w:p w:rsidR="00990DFB" w:rsidRDefault="00EE0CC2" w:rsidP="00EC44B3">
      <w:pPr>
        <w:spacing w:line="240" w:lineRule="auto"/>
      </w:pPr>
      <w:r>
        <w:t>МС 26-13 2х0,50</w:t>
      </w:r>
      <w:r w:rsidR="00D54DB2">
        <w:t xml:space="preserve"> – 103р</w:t>
      </w:r>
    </w:p>
    <w:p w:rsidR="00D54DB2" w:rsidRDefault="00D54DB2" w:rsidP="00D54DB2">
      <w:pPr>
        <w:spacing w:line="240" w:lineRule="auto"/>
      </w:pPr>
      <w:r>
        <w:t>МСЭ 16-13 3х0,08</w:t>
      </w:r>
      <w:r w:rsidR="00CA318B">
        <w:t xml:space="preserve"> – 56р</w:t>
      </w:r>
    </w:p>
    <w:p w:rsidR="00D54DB2" w:rsidRDefault="00D54DB2" w:rsidP="00D54DB2">
      <w:pPr>
        <w:spacing w:line="240" w:lineRule="auto"/>
      </w:pPr>
      <w:r>
        <w:t>МСЭ 16-13 3х0,12</w:t>
      </w:r>
      <w:r w:rsidR="00CA318B">
        <w:t xml:space="preserve"> – 75р</w:t>
      </w:r>
    </w:p>
    <w:p w:rsidR="00D17E91" w:rsidRDefault="00D54DB2" w:rsidP="00D54DB2">
      <w:pPr>
        <w:spacing w:line="240" w:lineRule="auto"/>
      </w:pPr>
      <w:r>
        <w:t>МСЭ 26-13 0,20</w:t>
      </w:r>
      <w:r w:rsidR="00CA318B">
        <w:t xml:space="preserve"> – 41р</w:t>
      </w:r>
    </w:p>
    <w:p w:rsidR="00D54DB2" w:rsidRDefault="00D54DB2" w:rsidP="00D54DB2">
      <w:pPr>
        <w:spacing w:line="240" w:lineRule="auto"/>
      </w:pPr>
      <w:r>
        <w:t>МСЭ 26-13 2х0,20</w:t>
      </w:r>
      <w:r w:rsidR="00D17E91">
        <w:t xml:space="preserve"> – 101р</w:t>
      </w:r>
    </w:p>
    <w:p w:rsidR="00D54DB2" w:rsidRDefault="00D54DB2" w:rsidP="00D54DB2">
      <w:pPr>
        <w:spacing w:line="240" w:lineRule="auto"/>
      </w:pPr>
      <w:r>
        <w:t>МСЭ 26-13 2х0,35</w:t>
      </w:r>
      <w:r w:rsidR="00D17E91">
        <w:t xml:space="preserve"> – 128р</w:t>
      </w:r>
    </w:p>
    <w:p w:rsidR="00D54DB2" w:rsidRDefault="00D54DB2" w:rsidP="00D54DB2">
      <w:pPr>
        <w:spacing w:line="240" w:lineRule="auto"/>
      </w:pPr>
      <w:r>
        <w:t>МСЭ 26-13 2х0,50</w:t>
      </w:r>
      <w:r w:rsidR="00D17E91">
        <w:t xml:space="preserve"> </w:t>
      </w:r>
      <w:r w:rsidR="00BA33CE">
        <w:t>–</w:t>
      </w:r>
      <w:r w:rsidR="00D17E91">
        <w:t xml:space="preserve"> </w:t>
      </w:r>
      <w:r w:rsidR="00BA33CE">
        <w:t>174р</w:t>
      </w:r>
    </w:p>
    <w:p w:rsidR="00D54DB2" w:rsidRDefault="00D54DB2" w:rsidP="00D54DB2">
      <w:pPr>
        <w:spacing w:line="240" w:lineRule="auto"/>
      </w:pPr>
      <w:r>
        <w:t>МСЭ 26-13 2х0,75</w:t>
      </w:r>
      <w:r w:rsidR="00BA33CE">
        <w:t xml:space="preserve"> – 217р</w:t>
      </w:r>
    </w:p>
    <w:p w:rsidR="00D54DB2" w:rsidRDefault="00D54DB2" w:rsidP="00D54DB2">
      <w:pPr>
        <w:spacing w:line="240" w:lineRule="auto"/>
      </w:pPr>
      <w:r>
        <w:t>МСЭО 16-13 2х0,08</w:t>
      </w:r>
      <w:r w:rsidR="00BA33CE">
        <w:t xml:space="preserve"> – 68р</w:t>
      </w:r>
    </w:p>
    <w:p w:rsidR="00BA33CE" w:rsidRDefault="00D54DB2" w:rsidP="00D54DB2">
      <w:pPr>
        <w:spacing w:line="240" w:lineRule="auto"/>
      </w:pPr>
      <w:r>
        <w:t>МСЭО 16-13 2х0,12</w:t>
      </w:r>
      <w:r w:rsidR="00BA33CE">
        <w:t xml:space="preserve"> – 83р</w:t>
      </w:r>
    </w:p>
    <w:p w:rsidR="00D54DB2" w:rsidRDefault="00D54DB2" w:rsidP="00D54DB2">
      <w:pPr>
        <w:spacing w:line="240" w:lineRule="auto"/>
      </w:pPr>
      <w:r>
        <w:t>МСЭО 16-13 2х0,20</w:t>
      </w:r>
      <w:r w:rsidR="00BA33CE">
        <w:t xml:space="preserve"> – 103р</w:t>
      </w:r>
    </w:p>
    <w:p w:rsidR="00D54DB2" w:rsidRDefault="00D54DB2" w:rsidP="00D54DB2">
      <w:pPr>
        <w:spacing w:line="240" w:lineRule="auto"/>
      </w:pPr>
      <w:r>
        <w:t>МСЭО 16-13 2х0,35</w:t>
      </w:r>
      <w:r w:rsidR="00BA33CE">
        <w:t xml:space="preserve"> </w:t>
      </w:r>
      <w:r w:rsidR="003A4FC6">
        <w:t>–</w:t>
      </w:r>
      <w:r w:rsidR="00BA33CE">
        <w:t xml:space="preserve"> </w:t>
      </w:r>
      <w:r w:rsidR="003A4FC6">
        <w:t>148р</w:t>
      </w:r>
    </w:p>
    <w:p w:rsidR="00D54DB2" w:rsidRDefault="00D54DB2" w:rsidP="00D54DB2">
      <w:pPr>
        <w:spacing w:line="240" w:lineRule="auto"/>
      </w:pPr>
      <w:r>
        <w:t>МСЭО 16-13 2х0,50</w:t>
      </w:r>
      <w:r w:rsidR="003A4FC6">
        <w:t xml:space="preserve"> – 194р</w:t>
      </w:r>
    </w:p>
    <w:p w:rsidR="003A4FC6" w:rsidRDefault="00D54DB2" w:rsidP="00D54DB2">
      <w:pPr>
        <w:spacing w:line="240" w:lineRule="auto"/>
      </w:pPr>
      <w:r>
        <w:t>МСЭО 16-13 3х0,08</w:t>
      </w:r>
      <w:r w:rsidR="003A4FC6">
        <w:t xml:space="preserve"> – 80р</w:t>
      </w:r>
    </w:p>
    <w:p w:rsidR="00D54DB2" w:rsidRDefault="00D54DB2" w:rsidP="00D54DB2">
      <w:pPr>
        <w:spacing w:line="240" w:lineRule="auto"/>
      </w:pPr>
      <w:r>
        <w:t>МСЭО 16-13 3х0,12</w:t>
      </w:r>
      <w:r w:rsidR="003A4FC6">
        <w:t xml:space="preserve"> – 102р</w:t>
      </w:r>
    </w:p>
    <w:p w:rsidR="00D54DB2" w:rsidRDefault="00D54DB2" w:rsidP="00D54DB2">
      <w:pPr>
        <w:spacing w:line="240" w:lineRule="auto"/>
      </w:pPr>
      <w:r>
        <w:t>МСЭО 16-13 3х0,20</w:t>
      </w:r>
      <w:r w:rsidR="003A4FC6">
        <w:t xml:space="preserve"> – 126р</w:t>
      </w:r>
    </w:p>
    <w:p w:rsidR="00D54DB2" w:rsidRDefault="00D54DB2" w:rsidP="00D54DB2">
      <w:pPr>
        <w:spacing w:line="240" w:lineRule="auto"/>
      </w:pPr>
      <w:r>
        <w:t>МСЭО 16-13 3х0,35</w:t>
      </w:r>
      <w:r w:rsidR="00B71519">
        <w:t xml:space="preserve"> – 191р</w:t>
      </w:r>
    </w:p>
    <w:p w:rsidR="00D54DB2" w:rsidRDefault="00D54DB2" w:rsidP="00D54DB2">
      <w:pPr>
        <w:spacing w:line="240" w:lineRule="auto"/>
      </w:pPr>
      <w:r>
        <w:t>МСЭО 16-13 3х0,50</w:t>
      </w:r>
      <w:r w:rsidR="00B71519">
        <w:t xml:space="preserve"> – 254р</w:t>
      </w:r>
    </w:p>
    <w:p w:rsidR="00D54DB2" w:rsidRDefault="00D54DB2" w:rsidP="00D54DB2">
      <w:pPr>
        <w:spacing w:line="240" w:lineRule="auto"/>
      </w:pPr>
      <w:r>
        <w:t>МСЭО 26-13 2х0,20</w:t>
      </w:r>
      <w:r w:rsidR="00B71519">
        <w:t xml:space="preserve"> </w:t>
      </w:r>
      <w:r w:rsidR="00397F6B">
        <w:t>– 117р</w:t>
      </w:r>
    </w:p>
    <w:p w:rsidR="00D54DB2" w:rsidRDefault="00D54DB2" w:rsidP="00D54DB2">
      <w:pPr>
        <w:spacing w:line="240" w:lineRule="auto"/>
      </w:pPr>
    </w:p>
    <w:sectPr w:rsidR="00D5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FF"/>
    <w:rsid w:val="001C0BFF"/>
    <w:rsid w:val="00397F6B"/>
    <w:rsid w:val="003A4FC6"/>
    <w:rsid w:val="00990DFB"/>
    <w:rsid w:val="00AC4AB5"/>
    <w:rsid w:val="00B71519"/>
    <w:rsid w:val="00BA33CE"/>
    <w:rsid w:val="00CA318B"/>
    <w:rsid w:val="00D17E91"/>
    <w:rsid w:val="00D54DB2"/>
    <w:rsid w:val="00DD0BB1"/>
    <w:rsid w:val="00EC44B3"/>
    <w:rsid w:val="00E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2021-11-26T11:52:00Z</dcterms:created>
  <dcterms:modified xsi:type="dcterms:W3CDTF">2021-11-26T12:11:00Z</dcterms:modified>
</cp:coreProperties>
</file>