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06" w:rsidRDefault="00835006" w:rsidP="00835006">
      <w:pPr>
        <w:tabs>
          <w:tab w:val="left" w:pos="3570"/>
        </w:tabs>
      </w:pPr>
      <w:r>
        <w:tab/>
        <w:t>Заявка</w:t>
      </w:r>
    </w:p>
    <w:p w:rsidR="00835006" w:rsidRDefault="00835006" w:rsidP="00835006"/>
    <w:p w:rsidR="00A31E7B" w:rsidRDefault="00835006" w:rsidP="00835006">
      <w:r w:rsidRPr="00DD0154">
        <w:rPr>
          <w:sz w:val="24"/>
          <w:szCs w:val="24"/>
        </w:rPr>
        <w:t>ООО «</w:t>
      </w:r>
      <w:proofErr w:type="spellStart"/>
      <w:r w:rsidRPr="00DD0154">
        <w:rPr>
          <w:sz w:val="24"/>
          <w:szCs w:val="24"/>
        </w:rPr>
        <w:t>Уралмоторс</w:t>
      </w:r>
      <w:proofErr w:type="spellEnd"/>
      <w:r w:rsidRPr="00DD0154">
        <w:rPr>
          <w:sz w:val="24"/>
          <w:szCs w:val="24"/>
        </w:rPr>
        <w:t xml:space="preserve">» интересует прицеп </w:t>
      </w:r>
      <w:proofErr w:type="spellStart"/>
      <w:r w:rsidRPr="00DD0154">
        <w:rPr>
          <w:sz w:val="24"/>
          <w:szCs w:val="24"/>
        </w:rPr>
        <w:t>тракторный-топливозаправщик</w:t>
      </w:r>
      <w:proofErr w:type="spellEnd"/>
      <w:r w:rsidRPr="00DD0154">
        <w:rPr>
          <w:sz w:val="24"/>
          <w:szCs w:val="24"/>
        </w:rPr>
        <w:t xml:space="preserve"> модели ПТЗ-5800 а также </w:t>
      </w:r>
      <w:proofErr w:type="spellStart"/>
      <w:r w:rsidRPr="00DD0154">
        <w:rPr>
          <w:sz w:val="24"/>
          <w:szCs w:val="24"/>
        </w:rPr>
        <w:t>другии</w:t>
      </w:r>
      <w:proofErr w:type="spellEnd"/>
      <w:r w:rsidRPr="00DD0154">
        <w:rPr>
          <w:sz w:val="24"/>
          <w:szCs w:val="24"/>
        </w:rPr>
        <w:t xml:space="preserve"> модели </w:t>
      </w:r>
      <w:r w:rsidR="00E366BB" w:rsidRPr="00DD0154">
        <w:rPr>
          <w:sz w:val="24"/>
          <w:szCs w:val="24"/>
        </w:rPr>
        <w:t xml:space="preserve"> топливозаправщиков </w:t>
      </w:r>
      <w:r w:rsidRPr="00DD0154">
        <w:rPr>
          <w:sz w:val="24"/>
          <w:szCs w:val="24"/>
        </w:rPr>
        <w:t>объё</w:t>
      </w:r>
      <w:r w:rsidR="00E366BB" w:rsidRPr="00DD0154">
        <w:rPr>
          <w:sz w:val="24"/>
          <w:szCs w:val="24"/>
        </w:rPr>
        <w:t xml:space="preserve">мом 20000м2 =1 </w:t>
      </w:r>
      <w:proofErr w:type="spellStart"/>
      <w:r w:rsidR="00E366BB" w:rsidRPr="00DD0154">
        <w:rPr>
          <w:sz w:val="24"/>
          <w:szCs w:val="24"/>
        </w:rPr>
        <w:t>шт</w:t>
      </w:r>
      <w:proofErr w:type="spellEnd"/>
      <w:r w:rsidR="00E366BB" w:rsidRPr="00DD0154">
        <w:rPr>
          <w:sz w:val="24"/>
          <w:szCs w:val="24"/>
        </w:rPr>
        <w:t xml:space="preserve"> и 30000м2=1шт</w:t>
      </w:r>
      <w:proofErr w:type="gramStart"/>
      <w:r w:rsidR="00E366BB" w:rsidRPr="00DD0154">
        <w:rPr>
          <w:sz w:val="24"/>
          <w:szCs w:val="24"/>
        </w:rPr>
        <w:t>.С</w:t>
      </w:r>
      <w:proofErr w:type="gramEnd"/>
      <w:r w:rsidR="00E366BB" w:rsidRPr="00DD0154">
        <w:rPr>
          <w:sz w:val="24"/>
          <w:szCs w:val="24"/>
        </w:rPr>
        <w:t xml:space="preserve"> мини топливораздаточной колонкой предназначенной для выдачи бензина и ДТ. Комплектация: мини электронасос 220В производительностью 50 л/мин, топливораздаточный шланг 4 </w:t>
      </w:r>
      <w:proofErr w:type="spellStart"/>
      <w:r w:rsidR="00E366BB" w:rsidRPr="00DD0154">
        <w:rPr>
          <w:sz w:val="24"/>
          <w:szCs w:val="24"/>
        </w:rPr>
        <w:t>м</w:t>
      </w:r>
      <w:proofErr w:type="gramStart"/>
      <w:r w:rsidR="00E366BB" w:rsidRPr="00DD0154">
        <w:rPr>
          <w:sz w:val="24"/>
          <w:szCs w:val="24"/>
        </w:rPr>
        <w:t>,к</w:t>
      </w:r>
      <w:proofErr w:type="gramEnd"/>
      <w:r w:rsidR="00E366BB" w:rsidRPr="00DD0154">
        <w:rPr>
          <w:sz w:val="24"/>
          <w:szCs w:val="24"/>
        </w:rPr>
        <w:t>ран</w:t>
      </w:r>
      <w:proofErr w:type="spellEnd"/>
      <w:r w:rsidR="00E366BB" w:rsidRPr="00DD0154">
        <w:rPr>
          <w:sz w:val="24"/>
          <w:szCs w:val="24"/>
        </w:rPr>
        <w:t xml:space="preserve"> раздаточный автоматический, всасывающая гидравлика, фильтр тонкой очистки</w:t>
      </w:r>
      <w:r w:rsidR="00E366BB">
        <w:t>.</w:t>
      </w:r>
    </w:p>
    <w:tbl>
      <w:tblPr>
        <w:tblStyle w:val="TableNormal"/>
        <w:tblW w:w="0" w:type="auto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247"/>
        <w:gridCol w:w="4961"/>
      </w:tblGrid>
      <w:tr w:rsidR="00E366BB" w:rsidTr="00D72F0B">
        <w:trPr>
          <w:trHeight w:val="229"/>
        </w:trPr>
        <w:tc>
          <w:tcPr>
            <w:tcW w:w="5247" w:type="dxa"/>
          </w:tcPr>
          <w:p w:rsidR="00E366BB" w:rsidRDefault="00E366BB" w:rsidP="00D72F0B">
            <w:pPr>
              <w:pStyle w:val="TableParagraph"/>
              <w:ind w:left="6"/>
              <w:rPr>
                <w:sz w:val="20"/>
              </w:rPr>
            </w:pPr>
            <w:proofErr w:type="spellStart"/>
            <w:r>
              <w:rPr>
                <w:sz w:val="20"/>
              </w:rPr>
              <w:t>Базовое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шасси</w:t>
            </w:r>
            <w:proofErr w:type="spellEnd"/>
          </w:p>
        </w:tc>
        <w:tc>
          <w:tcPr>
            <w:tcW w:w="4961" w:type="dxa"/>
          </w:tcPr>
          <w:p w:rsidR="00E366BB" w:rsidRDefault="00E366BB" w:rsidP="00D72F0B">
            <w:pPr>
              <w:pStyle w:val="TableParagraph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sz w:val="20"/>
              </w:rPr>
              <w:t>Прицеп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тракторный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двухосный</w:t>
            </w:r>
            <w:proofErr w:type="spellEnd"/>
          </w:p>
        </w:tc>
      </w:tr>
      <w:tr w:rsidR="00E366BB" w:rsidTr="00D72F0B">
        <w:trPr>
          <w:trHeight w:val="229"/>
        </w:trPr>
        <w:tc>
          <w:tcPr>
            <w:tcW w:w="5247" w:type="dxa"/>
          </w:tcPr>
          <w:p w:rsidR="00E366BB" w:rsidRDefault="00E366BB" w:rsidP="00D72F0B">
            <w:pPr>
              <w:pStyle w:val="TableParagraph"/>
              <w:ind w:left="6"/>
              <w:rPr>
                <w:sz w:val="20"/>
              </w:rPr>
            </w:pPr>
            <w:proofErr w:type="spellStart"/>
            <w:r>
              <w:rPr>
                <w:sz w:val="20"/>
              </w:rPr>
              <w:t>Тягачи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прицепа</w:t>
            </w:r>
            <w:proofErr w:type="spellEnd"/>
          </w:p>
        </w:tc>
        <w:tc>
          <w:tcPr>
            <w:tcW w:w="4961" w:type="dxa"/>
          </w:tcPr>
          <w:p w:rsidR="00E366BB" w:rsidRPr="00E366BB" w:rsidRDefault="00E366BB" w:rsidP="00D72F0B">
            <w:pPr>
              <w:pStyle w:val="TableParagraph"/>
              <w:rPr>
                <w:sz w:val="20"/>
                <w:lang w:val="ru-RU"/>
              </w:rPr>
            </w:pPr>
            <w:r w:rsidRPr="00E366BB">
              <w:rPr>
                <w:sz w:val="20"/>
                <w:lang w:val="ru-RU"/>
              </w:rPr>
              <w:t>УРАЛ,</w:t>
            </w:r>
            <w:r w:rsidRPr="00E366BB">
              <w:rPr>
                <w:spacing w:val="-7"/>
                <w:sz w:val="20"/>
                <w:lang w:val="ru-RU"/>
              </w:rPr>
              <w:t xml:space="preserve"> </w:t>
            </w:r>
            <w:r w:rsidRPr="00E366BB">
              <w:rPr>
                <w:sz w:val="20"/>
                <w:lang w:val="ru-RU"/>
              </w:rPr>
              <w:t>КАМАЗ,</w:t>
            </w:r>
            <w:r w:rsidRPr="00E366BB">
              <w:rPr>
                <w:spacing w:val="-9"/>
                <w:sz w:val="20"/>
                <w:lang w:val="ru-RU"/>
              </w:rPr>
              <w:t xml:space="preserve"> </w:t>
            </w:r>
            <w:r w:rsidRPr="00E366BB">
              <w:rPr>
                <w:sz w:val="20"/>
                <w:lang w:val="ru-RU"/>
              </w:rPr>
              <w:t>МАЗ</w:t>
            </w:r>
            <w:r w:rsidRPr="00E366BB">
              <w:rPr>
                <w:spacing w:val="-6"/>
                <w:sz w:val="20"/>
                <w:lang w:val="ru-RU"/>
              </w:rPr>
              <w:t xml:space="preserve"> </w:t>
            </w:r>
            <w:r w:rsidRPr="00E366BB">
              <w:rPr>
                <w:sz w:val="20"/>
                <w:lang w:val="ru-RU"/>
              </w:rPr>
              <w:t>и</w:t>
            </w:r>
            <w:r w:rsidRPr="00E366BB">
              <w:rPr>
                <w:spacing w:val="-8"/>
                <w:sz w:val="20"/>
                <w:lang w:val="ru-RU"/>
              </w:rPr>
              <w:t xml:space="preserve"> </w:t>
            </w:r>
            <w:r w:rsidRPr="00E366BB">
              <w:rPr>
                <w:sz w:val="20"/>
                <w:lang w:val="ru-RU"/>
              </w:rPr>
              <w:t>др.</w:t>
            </w:r>
          </w:p>
        </w:tc>
      </w:tr>
      <w:tr w:rsidR="00E366BB" w:rsidTr="00D72F0B">
        <w:trPr>
          <w:trHeight w:val="229"/>
        </w:trPr>
        <w:tc>
          <w:tcPr>
            <w:tcW w:w="5247" w:type="dxa"/>
          </w:tcPr>
          <w:p w:rsidR="00E366BB" w:rsidRDefault="00E366BB" w:rsidP="00D72F0B">
            <w:pPr>
              <w:pStyle w:val="TableParagraph"/>
              <w:ind w:left="6"/>
              <w:rPr>
                <w:sz w:val="20"/>
              </w:rPr>
            </w:pPr>
            <w:proofErr w:type="spellStart"/>
            <w:r>
              <w:rPr>
                <w:sz w:val="20"/>
              </w:rPr>
              <w:t>Вместимость</w:t>
            </w:r>
            <w:proofErr w:type="spellEnd"/>
          </w:p>
        </w:tc>
        <w:tc>
          <w:tcPr>
            <w:tcW w:w="4961" w:type="dxa"/>
          </w:tcPr>
          <w:p w:rsidR="00E366BB" w:rsidRDefault="00E366BB" w:rsidP="00D72F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20 000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литров</w:t>
            </w:r>
            <w:proofErr w:type="spellEnd"/>
          </w:p>
        </w:tc>
      </w:tr>
      <w:tr w:rsidR="00E366BB" w:rsidTr="00D72F0B">
        <w:trPr>
          <w:trHeight w:val="229"/>
        </w:trPr>
        <w:tc>
          <w:tcPr>
            <w:tcW w:w="5247" w:type="dxa"/>
          </w:tcPr>
          <w:p w:rsidR="00E366BB" w:rsidRDefault="00E366BB" w:rsidP="00D72F0B">
            <w:pPr>
              <w:pStyle w:val="TableParagraph"/>
              <w:spacing w:before="2" w:line="207" w:lineRule="exact"/>
              <w:ind w:left="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Количество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отсеков</w:t>
            </w:r>
            <w:proofErr w:type="spellEnd"/>
          </w:p>
        </w:tc>
        <w:tc>
          <w:tcPr>
            <w:tcW w:w="4961" w:type="dxa"/>
          </w:tcPr>
          <w:p w:rsidR="00E366BB" w:rsidRDefault="00E366BB" w:rsidP="00D72F0B">
            <w:pPr>
              <w:pStyle w:val="TableParagraph"/>
              <w:spacing w:before="2" w:line="207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366BB" w:rsidTr="00D72F0B">
        <w:trPr>
          <w:trHeight w:val="229"/>
        </w:trPr>
        <w:tc>
          <w:tcPr>
            <w:tcW w:w="5247" w:type="dxa"/>
          </w:tcPr>
          <w:p w:rsidR="00E366BB" w:rsidRDefault="00E366BB" w:rsidP="00D72F0B">
            <w:pPr>
              <w:pStyle w:val="TableParagraph"/>
              <w:spacing w:before="2" w:line="207" w:lineRule="exact"/>
              <w:ind w:left="6"/>
              <w:rPr>
                <w:sz w:val="20"/>
              </w:rPr>
            </w:pPr>
            <w:proofErr w:type="spellStart"/>
            <w:r>
              <w:rPr>
                <w:sz w:val="20"/>
              </w:rPr>
              <w:t>Материал</w:t>
            </w:r>
            <w:proofErr w:type="spellEnd"/>
          </w:p>
        </w:tc>
        <w:tc>
          <w:tcPr>
            <w:tcW w:w="4961" w:type="dxa"/>
          </w:tcPr>
          <w:p w:rsidR="00E366BB" w:rsidRDefault="00E366BB" w:rsidP="00D72F0B">
            <w:pPr>
              <w:pStyle w:val="TableParagraph"/>
              <w:spacing w:before="2" w:line="20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сталь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</w:tr>
      <w:tr w:rsidR="00E366BB" w:rsidTr="00D72F0B">
        <w:trPr>
          <w:trHeight w:val="530"/>
        </w:trPr>
        <w:tc>
          <w:tcPr>
            <w:tcW w:w="5247" w:type="dxa"/>
          </w:tcPr>
          <w:p w:rsidR="00E366BB" w:rsidRPr="00E366BB" w:rsidRDefault="00E366BB" w:rsidP="00D72F0B">
            <w:pPr>
              <w:pStyle w:val="TableParagraph"/>
              <w:spacing w:before="5" w:line="240" w:lineRule="auto"/>
              <w:ind w:left="6"/>
              <w:rPr>
                <w:sz w:val="20"/>
                <w:lang w:val="ru-RU"/>
              </w:rPr>
            </w:pPr>
            <w:r w:rsidRPr="00E366BB">
              <w:rPr>
                <w:spacing w:val="-1"/>
                <w:sz w:val="20"/>
                <w:lang w:val="ru-RU"/>
              </w:rPr>
              <w:t>Покрытие</w:t>
            </w:r>
            <w:r w:rsidRPr="00E366BB">
              <w:rPr>
                <w:spacing w:val="-12"/>
                <w:sz w:val="20"/>
                <w:lang w:val="ru-RU"/>
              </w:rPr>
              <w:t xml:space="preserve"> </w:t>
            </w:r>
            <w:r w:rsidRPr="00E366BB">
              <w:rPr>
                <w:sz w:val="20"/>
                <w:lang w:val="ru-RU"/>
              </w:rPr>
              <w:t>резервуара</w:t>
            </w:r>
            <w:r w:rsidRPr="00E366BB">
              <w:rPr>
                <w:spacing w:val="-12"/>
                <w:sz w:val="20"/>
                <w:lang w:val="ru-RU"/>
              </w:rPr>
              <w:t xml:space="preserve"> </w:t>
            </w:r>
            <w:r w:rsidRPr="00E366BB">
              <w:rPr>
                <w:sz w:val="20"/>
                <w:lang w:val="ru-RU"/>
              </w:rPr>
              <w:t>по</w:t>
            </w:r>
            <w:r w:rsidRPr="00E366BB">
              <w:rPr>
                <w:spacing w:val="-13"/>
                <w:sz w:val="20"/>
                <w:lang w:val="ru-RU"/>
              </w:rPr>
              <w:t xml:space="preserve"> </w:t>
            </w:r>
            <w:r w:rsidRPr="00E366BB">
              <w:rPr>
                <w:sz w:val="20"/>
                <w:lang w:val="ru-RU"/>
              </w:rPr>
              <w:t>технологии</w:t>
            </w:r>
          </w:p>
          <w:p w:rsidR="00E366BB" w:rsidRPr="00E366BB" w:rsidRDefault="00E366BB" w:rsidP="00D72F0B">
            <w:pPr>
              <w:pStyle w:val="TableParagraph"/>
              <w:spacing w:before="32" w:line="240" w:lineRule="auto"/>
              <w:ind w:left="6"/>
              <w:rPr>
                <w:rFonts w:ascii="Arial"/>
                <w:b/>
                <w:sz w:val="20"/>
                <w:lang w:val="ru-RU"/>
              </w:rPr>
            </w:pPr>
            <w:proofErr w:type="spellStart"/>
            <w:r>
              <w:rPr>
                <w:rFonts w:ascii="Arial"/>
                <w:b/>
                <w:sz w:val="20"/>
              </w:rPr>
              <w:t>Benza</w:t>
            </w:r>
            <w:proofErr w:type="spellEnd"/>
            <w:r w:rsidRPr="00E366BB">
              <w:rPr>
                <w:rFonts w:ascii="Arial"/>
                <w:b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coating</w:t>
            </w:r>
            <w:r w:rsidRPr="00E366BB">
              <w:rPr>
                <w:rFonts w:ascii="Arial"/>
                <w:b/>
                <w:spacing w:val="-4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sistem</w:t>
            </w:r>
            <w:proofErr w:type="spellEnd"/>
          </w:p>
        </w:tc>
        <w:tc>
          <w:tcPr>
            <w:tcW w:w="4961" w:type="dxa"/>
          </w:tcPr>
          <w:p w:rsidR="00E366BB" w:rsidRPr="00E366BB" w:rsidRDefault="00E366BB" w:rsidP="00D72F0B">
            <w:pPr>
              <w:pStyle w:val="TableParagraph"/>
              <w:spacing w:before="5" w:line="240" w:lineRule="auto"/>
              <w:rPr>
                <w:sz w:val="20"/>
                <w:lang w:val="ru-RU"/>
              </w:rPr>
            </w:pPr>
            <w:proofErr w:type="spellStart"/>
            <w:r w:rsidRPr="00E366BB">
              <w:rPr>
                <w:spacing w:val="-1"/>
                <w:sz w:val="20"/>
                <w:lang w:val="ru-RU"/>
              </w:rPr>
              <w:t>Цинконаполненный</w:t>
            </w:r>
            <w:proofErr w:type="spellEnd"/>
            <w:r w:rsidRPr="00E366BB">
              <w:rPr>
                <w:spacing w:val="-13"/>
                <w:sz w:val="20"/>
                <w:lang w:val="ru-RU"/>
              </w:rPr>
              <w:t xml:space="preserve"> </w:t>
            </w:r>
            <w:r w:rsidRPr="00E366BB">
              <w:rPr>
                <w:spacing w:val="-1"/>
                <w:sz w:val="20"/>
                <w:lang w:val="ru-RU"/>
              </w:rPr>
              <w:t>грунт,</w:t>
            </w:r>
            <w:r w:rsidRPr="00E366BB">
              <w:rPr>
                <w:spacing w:val="29"/>
                <w:sz w:val="20"/>
                <w:lang w:val="ru-RU"/>
              </w:rPr>
              <w:t xml:space="preserve"> </w:t>
            </w:r>
            <w:r w:rsidRPr="00E366BB">
              <w:rPr>
                <w:sz w:val="20"/>
                <w:lang w:val="ru-RU"/>
              </w:rPr>
              <w:t>износостойкая</w:t>
            </w:r>
            <w:r w:rsidRPr="00E366BB">
              <w:rPr>
                <w:spacing w:val="-12"/>
                <w:sz w:val="20"/>
                <w:lang w:val="ru-RU"/>
              </w:rPr>
              <w:t xml:space="preserve"> </w:t>
            </w:r>
            <w:r w:rsidRPr="00E366BB">
              <w:rPr>
                <w:sz w:val="20"/>
                <w:lang w:val="ru-RU"/>
              </w:rPr>
              <w:t>эмаль</w:t>
            </w:r>
          </w:p>
          <w:p w:rsidR="00E366BB" w:rsidRPr="00E366BB" w:rsidRDefault="00E366BB" w:rsidP="00D72F0B">
            <w:pPr>
              <w:pStyle w:val="TableParagraph"/>
              <w:spacing w:before="37" w:line="240" w:lineRule="auto"/>
              <w:rPr>
                <w:sz w:val="20"/>
                <w:lang w:val="ru-RU"/>
              </w:rPr>
            </w:pPr>
            <w:r w:rsidRPr="00E366BB">
              <w:rPr>
                <w:color w:val="231F20"/>
                <w:sz w:val="20"/>
                <w:lang w:val="ru-RU"/>
              </w:rPr>
              <w:t>(цвет резервуара</w:t>
            </w:r>
            <w:r w:rsidRPr="00E366BB">
              <w:rPr>
                <w:color w:val="231F20"/>
                <w:spacing w:val="3"/>
                <w:sz w:val="20"/>
                <w:lang w:val="ru-RU"/>
              </w:rPr>
              <w:t xml:space="preserve"> </w:t>
            </w:r>
            <w:r w:rsidRPr="00E366BB">
              <w:rPr>
                <w:color w:val="231F20"/>
                <w:sz w:val="20"/>
                <w:lang w:val="ru-RU"/>
              </w:rPr>
              <w:t>–</w:t>
            </w:r>
            <w:r w:rsidRPr="00E366BB">
              <w:rPr>
                <w:color w:val="231F20"/>
                <w:spacing w:val="-1"/>
                <w:sz w:val="20"/>
                <w:lang w:val="ru-RU"/>
              </w:rPr>
              <w:t xml:space="preserve"> </w:t>
            </w:r>
            <w:r w:rsidRPr="00E366BB">
              <w:rPr>
                <w:color w:val="231F20"/>
                <w:sz w:val="20"/>
                <w:lang w:val="ru-RU"/>
              </w:rPr>
              <w:t>белый</w:t>
            </w:r>
            <w:r w:rsidRPr="00E366BB">
              <w:rPr>
                <w:color w:val="231F20"/>
                <w:spacing w:val="1"/>
                <w:sz w:val="20"/>
                <w:lang w:val="ru-RU"/>
              </w:rPr>
              <w:t xml:space="preserve"> </w:t>
            </w:r>
            <w:r w:rsidRPr="00E366BB">
              <w:rPr>
                <w:color w:val="231F20"/>
                <w:sz w:val="20"/>
                <w:lang w:val="ru-RU"/>
              </w:rPr>
              <w:t>или оранжевый)</w:t>
            </w:r>
            <w:r w:rsidRPr="00E366BB">
              <w:rPr>
                <w:sz w:val="20"/>
                <w:lang w:val="ru-RU"/>
              </w:rPr>
              <w:t>.</w:t>
            </w:r>
          </w:p>
        </w:tc>
      </w:tr>
      <w:tr w:rsidR="00E366BB" w:rsidTr="00D72F0B">
        <w:trPr>
          <w:trHeight w:val="229"/>
        </w:trPr>
        <w:tc>
          <w:tcPr>
            <w:tcW w:w="5247" w:type="dxa"/>
          </w:tcPr>
          <w:p w:rsidR="00E366BB" w:rsidRDefault="00E366BB" w:rsidP="00D72F0B">
            <w:pPr>
              <w:pStyle w:val="TableParagraph"/>
              <w:ind w:left="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Тип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резервуара</w:t>
            </w:r>
            <w:proofErr w:type="spellEnd"/>
          </w:p>
        </w:tc>
        <w:tc>
          <w:tcPr>
            <w:tcW w:w="4961" w:type="dxa"/>
          </w:tcPr>
          <w:p w:rsidR="00E366BB" w:rsidRDefault="00E366BB" w:rsidP="00D72F0B">
            <w:pPr>
              <w:pStyle w:val="TableParagrap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Цилиндрический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одностенный</w:t>
            </w:r>
            <w:proofErr w:type="spellEnd"/>
          </w:p>
        </w:tc>
      </w:tr>
      <w:tr w:rsidR="00E366BB" w:rsidTr="00D72F0B">
        <w:trPr>
          <w:trHeight w:val="229"/>
        </w:trPr>
        <w:tc>
          <w:tcPr>
            <w:tcW w:w="5247" w:type="dxa"/>
          </w:tcPr>
          <w:p w:rsidR="00E366BB" w:rsidRDefault="00E366BB" w:rsidP="00D72F0B">
            <w:pPr>
              <w:pStyle w:val="TableParagraph"/>
              <w:ind w:left="6"/>
              <w:rPr>
                <w:sz w:val="20"/>
              </w:rPr>
            </w:pPr>
            <w:proofErr w:type="spellStart"/>
            <w:r>
              <w:rPr>
                <w:sz w:val="20"/>
              </w:rPr>
              <w:t>Тип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топливораздаточной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установки</w:t>
            </w:r>
            <w:proofErr w:type="spellEnd"/>
          </w:p>
        </w:tc>
        <w:tc>
          <w:tcPr>
            <w:tcW w:w="4961" w:type="dxa"/>
          </w:tcPr>
          <w:p w:rsidR="00E366BB" w:rsidRDefault="00E366BB" w:rsidP="00D72F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Benza</w:t>
            </w:r>
            <w:proofErr w:type="spellEnd"/>
            <w:r>
              <w:rPr>
                <w:sz w:val="20"/>
              </w:rPr>
              <w:t>"</w:t>
            </w:r>
          </w:p>
        </w:tc>
      </w:tr>
      <w:tr w:rsidR="00E366BB" w:rsidTr="00D72F0B">
        <w:trPr>
          <w:trHeight w:val="229"/>
        </w:trPr>
        <w:tc>
          <w:tcPr>
            <w:tcW w:w="5247" w:type="dxa"/>
          </w:tcPr>
          <w:p w:rsidR="00E366BB" w:rsidRDefault="00E366BB" w:rsidP="00D72F0B">
            <w:pPr>
              <w:pStyle w:val="TableParagraph"/>
              <w:ind w:left="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Количество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топливораздаточных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установок</w:t>
            </w:r>
            <w:proofErr w:type="spellEnd"/>
          </w:p>
        </w:tc>
        <w:tc>
          <w:tcPr>
            <w:tcW w:w="4961" w:type="dxa"/>
          </w:tcPr>
          <w:p w:rsidR="00E366BB" w:rsidRDefault="00E366BB" w:rsidP="00D72F0B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E366BB" w:rsidTr="00D72F0B">
        <w:trPr>
          <w:trHeight w:val="229"/>
        </w:trPr>
        <w:tc>
          <w:tcPr>
            <w:tcW w:w="5247" w:type="dxa"/>
          </w:tcPr>
          <w:p w:rsidR="00E366BB" w:rsidRDefault="00E366BB" w:rsidP="00D72F0B">
            <w:pPr>
              <w:pStyle w:val="TableParagraph"/>
              <w:spacing w:before="2" w:line="207" w:lineRule="exact"/>
              <w:ind w:left="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Производительность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топливораздаточной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установки</w:t>
            </w:r>
            <w:proofErr w:type="spellEnd"/>
          </w:p>
        </w:tc>
        <w:tc>
          <w:tcPr>
            <w:tcW w:w="4961" w:type="dxa"/>
          </w:tcPr>
          <w:p w:rsidR="00E366BB" w:rsidRDefault="00E366BB" w:rsidP="00D72F0B">
            <w:pPr>
              <w:pStyle w:val="TableParagraph"/>
              <w:spacing w:before="2" w:line="20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 л/</w:t>
            </w:r>
            <w:proofErr w:type="spellStart"/>
            <w:r>
              <w:rPr>
                <w:sz w:val="20"/>
              </w:rPr>
              <w:t>мин</w:t>
            </w:r>
            <w:proofErr w:type="spellEnd"/>
          </w:p>
        </w:tc>
      </w:tr>
      <w:tr w:rsidR="00E366BB" w:rsidTr="00D72F0B">
        <w:trPr>
          <w:trHeight w:val="229"/>
        </w:trPr>
        <w:tc>
          <w:tcPr>
            <w:tcW w:w="5247" w:type="dxa"/>
          </w:tcPr>
          <w:p w:rsidR="00E366BB" w:rsidRDefault="00E366BB" w:rsidP="00D72F0B">
            <w:pPr>
              <w:pStyle w:val="TableParagraph"/>
              <w:spacing w:before="2" w:line="207" w:lineRule="exact"/>
              <w:ind w:left="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Привод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топливораздаточных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установок</w:t>
            </w:r>
            <w:proofErr w:type="spellEnd"/>
          </w:p>
        </w:tc>
        <w:tc>
          <w:tcPr>
            <w:tcW w:w="4961" w:type="dxa"/>
          </w:tcPr>
          <w:p w:rsidR="00E366BB" w:rsidRDefault="00E366BB" w:rsidP="00D72F0B">
            <w:pPr>
              <w:pStyle w:val="TableParagraph"/>
              <w:spacing w:before="2" w:line="207" w:lineRule="exact"/>
              <w:rPr>
                <w:sz w:val="20"/>
              </w:rPr>
            </w:pPr>
            <w:r>
              <w:rPr>
                <w:sz w:val="20"/>
              </w:rPr>
              <w:t>220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E366BB" w:rsidTr="00D72F0B">
        <w:trPr>
          <w:trHeight w:val="232"/>
        </w:trPr>
        <w:tc>
          <w:tcPr>
            <w:tcW w:w="5247" w:type="dxa"/>
          </w:tcPr>
          <w:p w:rsidR="00E366BB" w:rsidRDefault="00E366BB" w:rsidP="00D72F0B">
            <w:pPr>
              <w:pStyle w:val="TableParagraph"/>
              <w:spacing w:before="2"/>
              <w:ind w:left="6"/>
              <w:rPr>
                <w:sz w:val="20"/>
              </w:rPr>
            </w:pPr>
            <w:proofErr w:type="spellStart"/>
            <w:r>
              <w:rPr>
                <w:sz w:val="20"/>
              </w:rPr>
              <w:t>Тонкость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фильтрации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топлива</w:t>
            </w:r>
            <w:proofErr w:type="spellEnd"/>
          </w:p>
        </w:tc>
        <w:tc>
          <w:tcPr>
            <w:tcW w:w="4961" w:type="dxa"/>
          </w:tcPr>
          <w:p w:rsidR="00E366BB" w:rsidRDefault="00E366BB" w:rsidP="00D72F0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мкм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дизельное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топливо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E366BB" w:rsidTr="00D72F0B">
        <w:trPr>
          <w:trHeight w:val="229"/>
        </w:trPr>
        <w:tc>
          <w:tcPr>
            <w:tcW w:w="5247" w:type="dxa"/>
          </w:tcPr>
          <w:p w:rsidR="00E366BB" w:rsidRDefault="00E366BB" w:rsidP="00D72F0B">
            <w:pPr>
              <w:pStyle w:val="TableParagraph"/>
              <w:ind w:left="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Максимальная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скорость</w:t>
            </w:r>
            <w:proofErr w:type="spellEnd"/>
          </w:p>
        </w:tc>
        <w:tc>
          <w:tcPr>
            <w:tcW w:w="4961" w:type="dxa"/>
          </w:tcPr>
          <w:p w:rsidR="00E366BB" w:rsidRDefault="00E366BB" w:rsidP="00D72F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км</w:t>
            </w:r>
            <w:proofErr w:type="spellEnd"/>
            <w:r>
              <w:rPr>
                <w:sz w:val="20"/>
              </w:rPr>
              <w:t>/ч</w:t>
            </w:r>
          </w:p>
        </w:tc>
      </w:tr>
      <w:tr w:rsidR="00E366BB" w:rsidTr="00D72F0B">
        <w:trPr>
          <w:trHeight w:val="229"/>
        </w:trPr>
        <w:tc>
          <w:tcPr>
            <w:tcW w:w="5247" w:type="dxa"/>
          </w:tcPr>
          <w:p w:rsidR="00E366BB" w:rsidRDefault="00E366BB" w:rsidP="00D72F0B">
            <w:pPr>
              <w:pStyle w:val="TableParagraph"/>
              <w:ind w:left="6"/>
              <w:rPr>
                <w:sz w:val="20"/>
              </w:rPr>
            </w:pPr>
            <w:proofErr w:type="spellStart"/>
            <w:r>
              <w:rPr>
                <w:sz w:val="20"/>
              </w:rPr>
              <w:t>Колея</w:t>
            </w:r>
            <w:proofErr w:type="spellEnd"/>
          </w:p>
        </w:tc>
        <w:tc>
          <w:tcPr>
            <w:tcW w:w="4961" w:type="dxa"/>
          </w:tcPr>
          <w:p w:rsidR="00E366BB" w:rsidRDefault="00E366BB" w:rsidP="00D72F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2040</w:t>
            </w:r>
          </w:p>
        </w:tc>
      </w:tr>
      <w:tr w:rsidR="00E366BB" w:rsidTr="00D72F0B">
        <w:trPr>
          <w:trHeight w:val="229"/>
        </w:trPr>
        <w:tc>
          <w:tcPr>
            <w:tcW w:w="5247" w:type="dxa"/>
          </w:tcPr>
          <w:p w:rsidR="00E366BB" w:rsidRDefault="00E366BB" w:rsidP="00D72F0B">
            <w:pPr>
              <w:pStyle w:val="TableParagraph"/>
              <w:ind w:left="6"/>
              <w:rPr>
                <w:sz w:val="20"/>
              </w:rPr>
            </w:pPr>
            <w:proofErr w:type="spellStart"/>
            <w:r>
              <w:rPr>
                <w:sz w:val="20"/>
              </w:rPr>
              <w:t>Шины</w:t>
            </w:r>
            <w:proofErr w:type="spellEnd"/>
          </w:p>
        </w:tc>
        <w:tc>
          <w:tcPr>
            <w:tcW w:w="4961" w:type="dxa"/>
          </w:tcPr>
          <w:p w:rsidR="00E366BB" w:rsidRDefault="00E366BB" w:rsidP="00D72F0B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4+1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КФ-105</w:t>
            </w:r>
          </w:p>
        </w:tc>
      </w:tr>
      <w:tr w:rsidR="00E366BB" w:rsidTr="00D72F0B">
        <w:trPr>
          <w:trHeight w:val="229"/>
        </w:trPr>
        <w:tc>
          <w:tcPr>
            <w:tcW w:w="5247" w:type="dxa"/>
            <w:vMerge w:val="restart"/>
          </w:tcPr>
          <w:p w:rsidR="00E366BB" w:rsidRDefault="00E366BB" w:rsidP="00D72F0B">
            <w:pPr>
              <w:pStyle w:val="TableParagraph"/>
              <w:spacing w:before="122" w:line="240" w:lineRule="auto"/>
              <w:ind w:left="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Электрооборудование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прицепа</w:t>
            </w:r>
            <w:proofErr w:type="spellEnd"/>
          </w:p>
        </w:tc>
        <w:tc>
          <w:tcPr>
            <w:tcW w:w="4961" w:type="dxa"/>
          </w:tcPr>
          <w:p w:rsidR="00E366BB" w:rsidRDefault="00E366BB" w:rsidP="00D72F0B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задние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фонари</w:t>
            </w:r>
            <w:proofErr w:type="spellEnd"/>
          </w:p>
        </w:tc>
      </w:tr>
      <w:tr w:rsidR="00E366BB" w:rsidTr="00D72F0B">
        <w:trPr>
          <w:trHeight w:val="229"/>
        </w:trPr>
        <w:tc>
          <w:tcPr>
            <w:tcW w:w="5247" w:type="dxa"/>
            <w:vMerge/>
            <w:tcBorders>
              <w:top w:val="nil"/>
            </w:tcBorders>
          </w:tcPr>
          <w:p w:rsidR="00E366BB" w:rsidRDefault="00E366BB" w:rsidP="00D72F0B">
            <w:pPr>
              <w:rPr>
                <w:sz w:val="2"/>
                <w:szCs w:val="2"/>
              </w:rPr>
            </w:pPr>
          </w:p>
        </w:tc>
        <w:tc>
          <w:tcPr>
            <w:tcW w:w="4961" w:type="dxa"/>
          </w:tcPr>
          <w:p w:rsidR="00E366BB" w:rsidRDefault="00E366BB" w:rsidP="00D72F0B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фонарь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освещения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номерного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знака</w:t>
            </w:r>
            <w:proofErr w:type="spellEnd"/>
          </w:p>
        </w:tc>
      </w:tr>
      <w:tr w:rsidR="00E366BB" w:rsidTr="00D72F0B">
        <w:trPr>
          <w:trHeight w:val="460"/>
        </w:trPr>
        <w:tc>
          <w:tcPr>
            <w:tcW w:w="5247" w:type="dxa"/>
          </w:tcPr>
          <w:p w:rsidR="00E366BB" w:rsidRDefault="00E366BB" w:rsidP="00D72F0B">
            <w:pPr>
              <w:pStyle w:val="TableParagraph"/>
              <w:spacing w:line="230" w:lineRule="exact"/>
              <w:ind w:left="6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Номинальное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напряжение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электрооборудования</w:t>
            </w:r>
            <w:proofErr w:type="spellEnd"/>
            <w:r>
              <w:rPr>
                <w:spacing w:val="-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прицепа</w:t>
            </w:r>
            <w:proofErr w:type="spellEnd"/>
          </w:p>
        </w:tc>
        <w:tc>
          <w:tcPr>
            <w:tcW w:w="4961" w:type="dxa"/>
          </w:tcPr>
          <w:p w:rsidR="00E366BB" w:rsidRDefault="00E366BB" w:rsidP="00D72F0B">
            <w:pPr>
              <w:pStyle w:val="TableParagraph"/>
              <w:spacing w:before="115" w:line="240" w:lineRule="auto"/>
              <w:rPr>
                <w:sz w:val="20"/>
              </w:rPr>
            </w:pPr>
            <w:r>
              <w:rPr>
                <w:sz w:val="20"/>
              </w:rPr>
              <w:t>24.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E366BB" w:rsidTr="00D72F0B">
        <w:trPr>
          <w:trHeight w:val="229"/>
        </w:trPr>
        <w:tc>
          <w:tcPr>
            <w:tcW w:w="5247" w:type="dxa"/>
          </w:tcPr>
          <w:p w:rsidR="00E366BB" w:rsidRDefault="00E366BB" w:rsidP="00D72F0B">
            <w:pPr>
              <w:pStyle w:val="TableParagraph"/>
              <w:ind w:left="6"/>
              <w:rPr>
                <w:sz w:val="20"/>
              </w:rPr>
            </w:pPr>
            <w:proofErr w:type="spellStart"/>
            <w:r>
              <w:rPr>
                <w:sz w:val="20"/>
              </w:rPr>
              <w:t>Уровнемер</w:t>
            </w:r>
            <w:proofErr w:type="spellEnd"/>
          </w:p>
        </w:tc>
        <w:tc>
          <w:tcPr>
            <w:tcW w:w="4961" w:type="dxa"/>
          </w:tcPr>
          <w:p w:rsidR="00E366BB" w:rsidRDefault="00E366BB" w:rsidP="00D72F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ПМП-201</w:t>
            </w:r>
          </w:p>
        </w:tc>
      </w:tr>
      <w:tr w:rsidR="00E366BB" w:rsidTr="00D72F0B">
        <w:trPr>
          <w:trHeight w:val="230"/>
        </w:trPr>
        <w:tc>
          <w:tcPr>
            <w:tcW w:w="5247" w:type="dxa"/>
          </w:tcPr>
          <w:p w:rsidR="00E366BB" w:rsidRDefault="00E366BB" w:rsidP="00D72F0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961" w:type="dxa"/>
          </w:tcPr>
          <w:p w:rsidR="00E366BB" w:rsidRDefault="00E366BB" w:rsidP="00D72F0B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:rsidR="001064FE" w:rsidRDefault="001064FE" w:rsidP="00835006"/>
    <w:p w:rsidR="001064FE" w:rsidRDefault="001064FE" w:rsidP="00835006">
      <w:r>
        <w:t>Дизельное топливо и бензин соответствует экологическому стандарту ЕВРО-2.</w:t>
      </w:r>
    </w:p>
    <w:p w:rsidR="001064FE" w:rsidRPr="00835006" w:rsidRDefault="001064FE" w:rsidP="00835006">
      <w:r>
        <w:t>Предлагать только по наличию Товара.</w:t>
      </w:r>
    </w:p>
    <w:sectPr w:rsidR="001064FE" w:rsidRPr="00835006" w:rsidSect="00A3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006"/>
    <w:rsid w:val="001064FE"/>
    <w:rsid w:val="002029E7"/>
    <w:rsid w:val="00835006"/>
    <w:rsid w:val="00A31E7B"/>
    <w:rsid w:val="00DD0154"/>
    <w:rsid w:val="00E3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66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366BB"/>
    <w:pPr>
      <w:widowControl w:val="0"/>
      <w:autoSpaceDE w:val="0"/>
      <w:autoSpaceDN w:val="0"/>
      <w:spacing w:after="0" w:line="210" w:lineRule="exact"/>
      <w:ind w:left="7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РусАгроБиз</dc:creator>
  <cp:keywords/>
  <dc:description/>
  <cp:lastModifiedBy>РусАгроБиз</cp:lastModifiedBy>
  <cp:revision>4</cp:revision>
  <dcterms:created xsi:type="dcterms:W3CDTF">2021-07-09T04:19:00Z</dcterms:created>
  <dcterms:modified xsi:type="dcterms:W3CDTF">2021-07-09T04:49:00Z</dcterms:modified>
</cp:coreProperties>
</file>