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D2" w:rsidRPr="00D32FD2" w:rsidRDefault="00D32FD2" w:rsidP="00D32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32FD2">
        <w:rPr>
          <w:rFonts w:ascii="Times New Roman" w:hAnsi="Times New Roman" w:cs="Times New Roman"/>
          <w:sz w:val="28"/>
          <w:szCs w:val="28"/>
        </w:rPr>
        <w:t xml:space="preserve">нтикоррозийное покрытие воздуховодов - эмаль общего назначения ЭП-1001 антикоррозионный ТУ 2312-018-88712501-13, ГОСТ 51691-2008 - 0,00491 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32FD2">
        <w:rPr>
          <w:rFonts w:ascii="Times New Roman" w:hAnsi="Times New Roman" w:cs="Times New Roman"/>
          <w:sz w:val="28"/>
          <w:szCs w:val="28"/>
        </w:rPr>
        <w:t>.</w:t>
      </w:r>
    </w:p>
    <w:p w:rsidR="00D32FD2" w:rsidRPr="00D32FD2" w:rsidRDefault="00D32FD2" w:rsidP="00D32FD2">
      <w:pPr>
        <w:rPr>
          <w:rFonts w:ascii="Times New Roman" w:hAnsi="Times New Roman" w:cs="Times New Roman"/>
          <w:sz w:val="28"/>
          <w:szCs w:val="28"/>
        </w:rPr>
      </w:pPr>
      <w:r w:rsidRPr="00D32FD2">
        <w:rPr>
          <w:rFonts w:ascii="Times New Roman" w:hAnsi="Times New Roman" w:cs="Times New Roman"/>
          <w:sz w:val="28"/>
          <w:szCs w:val="28"/>
        </w:rPr>
        <w:t>Металлоконструкции для крепления воздуховодов - 3,0 кг</w:t>
      </w:r>
    </w:p>
    <w:p w:rsidR="00D32FD2" w:rsidRPr="00D32FD2" w:rsidRDefault="00D32FD2" w:rsidP="00D32FD2">
      <w:pPr>
        <w:rPr>
          <w:rFonts w:ascii="Times New Roman" w:hAnsi="Times New Roman" w:cs="Times New Roman"/>
          <w:sz w:val="28"/>
          <w:szCs w:val="28"/>
        </w:rPr>
      </w:pPr>
      <w:r w:rsidRPr="00D32FD2">
        <w:rPr>
          <w:rFonts w:ascii="Times New Roman" w:hAnsi="Times New Roman" w:cs="Times New Roman"/>
          <w:sz w:val="28"/>
          <w:szCs w:val="28"/>
        </w:rPr>
        <w:t>Антикоррозийное покрытие воздуховодов - эмаль общего назначения ГОСТ15879-70 - 0,00137 м2 (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32FD2">
        <w:rPr>
          <w:rFonts w:ascii="Times New Roman" w:hAnsi="Times New Roman" w:cs="Times New Roman"/>
          <w:sz w:val="28"/>
          <w:szCs w:val="28"/>
        </w:rPr>
        <w:t>)</w:t>
      </w:r>
    </w:p>
    <w:p w:rsidR="00D32FD2" w:rsidRPr="00D32FD2" w:rsidRDefault="00D32FD2" w:rsidP="00D32FD2">
      <w:pPr>
        <w:rPr>
          <w:rFonts w:ascii="Times New Roman" w:hAnsi="Times New Roman" w:cs="Times New Roman"/>
          <w:sz w:val="28"/>
          <w:szCs w:val="28"/>
        </w:rPr>
      </w:pPr>
      <w:r w:rsidRPr="00D32FD2">
        <w:rPr>
          <w:rFonts w:ascii="Times New Roman" w:hAnsi="Times New Roman" w:cs="Times New Roman"/>
          <w:sz w:val="28"/>
          <w:szCs w:val="28"/>
        </w:rPr>
        <w:t>Антикоррозийное покрытие воздуховодов эмаль общего ГОСТ15879-70 назначения - 0,00328 м2 (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32FD2">
        <w:rPr>
          <w:rFonts w:ascii="Times New Roman" w:hAnsi="Times New Roman" w:cs="Times New Roman"/>
          <w:sz w:val="28"/>
          <w:szCs w:val="28"/>
        </w:rPr>
        <w:t>).</w:t>
      </w:r>
    </w:p>
    <w:p w:rsidR="00D32FD2" w:rsidRPr="00D32FD2" w:rsidRDefault="00D32FD2" w:rsidP="00D32FD2">
      <w:pPr>
        <w:rPr>
          <w:rFonts w:ascii="Times New Roman" w:hAnsi="Times New Roman" w:cs="Times New Roman"/>
          <w:sz w:val="28"/>
          <w:szCs w:val="28"/>
        </w:rPr>
      </w:pPr>
      <w:r w:rsidRPr="00D32FD2">
        <w:rPr>
          <w:rFonts w:ascii="Times New Roman" w:hAnsi="Times New Roman" w:cs="Times New Roman"/>
          <w:sz w:val="28"/>
          <w:szCs w:val="28"/>
        </w:rPr>
        <w:t>Антикоррозийное покрытие воздуховодов эмаль общего назначения ГОСТ15879-70 - 0,04777 м2 (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32FD2">
        <w:rPr>
          <w:rFonts w:ascii="Times New Roman" w:hAnsi="Times New Roman" w:cs="Times New Roman"/>
          <w:sz w:val="28"/>
          <w:szCs w:val="28"/>
        </w:rPr>
        <w:t>).</w:t>
      </w:r>
    </w:p>
    <w:p w:rsidR="00D32FD2" w:rsidRPr="00D32FD2" w:rsidRDefault="00D32FD2" w:rsidP="00D32FD2">
      <w:pPr>
        <w:rPr>
          <w:rFonts w:ascii="Times New Roman" w:hAnsi="Times New Roman" w:cs="Times New Roman"/>
          <w:sz w:val="28"/>
          <w:szCs w:val="28"/>
        </w:rPr>
      </w:pPr>
      <w:r w:rsidRPr="00D32FD2">
        <w:rPr>
          <w:rFonts w:ascii="Times New Roman" w:hAnsi="Times New Roman" w:cs="Times New Roman"/>
          <w:sz w:val="28"/>
          <w:szCs w:val="28"/>
        </w:rPr>
        <w:t>Огнезащитная эмаль для воздуховода "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Тексотерм</w:t>
      </w:r>
      <w:proofErr w:type="spellEnd"/>
      <w:r w:rsidRPr="00D32FD2">
        <w:rPr>
          <w:rFonts w:ascii="Times New Roman" w:hAnsi="Times New Roman" w:cs="Times New Roman"/>
          <w:sz w:val="28"/>
          <w:szCs w:val="28"/>
        </w:rPr>
        <w:t>" EI50 s=1,7мм - 0,01092 м2(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D32FD2">
        <w:rPr>
          <w:rFonts w:ascii="Times New Roman" w:hAnsi="Times New Roman" w:cs="Times New Roman"/>
          <w:sz w:val="28"/>
          <w:szCs w:val="28"/>
        </w:rPr>
        <w:t>).</w:t>
      </w:r>
    </w:p>
    <w:p w:rsidR="00D32FD2" w:rsidRPr="00D32FD2" w:rsidRDefault="00D32FD2" w:rsidP="00D32FD2">
      <w:pPr>
        <w:rPr>
          <w:rFonts w:ascii="Times New Roman" w:hAnsi="Times New Roman" w:cs="Times New Roman"/>
          <w:sz w:val="28"/>
          <w:szCs w:val="28"/>
        </w:rPr>
      </w:pPr>
      <w:r w:rsidRPr="00D32FD2">
        <w:rPr>
          <w:rFonts w:ascii="Times New Roman" w:hAnsi="Times New Roman" w:cs="Times New Roman"/>
          <w:sz w:val="28"/>
          <w:szCs w:val="28"/>
        </w:rPr>
        <w:t>Антикоррозийное покрытие ЭП-1001 воздуховодов - эмаль общего назначения антикоррозионный ТУ2312-018-88712501-13, ГОСТ 5169</w:t>
      </w:r>
      <w:bookmarkStart w:id="0" w:name="_GoBack"/>
      <w:bookmarkEnd w:id="0"/>
      <w:r w:rsidRPr="00D32FD2">
        <w:rPr>
          <w:rFonts w:ascii="Times New Roman" w:hAnsi="Times New Roman" w:cs="Times New Roman"/>
          <w:sz w:val="28"/>
          <w:szCs w:val="28"/>
        </w:rPr>
        <w:t xml:space="preserve">1-2008 - 0,00464 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тн</w:t>
      </w:r>
      <w:proofErr w:type="spellEnd"/>
    </w:p>
    <w:p w:rsidR="00A3379B" w:rsidRPr="00D32FD2" w:rsidRDefault="00D32FD2" w:rsidP="00D32FD2">
      <w:r w:rsidRPr="00D32FD2">
        <w:rPr>
          <w:rFonts w:ascii="Times New Roman" w:hAnsi="Times New Roman" w:cs="Times New Roman"/>
          <w:sz w:val="28"/>
          <w:szCs w:val="28"/>
        </w:rPr>
        <w:t xml:space="preserve">Огнезащитная эмаль для </w:t>
      </w:r>
      <w:proofErr w:type="spellStart"/>
      <w:r w:rsidRPr="00D32FD2">
        <w:rPr>
          <w:rFonts w:ascii="Times New Roman" w:hAnsi="Times New Roman" w:cs="Times New Roman"/>
          <w:sz w:val="28"/>
          <w:szCs w:val="28"/>
        </w:rPr>
        <w:t>воздуховода"Тексотерм</w:t>
      </w:r>
      <w:proofErr w:type="spellEnd"/>
      <w:r w:rsidRPr="00D32FD2">
        <w:rPr>
          <w:rFonts w:ascii="Times New Roman" w:hAnsi="Times New Roman" w:cs="Times New Roman"/>
          <w:sz w:val="28"/>
          <w:szCs w:val="28"/>
        </w:rPr>
        <w:t>" EI60 s=1,7mm - 0,00737 м2</w:t>
      </w:r>
    </w:p>
    <w:sectPr w:rsidR="00A3379B" w:rsidRPr="00D3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3"/>
    <w:rsid w:val="002D35CF"/>
    <w:rsid w:val="00584448"/>
    <w:rsid w:val="005F3750"/>
    <w:rsid w:val="00963B93"/>
    <w:rsid w:val="00A3379B"/>
    <w:rsid w:val="00C55ABE"/>
    <w:rsid w:val="00CD2D5F"/>
    <w:rsid w:val="00D32FD2"/>
    <w:rsid w:val="00D835E0"/>
    <w:rsid w:val="00E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E978"/>
  <w15:chartTrackingRefBased/>
  <w15:docId w15:val="{4A0C5E2E-9037-409F-BDF5-FE7A73B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16</cp:revision>
  <dcterms:created xsi:type="dcterms:W3CDTF">2021-08-20T08:01:00Z</dcterms:created>
  <dcterms:modified xsi:type="dcterms:W3CDTF">2021-08-26T12:42:00Z</dcterms:modified>
</cp:coreProperties>
</file>