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5D" w:rsidRDefault="00EA225D" w:rsidP="00EA225D">
      <w:r>
        <w:t xml:space="preserve">1. Фанера берёзовая с двухсторонним </w:t>
      </w:r>
      <w:proofErr w:type="spellStart"/>
      <w:r>
        <w:t>ламинированием</w:t>
      </w:r>
      <w:proofErr w:type="spellEnd"/>
      <w:r>
        <w:t>, следующих размеров:</w:t>
      </w:r>
    </w:p>
    <w:p w:rsidR="00EA225D" w:rsidRDefault="00EA225D" w:rsidP="00EA225D">
      <w:r>
        <w:t>а) 12x1500x3000 мм;</w:t>
      </w:r>
    </w:p>
    <w:p w:rsidR="00EA225D" w:rsidRDefault="00EA225D" w:rsidP="00EA225D">
      <w:r>
        <w:t>б) 16x1500x3000 мм;</w:t>
      </w:r>
    </w:p>
    <w:p w:rsidR="00EA225D" w:rsidRDefault="00EA225D" w:rsidP="00EA225D">
      <w:r>
        <w:t>в) 18x1500x3000 мм.</w:t>
      </w:r>
    </w:p>
    <w:p w:rsidR="00EA225D" w:rsidRDefault="00EA225D" w:rsidP="00EA225D">
      <w:r>
        <w:t>2. Фанера берёзовая влагостойкая, следующих размеров:</w:t>
      </w:r>
    </w:p>
    <w:p w:rsidR="00EA225D" w:rsidRDefault="00EA225D" w:rsidP="00EA225D">
      <w:r>
        <w:t>а) 12x1500x3000 (2500) мм;</w:t>
      </w:r>
    </w:p>
    <w:p w:rsidR="00EA225D" w:rsidRDefault="00EA225D" w:rsidP="00EA225D">
      <w:r>
        <w:t>б) 16x1500x3000 (2500) мм;</w:t>
      </w:r>
    </w:p>
    <w:p w:rsidR="00EA225D" w:rsidRDefault="00EA225D" w:rsidP="00EA225D">
      <w:r>
        <w:t>в) 18x1500x3000 (2500) мм.</w:t>
      </w:r>
    </w:p>
    <w:p w:rsidR="00EA225D" w:rsidRDefault="00EA225D" w:rsidP="00EA225D">
      <w:r>
        <w:t>3. Фанера берёзовая нестандартная влагостойкая, ламинированная с одной стороны, по следующим размерам:</w:t>
      </w:r>
    </w:p>
    <w:p w:rsidR="00EA225D" w:rsidRDefault="00EA225D" w:rsidP="00EA225D">
      <w:r>
        <w:t>а) (27-</w:t>
      </w:r>
      <w:proofErr w:type="gramStart"/>
      <w:r>
        <w:t>30)x</w:t>
      </w:r>
      <w:proofErr w:type="gramEnd"/>
      <w:r>
        <w:t>300x360 мм;</w:t>
      </w:r>
    </w:p>
    <w:p w:rsidR="00EA225D" w:rsidRDefault="00EA225D" w:rsidP="00EA225D">
      <w:r>
        <w:t>б) (27-</w:t>
      </w:r>
      <w:proofErr w:type="gramStart"/>
      <w:r>
        <w:t>30)x</w:t>
      </w:r>
      <w:proofErr w:type="gramEnd"/>
      <w:r>
        <w:t>300x198 мм;</w:t>
      </w:r>
    </w:p>
    <w:p w:rsidR="00EA225D" w:rsidRDefault="00EA225D" w:rsidP="00EA225D">
      <w:r>
        <w:t>в) (27-</w:t>
      </w:r>
      <w:proofErr w:type="gramStart"/>
      <w:r>
        <w:t>30)x</w:t>
      </w:r>
      <w:proofErr w:type="gramEnd"/>
      <w:r>
        <w:t>300x258 мм;</w:t>
      </w:r>
    </w:p>
    <w:p w:rsidR="00EA225D" w:rsidRDefault="00EA225D" w:rsidP="00EA225D">
      <w:r>
        <w:t>г) 12x1500x250 мм;</w:t>
      </w:r>
    </w:p>
    <w:p w:rsidR="00EA225D" w:rsidRDefault="00EA225D" w:rsidP="00EA225D">
      <w:r>
        <w:t>д) 15x1500x250 мм.</w:t>
      </w:r>
    </w:p>
    <w:p w:rsidR="00B961A8" w:rsidRPr="00EA225D" w:rsidRDefault="00EA225D" w:rsidP="00EA225D">
      <w:r>
        <w:t>Сорта рассмотрим разные.</w:t>
      </w:r>
      <w:bookmarkStart w:id="0" w:name="_GoBack"/>
      <w:bookmarkEnd w:id="0"/>
    </w:p>
    <w:sectPr w:rsidR="00B961A8" w:rsidRPr="00EA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CF"/>
    <w:rsid w:val="008D265B"/>
    <w:rsid w:val="00954FCF"/>
    <w:rsid w:val="00A22AFB"/>
    <w:rsid w:val="00B659CC"/>
    <w:rsid w:val="00B803BB"/>
    <w:rsid w:val="00B961A8"/>
    <w:rsid w:val="00C04A5A"/>
    <w:rsid w:val="00EA225D"/>
    <w:rsid w:val="00EA4C7B"/>
    <w:rsid w:val="00EF31D4"/>
    <w:rsid w:val="00F1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10F5-F6DD-41CE-A34E-25619EA9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19</cp:revision>
  <dcterms:created xsi:type="dcterms:W3CDTF">2021-12-09T13:26:00Z</dcterms:created>
  <dcterms:modified xsi:type="dcterms:W3CDTF">2022-01-21T11:04:00Z</dcterms:modified>
</cp:coreProperties>
</file>