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Autospacing="0" w:afterAutospacing="0"/>
      </w:pPr>
      <w:r>
        <w:t xml:space="preserve">1)Стружка бронза (БрАМц9-2, БрАЖНМц9-4-4-1, БрЖМц10-3-1,5),     </w:t>
      </w:r>
    </w:p>
    <w:p>
      <w:pPr>
        <w:spacing w:lineRule="auto" w:line="240" w:beforeAutospacing="0" w:afterAutospacing="0"/>
      </w:pPr>
      <w:r>
        <w:t xml:space="preserve">2)Стружка нержавеющая (08-12Х18Н10Т), </w:t>
      </w:r>
    </w:p>
    <w:p>
      <w:pPr>
        <w:spacing w:lineRule="auto" w:line="240" w:beforeAutospacing="0" w:afterAutospacing="0"/>
      </w:pPr>
      <w:r>
        <w:t xml:space="preserve">3)Стружка титановая (ПТ3В, 3М), </w:t>
      </w:r>
    </w:p>
    <w:p>
      <w:pPr>
        <w:spacing w:lineRule="auto" w:line="240" w:beforeAutospacing="0" w:afterAutospacing="0"/>
      </w:pPr>
      <w:r>
        <w:t xml:space="preserve">4)Стружка алюминиевая (АМГ5, 1561), </w:t>
      </w:r>
    </w:p>
    <w:p>
      <w:pPr>
        <w:spacing w:lineRule="auto" w:line="240" w:beforeAutospacing="0" w:afterAutospacing="0"/>
      </w:pPr>
      <w:r>
        <w:t xml:space="preserve">5)Стружка стальная (СТ3, СТ35, СТ45), </w:t>
      </w:r>
    </w:p>
    <w:p>
      <w:pPr>
        <w:spacing w:lineRule="auto" w:line="240" w:beforeAutospacing="0" w:afterAutospacing="0"/>
      </w:pPr>
      <w:r>
        <w:t>6)Лом латунь, бронза (БрАМц9-2, БрАЖНМц9-4-4-1, ЛЦ16К4),</w:t>
      </w:r>
    </w:p>
    <w:p>
      <w:pPr>
        <w:spacing w:lineRule="auto" w:line="240" w:beforeAutospacing="0" w:afterAutospacing="0"/>
      </w:pPr>
      <w:r>
        <w:t xml:space="preserve">7) Лом латунь (Л90), 8)Лом медный (М1, М3), </w:t>
      </w:r>
    </w:p>
    <w:p>
      <w:pPr>
        <w:spacing w:lineRule="auto" w:line="240" w:beforeAutospacing="0" w:afterAutospacing="0"/>
      </w:pPr>
      <w:r>
        <w:t xml:space="preserve">9)Лом нержавеющий (08-12Х18Н10Т), </w:t>
      </w:r>
    </w:p>
    <w:p>
      <w:pPr>
        <w:spacing w:lineRule="auto" w:line="240" w:beforeAutospacing="0" w:afterAutospacing="0"/>
      </w:pPr>
      <w:r>
        <w:t xml:space="preserve">10)Лом алюминиевый (АМГ5, 1561, АК15), </w:t>
      </w:r>
    </w:p>
    <w:p>
      <w:pPr>
        <w:spacing w:lineRule="auto" w:line="240" w:beforeAutospacing="0" w:afterAutospacing="0"/>
      </w:pPr>
      <w:r>
        <w:t xml:space="preserve">11)Лом алюминиевый (АМГ5, 1561), </w:t>
      </w:r>
    </w:p>
    <w:p>
      <w:pPr>
        <w:spacing w:lineRule="auto" w:line="240" w:beforeAutospacing="0" w:afterAutospacing="0"/>
      </w:pPr>
      <w:r>
        <w:t xml:space="preserve">12)12,8 (проволока, обрезки труб) , </w:t>
      </w:r>
    </w:p>
    <w:p>
      <w:pPr>
        <w:spacing w:lineRule="auto" w:line="240" w:beforeAutospacing="0" w:afterAutospacing="0"/>
      </w:pPr>
      <w:r>
        <w:t xml:space="preserve">13)41,6 (проволока, обрезки листов), </w:t>
      </w:r>
    </w:p>
    <w:p>
      <w:pPr>
        <w:spacing w:lineRule="auto" w:line="240" w:beforeAutospacing="0" w:afterAutospacing="0"/>
      </w:pPr>
      <w:r>
        <w:t xml:space="preserve">14)24,8 (тонкие пластинки, брак. детали), </w:t>
      </w:r>
    </w:p>
    <w:p>
      <w:pPr>
        <w:spacing w:lineRule="auto" w:line="240" w:beforeAutospacing="0" w:afterAutospacing="0"/>
      </w:pPr>
      <w:r>
        <w:t>15)47,1 (стружка, обрезки труб),</w:t>
      </w:r>
    </w:p>
    <w:p>
      <w:pPr>
        <w:spacing w:lineRule="auto" w:line="240" w:beforeAutospacing="0" w:afterAutospacing="0"/>
      </w:pPr>
      <w:r>
        <w:t xml:space="preserve">16) 50,9 (стружка), </w:t>
      </w:r>
    </w:p>
    <w:p>
      <w:pPr>
        <w:spacing w:lineRule="auto" w:line="240" w:beforeAutospacing="0" w:afterAutospacing="0"/>
      </w:pPr>
      <w:r>
        <w:t xml:space="preserve">17)10,1 (изделия, полосы), </w:t>
      </w:r>
    </w:p>
    <w:p>
      <w:pPr>
        <w:spacing w:lineRule="auto" w:line="240" w:beforeAutospacing="0" w:afterAutospacing="0"/>
      </w:pPr>
      <w:r>
        <w:t>18) 50 (обрезки тонких пластинок)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2022-10-07T09:27:59Z</dcterms:modified>
  <cp:revision>17</cp:revision>
</cp:coreProperties>
</file>