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33" w:rsidRPr="004103D0" w:rsidRDefault="00655D33" w:rsidP="00655D33"/>
    <w:p w:rsidR="00732CFC" w:rsidRPr="004103D0" w:rsidRDefault="00732CFC" w:rsidP="00732CFC"/>
    <w:p w:rsidR="00732CFC" w:rsidRPr="004103D0" w:rsidRDefault="00732CFC" w:rsidP="00732CFC">
      <w:pPr>
        <w:rPr>
          <w:b/>
          <w:bCs/>
        </w:rPr>
      </w:pPr>
    </w:p>
    <w:p w:rsidR="00732CFC" w:rsidRPr="004103D0" w:rsidRDefault="00732CFC" w:rsidP="00732CFC">
      <w:pPr>
        <w:rPr>
          <w:b/>
          <w:bCs/>
        </w:rPr>
      </w:pPr>
    </w:p>
    <w:p w:rsidR="00732CFC" w:rsidRPr="004103D0" w:rsidRDefault="00732CFC" w:rsidP="00732CFC">
      <w:pPr>
        <w:rPr>
          <w:b/>
          <w:bCs/>
        </w:rPr>
      </w:pPr>
    </w:p>
    <w:p w:rsidR="00732CFC" w:rsidRPr="004103D0" w:rsidRDefault="00732CFC" w:rsidP="00732CFC">
      <w:pPr>
        <w:rPr>
          <w:b/>
          <w:bCs/>
        </w:rPr>
      </w:pPr>
    </w:p>
    <w:p w:rsidR="00732CFC" w:rsidRPr="004103D0" w:rsidRDefault="00732CFC" w:rsidP="00732CFC">
      <w:pPr>
        <w:rPr>
          <w:b/>
          <w:bCs/>
        </w:rPr>
      </w:pPr>
    </w:p>
    <w:p w:rsidR="00732CFC" w:rsidRPr="004103D0" w:rsidRDefault="00732CFC" w:rsidP="00732CFC">
      <w:pPr>
        <w:rPr>
          <w:b/>
          <w:bCs/>
        </w:rPr>
      </w:pPr>
    </w:p>
    <w:p w:rsidR="00732CFC" w:rsidRPr="004103D0" w:rsidRDefault="00732CFC" w:rsidP="00732CFC">
      <w:pPr>
        <w:pStyle w:val="2"/>
        <w:rPr>
          <w:szCs w:val="28"/>
        </w:rPr>
      </w:pPr>
      <w:r w:rsidRPr="004103D0">
        <w:rPr>
          <w:szCs w:val="28"/>
        </w:rPr>
        <w:t>ТЕХНИЧЕСКОЕ ЗАДАНИЕ</w:t>
      </w:r>
    </w:p>
    <w:p w:rsidR="00732CFC" w:rsidRPr="004103D0" w:rsidRDefault="00732CFC" w:rsidP="00732CFC">
      <w:pPr>
        <w:jc w:val="center"/>
        <w:rPr>
          <w:b/>
        </w:rPr>
      </w:pPr>
      <w:r w:rsidRPr="004103D0">
        <w:rPr>
          <w:b/>
        </w:rPr>
        <w:t xml:space="preserve">на поставку </w:t>
      </w:r>
    </w:p>
    <w:p w:rsidR="00732CFC" w:rsidRPr="004103D0" w:rsidRDefault="00732CFC" w:rsidP="00732CFC">
      <w:pPr>
        <w:jc w:val="center"/>
        <w:rPr>
          <w:i/>
        </w:rPr>
      </w:pPr>
      <w:r w:rsidRPr="004103D0">
        <w:rPr>
          <w:b/>
        </w:rPr>
        <w:t xml:space="preserve">Бурового станка </w:t>
      </w:r>
      <w:r w:rsidR="00027576" w:rsidRPr="00027576">
        <w:rPr>
          <w:b/>
        </w:rPr>
        <w:t>СБГ-ПМ-03 СТЕРХ</w:t>
      </w:r>
      <w:r w:rsidR="00027576">
        <w:rPr>
          <w:b/>
        </w:rPr>
        <w:t xml:space="preserve"> либо эквивалент</w:t>
      </w:r>
      <w:r w:rsidRPr="004103D0">
        <w:rPr>
          <w:b/>
        </w:rPr>
        <w:t xml:space="preserve">                                                                                                                       </w:t>
      </w:r>
    </w:p>
    <w:p w:rsidR="00655D33" w:rsidRPr="004103D0" w:rsidRDefault="00D37813" w:rsidP="00655D33">
      <w:pPr>
        <w:jc w:val="center"/>
        <w:rPr>
          <w:b/>
          <w:bCs/>
        </w:rPr>
      </w:pPr>
      <w:r w:rsidRPr="00D37813">
        <w:rPr>
          <w:b/>
          <w:bCs/>
        </w:rPr>
        <w:t>в количестве 1шт.</w:t>
      </w:r>
    </w:p>
    <w:p w:rsidR="00655D33" w:rsidRPr="004103D0" w:rsidRDefault="00655D33" w:rsidP="00655D33">
      <w:pPr>
        <w:rPr>
          <w:b/>
          <w:bCs/>
        </w:rPr>
      </w:pPr>
    </w:p>
    <w:p w:rsidR="00655D33" w:rsidRPr="004103D0" w:rsidRDefault="00655D33" w:rsidP="00655D33">
      <w:pPr>
        <w:rPr>
          <w:b/>
          <w:bCs/>
        </w:rPr>
      </w:pPr>
    </w:p>
    <w:p w:rsidR="00655D33" w:rsidRPr="004103D0" w:rsidRDefault="00655D33" w:rsidP="00655D33">
      <w:pPr>
        <w:rPr>
          <w:b/>
          <w:bCs/>
        </w:rPr>
      </w:pPr>
    </w:p>
    <w:p w:rsidR="00655D33" w:rsidRPr="004103D0" w:rsidRDefault="00655D33" w:rsidP="00655D33">
      <w:pPr>
        <w:rPr>
          <w:b/>
          <w:bCs/>
        </w:rPr>
      </w:pPr>
    </w:p>
    <w:p w:rsidR="00655D33" w:rsidRPr="004103D0" w:rsidRDefault="00655D33" w:rsidP="00655D33">
      <w:pPr>
        <w:rPr>
          <w:b/>
          <w:bCs/>
        </w:rPr>
      </w:pPr>
    </w:p>
    <w:p w:rsidR="00024626" w:rsidRPr="004103D0" w:rsidRDefault="00024626" w:rsidP="00655D33">
      <w:pPr>
        <w:rPr>
          <w:b/>
          <w:bCs/>
        </w:rPr>
      </w:pPr>
    </w:p>
    <w:p w:rsidR="00024626" w:rsidRPr="004103D0" w:rsidRDefault="00024626" w:rsidP="00655D33">
      <w:pPr>
        <w:rPr>
          <w:b/>
          <w:bCs/>
        </w:rPr>
      </w:pPr>
    </w:p>
    <w:p w:rsidR="00024626" w:rsidRPr="004103D0" w:rsidRDefault="00024626" w:rsidP="00655D33">
      <w:pPr>
        <w:rPr>
          <w:b/>
          <w:bCs/>
        </w:rPr>
      </w:pPr>
    </w:p>
    <w:p w:rsidR="00024626" w:rsidRPr="004103D0" w:rsidRDefault="00024626" w:rsidP="00655D33">
      <w:pPr>
        <w:rPr>
          <w:b/>
          <w:bCs/>
        </w:rPr>
      </w:pPr>
    </w:p>
    <w:p w:rsidR="00024626" w:rsidRPr="004103D0" w:rsidRDefault="00024626" w:rsidP="00655D33">
      <w:pPr>
        <w:rPr>
          <w:b/>
          <w:bCs/>
        </w:rPr>
      </w:pPr>
    </w:p>
    <w:p w:rsidR="00024626" w:rsidRPr="004103D0" w:rsidRDefault="00024626" w:rsidP="00655D33">
      <w:pPr>
        <w:rPr>
          <w:b/>
          <w:bCs/>
        </w:rPr>
      </w:pPr>
    </w:p>
    <w:p w:rsidR="00655D33" w:rsidRPr="004103D0" w:rsidRDefault="00655D33" w:rsidP="00655D33">
      <w:pPr>
        <w:rPr>
          <w:b/>
          <w:bCs/>
        </w:rPr>
      </w:pPr>
    </w:p>
    <w:p w:rsidR="00042C9F" w:rsidRPr="004103D0" w:rsidRDefault="00042C9F" w:rsidP="00655D33">
      <w:pPr>
        <w:rPr>
          <w:b/>
          <w:bCs/>
        </w:rPr>
      </w:pPr>
    </w:p>
    <w:p w:rsidR="00042C9F" w:rsidRPr="004103D0" w:rsidRDefault="00042C9F" w:rsidP="00655D33">
      <w:pPr>
        <w:rPr>
          <w:b/>
          <w:bCs/>
        </w:rPr>
      </w:pPr>
    </w:p>
    <w:p w:rsidR="00042C9F" w:rsidRPr="004103D0" w:rsidRDefault="00042C9F" w:rsidP="00655D33">
      <w:pPr>
        <w:rPr>
          <w:b/>
          <w:bCs/>
        </w:rPr>
      </w:pPr>
    </w:p>
    <w:p w:rsidR="00042C9F" w:rsidRPr="004103D0" w:rsidRDefault="00042C9F" w:rsidP="00655D33">
      <w:pPr>
        <w:rPr>
          <w:b/>
          <w:bCs/>
        </w:rPr>
      </w:pPr>
    </w:p>
    <w:p w:rsidR="00042C9F" w:rsidRPr="004103D0" w:rsidRDefault="00042C9F" w:rsidP="00655D33">
      <w:pPr>
        <w:rPr>
          <w:b/>
          <w:bCs/>
        </w:rPr>
      </w:pPr>
    </w:p>
    <w:p w:rsidR="00042C9F" w:rsidRPr="004103D0" w:rsidRDefault="00042C9F" w:rsidP="00655D33">
      <w:pPr>
        <w:rPr>
          <w:b/>
          <w:bCs/>
        </w:rPr>
      </w:pPr>
    </w:p>
    <w:p w:rsidR="00042C9F" w:rsidRPr="004103D0" w:rsidRDefault="00042C9F" w:rsidP="00655D33">
      <w:pPr>
        <w:rPr>
          <w:b/>
          <w:bCs/>
        </w:rPr>
      </w:pPr>
    </w:p>
    <w:p w:rsidR="00042C9F" w:rsidRPr="004103D0" w:rsidRDefault="00042C9F" w:rsidP="00655D33">
      <w:pPr>
        <w:rPr>
          <w:b/>
          <w:bCs/>
        </w:rPr>
      </w:pPr>
    </w:p>
    <w:p w:rsidR="00042C9F" w:rsidRPr="004103D0" w:rsidRDefault="00042C9F" w:rsidP="00655D33">
      <w:pPr>
        <w:rPr>
          <w:b/>
          <w:bCs/>
        </w:rPr>
      </w:pPr>
    </w:p>
    <w:p w:rsidR="00732CFC" w:rsidRDefault="00732CFC" w:rsidP="00655D33">
      <w:pPr>
        <w:rPr>
          <w:b/>
          <w:bCs/>
        </w:rPr>
      </w:pPr>
    </w:p>
    <w:p w:rsidR="004103D0" w:rsidRDefault="004103D0" w:rsidP="00655D33">
      <w:pPr>
        <w:rPr>
          <w:b/>
          <w:bCs/>
        </w:rPr>
      </w:pPr>
    </w:p>
    <w:p w:rsidR="004103D0" w:rsidRDefault="004103D0" w:rsidP="00655D33">
      <w:pPr>
        <w:rPr>
          <w:b/>
          <w:bCs/>
        </w:rPr>
      </w:pPr>
    </w:p>
    <w:p w:rsidR="004103D0" w:rsidRDefault="004103D0" w:rsidP="00655D33">
      <w:pPr>
        <w:rPr>
          <w:b/>
          <w:bCs/>
        </w:rPr>
      </w:pPr>
    </w:p>
    <w:p w:rsidR="004103D0" w:rsidRDefault="004103D0" w:rsidP="00655D33">
      <w:pPr>
        <w:rPr>
          <w:b/>
          <w:bCs/>
        </w:rPr>
      </w:pPr>
    </w:p>
    <w:p w:rsidR="004103D0" w:rsidRDefault="004103D0" w:rsidP="00655D33">
      <w:pPr>
        <w:rPr>
          <w:b/>
          <w:bCs/>
        </w:rPr>
      </w:pPr>
    </w:p>
    <w:p w:rsidR="004103D0" w:rsidRPr="004103D0" w:rsidRDefault="004103D0" w:rsidP="00655D33">
      <w:pPr>
        <w:rPr>
          <w:b/>
          <w:bCs/>
        </w:rPr>
      </w:pPr>
    </w:p>
    <w:p w:rsidR="00732CFC" w:rsidRPr="004103D0" w:rsidRDefault="00732CFC" w:rsidP="00655D33">
      <w:pPr>
        <w:rPr>
          <w:b/>
          <w:bCs/>
        </w:rPr>
      </w:pPr>
    </w:p>
    <w:p w:rsidR="00655D33" w:rsidRPr="004103D0" w:rsidRDefault="00655D33" w:rsidP="00655D33">
      <w:pPr>
        <w:rPr>
          <w:b/>
          <w:bCs/>
        </w:rPr>
      </w:pPr>
    </w:p>
    <w:p w:rsidR="00042C9F" w:rsidRDefault="00042C9F" w:rsidP="00655D33">
      <w:pPr>
        <w:ind w:left="720"/>
        <w:jc w:val="both"/>
        <w:rPr>
          <w:b/>
          <w:bCs/>
        </w:rPr>
      </w:pPr>
    </w:p>
    <w:p w:rsidR="00042C9F" w:rsidRDefault="00042C9F" w:rsidP="00655D33">
      <w:pPr>
        <w:ind w:left="720"/>
        <w:jc w:val="both"/>
        <w:rPr>
          <w:b/>
          <w:bCs/>
        </w:rPr>
      </w:pPr>
    </w:p>
    <w:p w:rsidR="00042C9F" w:rsidRDefault="00042C9F" w:rsidP="00655D33">
      <w:pPr>
        <w:ind w:left="720"/>
        <w:jc w:val="both"/>
        <w:rPr>
          <w:b/>
          <w:bCs/>
        </w:rPr>
      </w:pPr>
    </w:p>
    <w:p w:rsidR="00042C9F" w:rsidRDefault="00042C9F" w:rsidP="00655D33">
      <w:pPr>
        <w:ind w:left="720"/>
        <w:jc w:val="both"/>
        <w:rPr>
          <w:b/>
          <w:bCs/>
        </w:rPr>
      </w:pPr>
    </w:p>
    <w:p w:rsidR="00042C9F" w:rsidRDefault="00042C9F" w:rsidP="00655D33">
      <w:pPr>
        <w:ind w:left="720"/>
        <w:jc w:val="both"/>
        <w:rPr>
          <w:b/>
          <w:bCs/>
        </w:rPr>
      </w:pPr>
    </w:p>
    <w:p w:rsidR="00042C9F" w:rsidRDefault="00042C9F" w:rsidP="00655D33">
      <w:pPr>
        <w:ind w:left="720"/>
        <w:jc w:val="both"/>
        <w:rPr>
          <w:b/>
          <w:bCs/>
        </w:rPr>
      </w:pPr>
    </w:p>
    <w:p w:rsidR="00733F10" w:rsidRDefault="00733F10" w:rsidP="00655D33">
      <w:pPr>
        <w:ind w:left="720"/>
        <w:jc w:val="both"/>
        <w:rPr>
          <w:b/>
          <w:bCs/>
        </w:rPr>
      </w:pPr>
    </w:p>
    <w:p w:rsidR="00042C9F" w:rsidRPr="00035D19" w:rsidRDefault="00042C9F" w:rsidP="00655D33">
      <w:pPr>
        <w:ind w:left="720"/>
        <w:jc w:val="both"/>
        <w:rPr>
          <w:b/>
          <w:bCs/>
        </w:rPr>
      </w:pPr>
    </w:p>
    <w:p w:rsidR="00A212D0" w:rsidRDefault="00A212D0" w:rsidP="00655D33">
      <w:pPr>
        <w:keepNext/>
        <w:numPr>
          <w:ilvl w:val="0"/>
          <w:numId w:val="1"/>
        </w:numPr>
        <w:jc w:val="both"/>
        <w:outlineLvl w:val="0"/>
      </w:pPr>
    </w:p>
    <w:p w:rsidR="00655D33" w:rsidRPr="004103D0" w:rsidRDefault="00655D33" w:rsidP="00655D33">
      <w:pPr>
        <w:keepNext/>
        <w:numPr>
          <w:ilvl w:val="0"/>
          <w:numId w:val="1"/>
        </w:numPr>
        <w:jc w:val="both"/>
        <w:outlineLvl w:val="0"/>
      </w:pPr>
      <w:r w:rsidRPr="004103D0">
        <w:t>Общие сведения.</w:t>
      </w:r>
    </w:p>
    <w:p w:rsidR="00655D33" w:rsidRPr="004103D0" w:rsidRDefault="00655D33" w:rsidP="00655D33">
      <w:pPr>
        <w:jc w:val="both"/>
        <w:rPr>
          <w:b/>
          <w:bCs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2970"/>
        <w:gridCol w:w="6322"/>
      </w:tblGrid>
      <w:tr w:rsidR="00655D33" w:rsidRPr="004103D0" w:rsidTr="0064324B">
        <w:tc>
          <w:tcPr>
            <w:tcW w:w="773" w:type="dxa"/>
          </w:tcPr>
          <w:p w:rsidR="00655D33" w:rsidRPr="004103D0" w:rsidRDefault="00655D33" w:rsidP="00B25D07">
            <w:pPr>
              <w:rPr>
                <w:b/>
              </w:rPr>
            </w:pPr>
            <w:r w:rsidRPr="004103D0">
              <w:rPr>
                <w:b/>
              </w:rPr>
              <w:t>№</w:t>
            </w:r>
          </w:p>
        </w:tc>
        <w:tc>
          <w:tcPr>
            <w:tcW w:w="2970" w:type="dxa"/>
          </w:tcPr>
          <w:p w:rsidR="00655D33" w:rsidRPr="004103D0" w:rsidRDefault="00655D33" w:rsidP="00B25D07">
            <w:pPr>
              <w:jc w:val="both"/>
              <w:rPr>
                <w:b/>
                <w:bCs/>
              </w:rPr>
            </w:pPr>
            <w:r w:rsidRPr="004103D0">
              <w:rPr>
                <w:b/>
                <w:bCs/>
              </w:rPr>
              <w:t>Наименование</w:t>
            </w:r>
          </w:p>
        </w:tc>
        <w:tc>
          <w:tcPr>
            <w:tcW w:w="6322" w:type="dxa"/>
          </w:tcPr>
          <w:p w:rsidR="00655D33" w:rsidRPr="004103D0" w:rsidRDefault="00655D33" w:rsidP="00B25D07">
            <w:pPr>
              <w:jc w:val="center"/>
              <w:rPr>
                <w:b/>
                <w:bCs/>
              </w:rPr>
            </w:pPr>
            <w:r w:rsidRPr="004103D0">
              <w:rPr>
                <w:b/>
                <w:bCs/>
              </w:rPr>
              <w:t>Данные</w:t>
            </w:r>
          </w:p>
        </w:tc>
      </w:tr>
      <w:tr w:rsidR="00042342" w:rsidRPr="004103D0" w:rsidTr="0064324B">
        <w:tc>
          <w:tcPr>
            <w:tcW w:w="773" w:type="dxa"/>
          </w:tcPr>
          <w:p w:rsidR="00042342" w:rsidRPr="004103D0" w:rsidRDefault="00042342" w:rsidP="00042342">
            <w:r w:rsidRPr="004103D0">
              <w:t>1.1.</w:t>
            </w:r>
          </w:p>
        </w:tc>
        <w:tc>
          <w:tcPr>
            <w:tcW w:w="2970" w:type="dxa"/>
          </w:tcPr>
          <w:p w:rsidR="00042342" w:rsidRPr="004103D0" w:rsidRDefault="00042342" w:rsidP="00042342">
            <w:pPr>
              <w:rPr>
                <w:bCs/>
              </w:rPr>
            </w:pPr>
            <w:r w:rsidRPr="004103D0">
              <w:rPr>
                <w:bCs/>
              </w:rPr>
              <w:t>Основание приобретения</w:t>
            </w:r>
          </w:p>
        </w:tc>
        <w:tc>
          <w:tcPr>
            <w:tcW w:w="6322" w:type="dxa"/>
          </w:tcPr>
          <w:p w:rsidR="00042342" w:rsidRPr="004103D0" w:rsidRDefault="00D37813" w:rsidP="00042342">
            <w:pPr>
              <w:jc w:val="both"/>
              <w:rPr>
                <w:i/>
              </w:rPr>
            </w:pPr>
            <w:r w:rsidRPr="00D37813">
              <w:rPr>
                <w:i/>
              </w:rPr>
              <w:t>По статье 03-1 техническое перевооружение 2022г.</w:t>
            </w:r>
          </w:p>
        </w:tc>
      </w:tr>
      <w:tr w:rsidR="00042342" w:rsidRPr="004103D0" w:rsidTr="0064324B">
        <w:tc>
          <w:tcPr>
            <w:tcW w:w="773" w:type="dxa"/>
          </w:tcPr>
          <w:p w:rsidR="00042342" w:rsidRPr="004103D0" w:rsidRDefault="00042342" w:rsidP="00042342">
            <w:r w:rsidRPr="004103D0">
              <w:t>1.2.</w:t>
            </w:r>
          </w:p>
        </w:tc>
        <w:tc>
          <w:tcPr>
            <w:tcW w:w="2970" w:type="dxa"/>
          </w:tcPr>
          <w:p w:rsidR="00042342" w:rsidRPr="004103D0" w:rsidRDefault="00042342" w:rsidP="00042342">
            <w:pPr>
              <w:rPr>
                <w:bCs/>
              </w:rPr>
            </w:pPr>
            <w:r w:rsidRPr="004103D0">
              <w:rPr>
                <w:bCs/>
              </w:rPr>
              <w:t>Условия эксплуатации</w:t>
            </w:r>
          </w:p>
        </w:tc>
        <w:tc>
          <w:tcPr>
            <w:tcW w:w="6322" w:type="dxa"/>
          </w:tcPr>
          <w:p w:rsidR="00042342" w:rsidRPr="004103D0" w:rsidRDefault="00042342" w:rsidP="00042342">
            <w:pPr>
              <w:jc w:val="both"/>
              <w:rPr>
                <w:bCs/>
                <w:i/>
              </w:rPr>
            </w:pPr>
            <w:r w:rsidRPr="004103D0">
              <w:rPr>
                <w:bCs/>
                <w:i/>
              </w:rPr>
              <w:t xml:space="preserve">Российская Федерация, Республика Саха (Якутия),  </w:t>
            </w:r>
          </w:p>
          <w:p w:rsidR="00042342" w:rsidRPr="004103D0" w:rsidRDefault="00042342" w:rsidP="00042342">
            <w:pPr>
              <w:jc w:val="both"/>
              <w:rPr>
                <w:bCs/>
                <w:i/>
              </w:rPr>
            </w:pPr>
            <w:r w:rsidRPr="004103D0">
              <w:rPr>
                <w:bCs/>
                <w:i/>
              </w:rPr>
              <w:t xml:space="preserve">г. Мирный, п. </w:t>
            </w:r>
            <w:proofErr w:type="spellStart"/>
            <w:r w:rsidRPr="004103D0">
              <w:rPr>
                <w:bCs/>
                <w:i/>
              </w:rPr>
              <w:t>Накын</w:t>
            </w:r>
            <w:proofErr w:type="spellEnd"/>
            <w:r w:rsidRPr="004103D0">
              <w:rPr>
                <w:bCs/>
                <w:i/>
              </w:rPr>
              <w:t xml:space="preserve">, п. </w:t>
            </w:r>
            <w:proofErr w:type="spellStart"/>
            <w:r w:rsidRPr="004103D0">
              <w:rPr>
                <w:bCs/>
                <w:i/>
              </w:rPr>
              <w:t>Айхал</w:t>
            </w:r>
            <w:proofErr w:type="spellEnd"/>
            <w:r w:rsidRPr="004103D0">
              <w:rPr>
                <w:bCs/>
                <w:i/>
              </w:rPr>
              <w:t>, г. Удачный, район Крайнего Севера, температура окружающего воздуха от -40 до +40 градусов по Цельсию.</w:t>
            </w:r>
          </w:p>
        </w:tc>
      </w:tr>
      <w:tr w:rsidR="00042342" w:rsidRPr="004103D0" w:rsidTr="0064324B">
        <w:tc>
          <w:tcPr>
            <w:tcW w:w="773" w:type="dxa"/>
          </w:tcPr>
          <w:p w:rsidR="00042342" w:rsidRPr="004103D0" w:rsidRDefault="00042342" w:rsidP="00042342">
            <w:pPr>
              <w:jc w:val="both"/>
              <w:rPr>
                <w:bCs/>
              </w:rPr>
            </w:pPr>
            <w:r w:rsidRPr="004103D0">
              <w:rPr>
                <w:bCs/>
              </w:rPr>
              <w:t>1.3.</w:t>
            </w:r>
          </w:p>
        </w:tc>
        <w:tc>
          <w:tcPr>
            <w:tcW w:w="2970" w:type="dxa"/>
          </w:tcPr>
          <w:p w:rsidR="00042342" w:rsidRPr="004103D0" w:rsidRDefault="00042342" w:rsidP="00042342">
            <w:pPr>
              <w:rPr>
                <w:bCs/>
              </w:rPr>
            </w:pPr>
            <w:r w:rsidRPr="004103D0">
              <w:rPr>
                <w:bCs/>
              </w:rPr>
              <w:t>Назначение оборудования</w:t>
            </w:r>
          </w:p>
        </w:tc>
        <w:tc>
          <w:tcPr>
            <w:tcW w:w="6322" w:type="dxa"/>
          </w:tcPr>
          <w:p w:rsidR="00042342" w:rsidRPr="004103D0" w:rsidRDefault="00027576" w:rsidP="0064324B">
            <w:pPr>
              <w:rPr>
                <w:i/>
                <w:color w:val="000000"/>
              </w:rPr>
            </w:pPr>
            <w:r w:rsidRPr="00027576">
              <w:rPr>
                <w:i/>
              </w:rPr>
              <w:t>Буровой станок предназначен для шнекового, шарошечного, и колонкового бурения</w:t>
            </w:r>
            <w:r w:rsidR="0064324B">
              <w:rPr>
                <w:i/>
              </w:rPr>
              <w:t xml:space="preserve"> </w:t>
            </w:r>
            <w:r w:rsidRPr="00027576">
              <w:rPr>
                <w:i/>
              </w:rPr>
              <w:t xml:space="preserve">вертикальных и наклонных скважин в породах I-XII категорий по </w:t>
            </w:r>
            <w:proofErr w:type="spellStart"/>
            <w:r w:rsidRPr="00027576">
              <w:rPr>
                <w:i/>
              </w:rPr>
              <w:t>буримости</w:t>
            </w:r>
            <w:proofErr w:type="spellEnd"/>
            <w:r w:rsidRPr="00027576">
              <w:rPr>
                <w:i/>
              </w:rPr>
              <w:t>, в стесненных</w:t>
            </w:r>
            <w:r w:rsidR="0064324B">
              <w:rPr>
                <w:i/>
              </w:rPr>
              <w:t xml:space="preserve"> </w:t>
            </w:r>
            <w:r w:rsidRPr="00027576">
              <w:rPr>
                <w:i/>
              </w:rPr>
              <w:t>условиях существующих зданий, подвальных помещений, а также на открытых площадках., диаметром до 250 мм</w:t>
            </w:r>
            <w:proofErr w:type="gramStart"/>
            <w:r w:rsidR="00042342" w:rsidRPr="004103D0">
              <w:rPr>
                <w:i/>
              </w:rPr>
              <w:t>.</w:t>
            </w:r>
            <w:proofErr w:type="gramEnd"/>
            <w:r w:rsidR="00042342" w:rsidRPr="004103D0">
              <w:rPr>
                <w:i/>
              </w:rPr>
              <w:t xml:space="preserve"> </w:t>
            </w:r>
            <w:proofErr w:type="gramStart"/>
            <w:r w:rsidR="00042342" w:rsidRPr="004103D0">
              <w:rPr>
                <w:i/>
              </w:rPr>
              <w:t>н</w:t>
            </w:r>
            <w:proofErr w:type="gramEnd"/>
            <w:r w:rsidR="00042342" w:rsidRPr="004103D0">
              <w:rPr>
                <w:i/>
              </w:rPr>
              <w:t>а строительных и ремонтных объектах АК «АЛРОСА» (ПАО).</w:t>
            </w:r>
          </w:p>
        </w:tc>
      </w:tr>
      <w:tr w:rsidR="00042342" w:rsidRPr="004103D0" w:rsidTr="0064324B">
        <w:tc>
          <w:tcPr>
            <w:tcW w:w="773" w:type="dxa"/>
          </w:tcPr>
          <w:p w:rsidR="00042342" w:rsidRPr="004103D0" w:rsidRDefault="00042342" w:rsidP="00042342">
            <w:pPr>
              <w:jc w:val="both"/>
              <w:rPr>
                <w:bCs/>
              </w:rPr>
            </w:pPr>
            <w:r w:rsidRPr="004103D0">
              <w:rPr>
                <w:bCs/>
              </w:rPr>
              <w:t>1.4.</w:t>
            </w:r>
          </w:p>
        </w:tc>
        <w:tc>
          <w:tcPr>
            <w:tcW w:w="2970" w:type="dxa"/>
          </w:tcPr>
          <w:p w:rsidR="00042342" w:rsidRPr="004103D0" w:rsidRDefault="00042342" w:rsidP="00042342">
            <w:pPr>
              <w:rPr>
                <w:bCs/>
              </w:rPr>
            </w:pPr>
            <w:r w:rsidRPr="004103D0">
              <w:rPr>
                <w:bCs/>
              </w:rPr>
              <w:t>Режим работы оборудования</w:t>
            </w:r>
          </w:p>
        </w:tc>
        <w:tc>
          <w:tcPr>
            <w:tcW w:w="6322" w:type="dxa"/>
          </w:tcPr>
          <w:p w:rsidR="00042342" w:rsidRPr="004103D0" w:rsidRDefault="00042342" w:rsidP="00042342">
            <w:pPr>
              <w:jc w:val="both"/>
              <w:rPr>
                <w:bCs/>
                <w:i/>
              </w:rPr>
            </w:pPr>
            <w:r w:rsidRPr="004103D0">
              <w:rPr>
                <w:bCs/>
                <w:i/>
              </w:rPr>
              <w:t>Круглогодичный</w:t>
            </w:r>
          </w:p>
        </w:tc>
      </w:tr>
      <w:tr w:rsidR="00042342" w:rsidRPr="004103D0" w:rsidTr="0064324B">
        <w:tc>
          <w:tcPr>
            <w:tcW w:w="773" w:type="dxa"/>
          </w:tcPr>
          <w:p w:rsidR="00042342" w:rsidRPr="004103D0" w:rsidRDefault="00042342" w:rsidP="00042342">
            <w:pPr>
              <w:jc w:val="both"/>
              <w:rPr>
                <w:bCs/>
              </w:rPr>
            </w:pPr>
            <w:r w:rsidRPr="004103D0">
              <w:rPr>
                <w:bCs/>
              </w:rPr>
              <w:t>1.5.</w:t>
            </w:r>
          </w:p>
        </w:tc>
        <w:tc>
          <w:tcPr>
            <w:tcW w:w="2970" w:type="dxa"/>
          </w:tcPr>
          <w:p w:rsidR="00042342" w:rsidRPr="004103D0" w:rsidRDefault="00042342" w:rsidP="00042342">
            <w:pPr>
              <w:rPr>
                <w:bCs/>
              </w:rPr>
            </w:pPr>
            <w:r w:rsidRPr="004103D0">
              <w:rPr>
                <w:bCs/>
              </w:rPr>
              <w:t>Сведения о ранее эксплуатируемом оборудовании</w:t>
            </w:r>
          </w:p>
        </w:tc>
        <w:tc>
          <w:tcPr>
            <w:tcW w:w="6322" w:type="dxa"/>
          </w:tcPr>
          <w:p w:rsidR="00042342" w:rsidRPr="004103D0" w:rsidRDefault="00042342" w:rsidP="00042342">
            <w:pPr>
              <w:jc w:val="both"/>
              <w:rPr>
                <w:bCs/>
                <w:i/>
              </w:rPr>
            </w:pPr>
            <w:r w:rsidRPr="004103D0">
              <w:rPr>
                <w:bCs/>
                <w:i/>
              </w:rPr>
              <w:t xml:space="preserve">Буровой станок </w:t>
            </w:r>
            <w:r w:rsidR="00027576" w:rsidRPr="00027576">
              <w:rPr>
                <w:bCs/>
                <w:i/>
              </w:rPr>
              <w:t>НКР-100МБА</w:t>
            </w:r>
            <w:r w:rsidR="00027576">
              <w:rPr>
                <w:bCs/>
                <w:i/>
              </w:rPr>
              <w:t xml:space="preserve"> 2013 г/в инв.№ </w:t>
            </w:r>
            <w:r w:rsidR="00027576" w:rsidRPr="00027576">
              <w:rPr>
                <w:bCs/>
                <w:i/>
              </w:rPr>
              <w:t>710000004451</w:t>
            </w:r>
          </w:p>
        </w:tc>
      </w:tr>
      <w:tr w:rsidR="00042342" w:rsidRPr="004103D0" w:rsidTr="0064324B">
        <w:tc>
          <w:tcPr>
            <w:tcW w:w="773" w:type="dxa"/>
          </w:tcPr>
          <w:p w:rsidR="00042342" w:rsidRPr="004103D0" w:rsidRDefault="00042342" w:rsidP="00042342">
            <w:pPr>
              <w:jc w:val="both"/>
              <w:rPr>
                <w:bCs/>
              </w:rPr>
            </w:pPr>
            <w:r w:rsidRPr="004103D0">
              <w:rPr>
                <w:bCs/>
              </w:rPr>
              <w:t>1.6</w:t>
            </w:r>
          </w:p>
        </w:tc>
        <w:tc>
          <w:tcPr>
            <w:tcW w:w="2970" w:type="dxa"/>
          </w:tcPr>
          <w:p w:rsidR="00042342" w:rsidRPr="004103D0" w:rsidRDefault="00042342" w:rsidP="00042342">
            <w:pPr>
              <w:rPr>
                <w:bCs/>
              </w:rPr>
            </w:pPr>
            <w:r w:rsidRPr="004103D0">
              <w:rPr>
                <w:bCs/>
              </w:rPr>
              <w:t xml:space="preserve">Сведения о </w:t>
            </w:r>
            <w:r w:rsidR="0064324B">
              <w:rPr>
                <w:bCs/>
              </w:rPr>
              <w:t>с</w:t>
            </w:r>
            <w:r w:rsidRPr="004103D0">
              <w:rPr>
                <w:bCs/>
              </w:rPr>
              <w:t xml:space="preserve">уществующих строительных решениях и </w:t>
            </w:r>
            <w:r w:rsidR="0064324B">
              <w:rPr>
                <w:bCs/>
              </w:rPr>
              <w:t>и</w:t>
            </w:r>
            <w:r w:rsidRPr="004103D0">
              <w:rPr>
                <w:bCs/>
              </w:rPr>
              <w:t>нженерном обеспечении оборудования</w:t>
            </w:r>
          </w:p>
        </w:tc>
        <w:tc>
          <w:tcPr>
            <w:tcW w:w="6322" w:type="dxa"/>
          </w:tcPr>
          <w:p w:rsidR="00042342" w:rsidRPr="004103D0" w:rsidRDefault="00042342" w:rsidP="00042342">
            <w:pPr>
              <w:jc w:val="both"/>
              <w:rPr>
                <w:bCs/>
                <w:i/>
                <w:highlight w:val="yellow"/>
              </w:rPr>
            </w:pPr>
            <w:r w:rsidRPr="004103D0">
              <w:rPr>
                <w:bCs/>
                <w:i/>
              </w:rPr>
              <w:t>Взамен изношенного</w:t>
            </w:r>
          </w:p>
        </w:tc>
      </w:tr>
      <w:tr w:rsidR="00042342" w:rsidRPr="004103D0" w:rsidTr="0064324B">
        <w:trPr>
          <w:trHeight w:val="1088"/>
        </w:trPr>
        <w:tc>
          <w:tcPr>
            <w:tcW w:w="773" w:type="dxa"/>
          </w:tcPr>
          <w:p w:rsidR="00042342" w:rsidRPr="004103D0" w:rsidRDefault="00042342" w:rsidP="00042342">
            <w:pPr>
              <w:jc w:val="both"/>
              <w:rPr>
                <w:bCs/>
              </w:rPr>
            </w:pPr>
            <w:r w:rsidRPr="004103D0">
              <w:rPr>
                <w:bCs/>
              </w:rPr>
              <w:t>1.7</w:t>
            </w:r>
          </w:p>
        </w:tc>
        <w:tc>
          <w:tcPr>
            <w:tcW w:w="2970" w:type="dxa"/>
          </w:tcPr>
          <w:p w:rsidR="00042342" w:rsidRPr="004103D0" w:rsidRDefault="00042342" w:rsidP="00042342">
            <w:pPr>
              <w:rPr>
                <w:bCs/>
              </w:rPr>
            </w:pPr>
            <w:r w:rsidRPr="004103D0">
              <w:rPr>
                <w:bCs/>
              </w:rPr>
              <w:t xml:space="preserve">Соответствие современному уровню развития техники и продукции </w:t>
            </w:r>
            <w:r w:rsidR="0064324B">
              <w:rPr>
                <w:bCs/>
              </w:rPr>
              <w:t>м</w:t>
            </w:r>
            <w:r w:rsidRPr="004103D0">
              <w:rPr>
                <w:bCs/>
              </w:rPr>
              <w:t>ашиностроения</w:t>
            </w:r>
          </w:p>
        </w:tc>
        <w:tc>
          <w:tcPr>
            <w:tcW w:w="6322" w:type="dxa"/>
          </w:tcPr>
          <w:p w:rsidR="00042342" w:rsidRPr="004103D0" w:rsidRDefault="00042342" w:rsidP="00042342">
            <w:pPr>
              <w:jc w:val="both"/>
              <w:rPr>
                <w:bCs/>
                <w:i/>
              </w:rPr>
            </w:pPr>
            <w:r w:rsidRPr="004103D0">
              <w:rPr>
                <w:bCs/>
                <w:i/>
              </w:rPr>
              <w:t>Соответствует</w:t>
            </w:r>
          </w:p>
        </w:tc>
      </w:tr>
      <w:tr w:rsidR="00042342" w:rsidRPr="004103D0" w:rsidTr="0064324B">
        <w:trPr>
          <w:trHeight w:val="285"/>
        </w:trPr>
        <w:tc>
          <w:tcPr>
            <w:tcW w:w="773" w:type="dxa"/>
          </w:tcPr>
          <w:p w:rsidR="00042342" w:rsidRPr="004103D0" w:rsidRDefault="00042342" w:rsidP="00042342">
            <w:pPr>
              <w:jc w:val="both"/>
              <w:rPr>
                <w:bCs/>
              </w:rPr>
            </w:pPr>
            <w:r w:rsidRPr="004103D0">
              <w:rPr>
                <w:bCs/>
              </w:rPr>
              <w:t>1.8</w:t>
            </w:r>
          </w:p>
        </w:tc>
        <w:tc>
          <w:tcPr>
            <w:tcW w:w="2970" w:type="dxa"/>
          </w:tcPr>
          <w:p w:rsidR="00042342" w:rsidRPr="004103D0" w:rsidRDefault="00042342" w:rsidP="00042342">
            <w:pPr>
              <w:rPr>
                <w:bCs/>
              </w:rPr>
            </w:pPr>
            <w:r w:rsidRPr="004103D0">
              <w:rPr>
                <w:bCs/>
              </w:rPr>
              <w:t>Тип изготовления оборудования</w:t>
            </w:r>
          </w:p>
        </w:tc>
        <w:tc>
          <w:tcPr>
            <w:tcW w:w="6322" w:type="dxa"/>
          </w:tcPr>
          <w:p w:rsidR="00042342" w:rsidRPr="004103D0" w:rsidRDefault="00042342" w:rsidP="00042342">
            <w:pPr>
              <w:jc w:val="both"/>
              <w:rPr>
                <w:bCs/>
                <w:i/>
              </w:rPr>
            </w:pPr>
            <w:r w:rsidRPr="004103D0">
              <w:rPr>
                <w:bCs/>
                <w:i/>
              </w:rPr>
              <w:t xml:space="preserve">Серийного изготовления </w:t>
            </w:r>
          </w:p>
          <w:p w:rsidR="00042342" w:rsidRPr="004103D0" w:rsidRDefault="00042342" w:rsidP="00042342">
            <w:pPr>
              <w:jc w:val="both"/>
              <w:rPr>
                <w:bCs/>
                <w:i/>
              </w:rPr>
            </w:pPr>
          </w:p>
        </w:tc>
      </w:tr>
      <w:tr w:rsidR="00042342" w:rsidRPr="004103D0" w:rsidTr="0064324B">
        <w:trPr>
          <w:trHeight w:val="285"/>
        </w:trPr>
        <w:tc>
          <w:tcPr>
            <w:tcW w:w="773" w:type="dxa"/>
          </w:tcPr>
          <w:p w:rsidR="00042342" w:rsidRPr="004103D0" w:rsidRDefault="00042342" w:rsidP="00042342">
            <w:pPr>
              <w:jc w:val="both"/>
              <w:rPr>
                <w:bCs/>
              </w:rPr>
            </w:pPr>
            <w:r w:rsidRPr="004103D0">
              <w:rPr>
                <w:bCs/>
              </w:rPr>
              <w:t>1.9</w:t>
            </w:r>
          </w:p>
        </w:tc>
        <w:tc>
          <w:tcPr>
            <w:tcW w:w="2970" w:type="dxa"/>
          </w:tcPr>
          <w:p w:rsidR="00042342" w:rsidRPr="004103D0" w:rsidRDefault="00042342" w:rsidP="00042342">
            <w:pPr>
              <w:rPr>
                <w:bCs/>
              </w:rPr>
            </w:pPr>
            <w:r w:rsidRPr="004103D0">
              <w:rPr>
                <w:bCs/>
              </w:rPr>
              <w:t xml:space="preserve">Сведения </w:t>
            </w:r>
          </w:p>
          <w:p w:rsidR="00042342" w:rsidRPr="004103D0" w:rsidRDefault="00042342" w:rsidP="00042342">
            <w:pPr>
              <w:rPr>
                <w:bCs/>
              </w:rPr>
            </w:pPr>
            <w:r w:rsidRPr="004103D0">
              <w:rPr>
                <w:bCs/>
              </w:rPr>
              <w:t>о производителях (изготовителе) оборудования</w:t>
            </w:r>
          </w:p>
        </w:tc>
        <w:tc>
          <w:tcPr>
            <w:tcW w:w="6322" w:type="dxa"/>
          </w:tcPr>
          <w:p w:rsidR="00042342" w:rsidRPr="004103D0" w:rsidRDefault="00042342" w:rsidP="00A07116">
            <w:pPr>
              <w:rPr>
                <w:bCs/>
                <w:i/>
                <w:highlight w:val="yellow"/>
              </w:rPr>
            </w:pPr>
            <w:bookmarkStart w:id="0" w:name="_GoBack"/>
            <w:bookmarkEnd w:id="0"/>
          </w:p>
        </w:tc>
      </w:tr>
      <w:tr w:rsidR="00042342" w:rsidRPr="004103D0" w:rsidTr="0064324B">
        <w:trPr>
          <w:trHeight w:val="285"/>
        </w:trPr>
        <w:tc>
          <w:tcPr>
            <w:tcW w:w="773" w:type="dxa"/>
          </w:tcPr>
          <w:p w:rsidR="00042342" w:rsidRPr="004103D0" w:rsidRDefault="00042342" w:rsidP="00042342">
            <w:pPr>
              <w:jc w:val="both"/>
              <w:rPr>
                <w:bCs/>
              </w:rPr>
            </w:pPr>
            <w:r w:rsidRPr="004103D0">
              <w:rPr>
                <w:bCs/>
              </w:rPr>
              <w:t>1.10</w:t>
            </w:r>
          </w:p>
        </w:tc>
        <w:tc>
          <w:tcPr>
            <w:tcW w:w="2970" w:type="dxa"/>
          </w:tcPr>
          <w:p w:rsidR="00042342" w:rsidRPr="004103D0" w:rsidRDefault="00042342" w:rsidP="00042342">
            <w:pPr>
              <w:rPr>
                <w:bCs/>
              </w:rPr>
            </w:pPr>
            <w:r w:rsidRPr="004103D0">
              <w:rPr>
                <w:bCs/>
              </w:rPr>
              <w:t>Срок ввода оборудования</w:t>
            </w:r>
          </w:p>
        </w:tc>
        <w:tc>
          <w:tcPr>
            <w:tcW w:w="6322" w:type="dxa"/>
          </w:tcPr>
          <w:p w:rsidR="00042342" w:rsidRPr="004103D0" w:rsidRDefault="00027576" w:rsidP="00042342">
            <w:pPr>
              <w:widowControl w:val="0"/>
              <w:ind w:right="-185"/>
            </w:pPr>
            <w:r>
              <w:rPr>
                <w:bCs/>
                <w:i/>
              </w:rPr>
              <w:t>3</w:t>
            </w:r>
            <w:r w:rsidR="00042342" w:rsidRPr="004103D0">
              <w:rPr>
                <w:bCs/>
                <w:i/>
              </w:rPr>
              <w:t xml:space="preserve">-й квартал 2022г. </w:t>
            </w:r>
          </w:p>
        </w:tc>
      </w:tr>
    </w:tbl>
    <w:p w:rsidR="00305716" w:rsidRPr="004103D0" w:rsidRDefault="00305716" w:rsidP="00655D33">
      <w:pPr>
        <w:jc w:val="both"/>
        <w:rPr>
          <w:b/>
          <w:bCs/>
        </w:rPr>
      </w:pPr>
    </w:p>
    <w:p w:rsidR="00973E46" w:rsidRPr="004103D0" w:rsidRDefault="00973E46" w:rsidP="0064324B">
      <w:pPr>
        <w:keepNext/>
        <w:numPr>
          <w:ilvl w:val="0"/>
          <w:numId w:val="1"/>
        </w:numPr>
        <w:jc w:val="both"/>
        <w:outlineLvl w:val="0"/>
      </w:pPr>
      <w:r w:rsidRPr="004103D0">
        <w:t>Общие технические характеристики.</w:t>
      </w:r>
    </w:p>
    <w:p w:rsidR="00973E46" w:rsidRPr="004103D0" w:rsidRDefault="00973E46" w:rsidP="00973E46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2985"/>
        <w:gridCol w:w="6166"/>
      </w:tblGrid>
      <w:tr w:rsidR="00973E46" w:rsidRPr="004103D0" w:rsidTr="0064324B">
        <w:tc>
          <w:tcPr>
            <w:tcW w:w="772" w:type="dxa"/>
          </w:tcPr>
          <w:p w:rsidR="00973E46" w:rsidRPr="004103D0" w:rsidRDefault="00973E46" w:rsidP="002800F7">
            <w:pPr>
              <w:rPr>
                <w:b/>
              </w:rPr>
            </w:pPr>
            <w:r w:rsidRPr="004103D0">
              <w:rPr>
                <w:b/>
              </w:rPr>
              <w:t>№</w:t>
            </w:r>
          </w:p>
        </w:tc>
        <w:tc>
          <w:tcPr>
            <w:tcW w:w="2985" w:type="dxa"/>
          </w:tcPr>
          <w:p w:rsidR="00973E46" w:rsidRPr="004103D0" w:rsidRDefault="00973E46" w:rsidP="002800F7">
            <w:pPr>
              <w:jc w:val="both"/>
              <w:rPr>
                <w:b/>
                <w:bCs/>
              </w:rPr>
            </w:pPr>
            <w:r w:rsidRPr="004103D0">
              <w:rPr>
                <w:b/>
                <w:bCs/>
              </w:rPr>
              <w:t>Наименование</w:t>
            </w:r>
          </w:p>
        </w:tc>
        <w:tc>
          <w:tcPr>
            <w:tcW w:w="6166" w:type="dxa"/>
          </w:tcPr>
          <w:p w:rsidR="00973E46" w:rsidRPr="004103D0" w:rsidRDefault="00973E46" w:rsidP="002800F7">
            <w:pPr>
              <w:jc w:val="center"/>
              <w:rPr>
                <w:b/>
                <w:bCs/>
              </w:rPr>
            </w:pPr>
            <w:r w:rsidRPr="004103D0">
              <w:rPr>
                <w:b/>
                <w:bCs/>
              </w:rPr>
              <w:t>Данные</w:t>
            </w:r>
          </w:p>
        </w:tc>
      </w:tr>
      <w:tr w:rsidR="00973E46" w:rsidRPr="004103D0" w:rsidTr="0064324B">
        <w:tc>
          <w:tcPr>
            <w:tcW w:w="772" w:type="dxa"/>
          </w:tcPr>
          <w:p w:rsidR="00973E46" w:rsidRPr="004103D0" w:rsidRDefault="00973E46" w:rsidP="002800F7">
            <w:r w:rsidRPr="004103D0">
              <w:t>2.1.</w:t>
            </w:r>
          </w:p>
        </w:tc>
        <w:tc>
          <w:tcPr>
            <w:tcW w:w="2985" w:type="dxa"/>
          </w:tcPr>
          <w:p w:rsidR="00973E46" w:rsidRPr="004103D0" w:rsidRDefault="00973E46" w:rsidP="002800F7">
            <w:pPr>
              <w:rPr>
                <w:bCs/>
              </w:rPr>
            </w:pPr>
            <w:r w:rsidRPr="004103D0">
              <w:rPr>
                <w:bCs/>
              </w:rPr>
              <w:t>Марка (Тип) оборудования</w:t>
            </w:r>
          </w:p>
        </w:tc>
        <w:tc>
          <w:tcPr>
            <w:tcW w:w="6166" w:type="dxa"/>
          </w:tcPr>
          <w:p w:rsidR="00973E46" w:rsidRPr="004103D0" w:rsidRDefault="00027576" w:rsidP="00394D6B">
            <w:pPr>
              <w:jc w:val="both"/>
              <w:rPr>
                <w:bCs/>
                <w:i/>
              </w:rPr>
            </w:pPr>
            <w:r w:rsidRPr="00027576">
              <w:rPr>
                <w:bCs/>
                <w:i/>
              </w:rPr>
              <w:t xml:space="preserve">Буровой станок </w:t>
            </w:r>
            <w:r w:rsidR="00394D6B" w:rsidRPr="00394D6B">
              <w:rPr>
                <w:bCs/>
                <w:i/>
              </w:rPr>
              <w:t>переносной модульный</w:t>
            </w:r>
            <w:r w:rsidR="00394D6B" w:rsidRPr="00027576">
              <w:rPr>
                <w:bCs/>
                <w:i/>
              </w:rPr>
              <w:t xml:space="preserve"> </w:t>
            </w:r>
            <w:r w:rsidRPr="00027576">
              <w:rPr>
                <w:bCs/>
                <w:i/>
              </w:rPr>
              <w:t>СБГ-ПМ-03</w:t>
            </w:r>
            <w:r w:rsidR="00394D6B">
              <w:rPr>
                <w:bCs/>
                <w:i/>
              </w:rPr>
              <w:t xml:space="preserve"> </w:t>
            </w:r>
            <w:r w:rsidR="00394D6B" w:rsidRPr="00027576">
              <w:rPr>
                <w:bCs/>
                <w:i/>
              </w:rPr>
              <w:t>"</w:t>
            </w:r>
            <w:proofErr w:type="spellStart"/>
            <w:r w:rsidR="00394D6B" w:rsidRPr="00027576">
              <w:rPr>
                <w:bCs/>
                <w:i/>
              </w:rPr>
              <w:t>Стерх</w:t>
            </w:r>
            <w:proofErr w:type="spellEnd"/>
            <w:r w:rsidR="00394D6B" w:rsidRPr="00027576">
              <w:rPr>
                <w:bCs/>
                <w:i/>
              </w:rPr>
              <w:t>". СБТ</w:t>
            </w:r>
            <w:r w:rsidR="00394D6B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либо эквивалент</w:t>
            </w:r>
          </w:p>
        </w:tc>
      </w:tr>
      <w:tr w:rsidR="00973E46" w:rsidRPr="004103D0" w:rsidTr="0064324B">
        <w:tc>
          <w:tcPr>
            <w:tcW w:w="772" w:type="dxa"/>
          </w:tcPr>
          <w:p w:rsidR="00973E46" w:rsidRPr="004103D0" w:rsidRDefault="00973E46" w:rsidP="002800F7">
            <w:r w:rsidRPr="004103D0">
              <w:t>2.2.</w:t>
            </w:r>
          </w:p>
        </w:tc>
        <w:tc>
          <w:tcPr>
            <w:tcW w:w="2985" w:type="dxa"/>
          </w:tcPr>
          <w:p w:rsidR="00973E46" w:rsidRPr="004103D0" w:rsidRDefault="00973E46" w:rsidP="002800F7">
            <w:pPr>
              <w:rPr>
                <w:bCs/>
              </w:rPr>
            </w:pPr>
            <w:r w:rsidRPr="004103D0">
              <w:rPr>
                <w:bCs/>
              </w:rPr>
              <w:t>Производительность</w:t>
            </w:r>
            <w:r w:rsidR="00305716">
              <w:rPr>
                <w:bCs/>
              </w:rPr>
              <w:t>, не менее</w:t>
            </w:r>
          </w:p>
        </w:tc>
        <w:tc>
          <w:tcPr>
            <w:tcW w:w="6166" w:type="dxa"/>
          </w:tcPr>
          <w:p w:rsidR="00027576" w:rsidRPr="00027576" w:rsidRDefault="00305716" w:rsidP="0002757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К</w:t>
            </w:r>
            <w:r w:rsidR="00027576" w:rsidRPr="00027576">
              <w:rPr>
                <w:bCs/>
                <w:i/>
              </w:rPr>
              <w:t xml:space="preserve">рутящий момент: 2650 </w:t>
            </w:r>
            <w:proofErr w:type="spellStart"/>
            <w:r w:rsidR="00027576" w:rsidRPr="00027576">
              <w:rPr>
                <w:bCs/>
                <w:i/>
              </w:rPr>
              <w:t>Нм</w:t>
            </w:r>
            <w:proofErr w:type="spellEnd"/>
            <w:proofErr w:type="gramStart"/>
            <w:r>
              <w:rPr>
                <w:bCs/>
                <w:i/>
              </w:rPr>
              <w:t>.;</w:t>
            </w:r>
            <w:proofErr w:type="gramEnd"/>
          </w:p>
          <w:p w:rsidR="00027576" w:rsidRPr="00027576" w:rsidRDefault="00305716" w:rsidP="0002757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У</w:t>
            </w:r>
            <w:r w:rsidR="00027576" w:rsidRPr="00027576">
              <w:rPr>
                <w:bCs/>
                <w:i/>
              </w:rPr>
              <w:t>силие подачи: 2000 кг</w:t>
            </w:r>
            <w:proofErr w:type="gramStart"/>
            <w:r>
              <w:rPr>
                <w:bCs/>
                <w:i/>
              </w:rPr>
              <w:t>.;</w:t>
            </w:r>
            <w:proofErr w:type="gramEnd"/>
          </w:p>
          <w:p w:rsidR="00305716" w:rsidRDefault="00305716" w:rsidP="0002757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Х</w:t>
            </w:r>
            <w:r w:rsidR="00027576" w:rsidRPr="00027576">
              <w:rPr>
                <w:bCs/>
                <w:i/>
              </w:rPr>
              <w:t xml:space="preserve">од подачи </w:t>
            </w:r>
            <w:proofErr w:type="spellStart"/>
            <w:r w:rsidR="00027576" w:rsidRPr="00027576">
              <w:rPr>
                <w:bCs/>
                <w:i/>
              </w:rPr>
              <w:t>вращателя</w:t>
            </w:r>
            <w:proofErr w:type="spellEnd"/>
            <w:r w:rsidR="00027576" w:rsidRPr="00027576">
              <w:rPr>
                <w:bCs/>
                <w:i/>
              </w:rPr>
              <w:t xml:space="preserve">: </w:t>
            </w:r>
          </w:p>
          <w:p w:rsidR="00FB32D4" w:rsidRPr="004103D0" w:rsidRDefault="00027576" w:rsidP="00202727">
            <w:pPr>
              <w:jc w:val="both"/>
              <w:rPr>
                <w:bCs/>
                <w:i/>
              </w:rPr>
            </w:pPr>
            <w:r w:rsidRPr="00027576">
              <w:rPr>
                <w:bCs/>
                <w:i/>
              </w:rPr>
              <w:t>1400 мм</w:t>
            </w:r>
            <w:proofErr w:type="gramStart"/>
            <w:r w:rsidRPr="00027576">
              <w:rPr>
                <w:bCs/>
                <w:i/>
              </w:rPr>
              <w:t>.</w:t>
            </w:r>
            <w:proofErr w:type="gramEnd"/>
            <w:r w:rsidRPr="00027576">
              <w:rPr>
                <w:bCs/>
                <w:i/>
              </w:rPr>
              <w:t xml:space="preserve"> - </w:t>
            </w:r>
            <w:proofErr w:type="gramStart"/>
            <w:r w:rsidRPr="00027576">
              <w:rPr>
                <w:bCs/>
                <w:i/>
              </w:rPr>
              <w:t>м</w:t>
            </w:r>
            <w:proofErr w:type="gramEnd"/>
            <w:r w:rsidRPr="00027576">
              <w:rPr>
                <w:bCs/>
                <w:i/>
              </w:rPr>
              <w:t>асса: 570 кг</w:t>
            </w:r>
            <w:r w:rsidR="00305716">
              <w:rPr>
                <w:bCs/>
                <w:i/>
              </w:rPr>
              <w:t>.</w:t>
            </w:r>
          </w:p>
        </w:tc>
      </w:tr>
      <w:tr w:rsidR="00973E46" w:rsidRPr="004103D0" w:rsidTr="0064324B">
        <w:tc>
          <w:tcPr>
            <w:tcW w:w="772" w:type="dxa"/>
          </w:tcPr>
          <w:p w:rsidR="00973E46" w:rsidRPr="004103D0" w:rsidRDefault="00973E46" w:rsidP="002800F7">
            <w:pPr>
              <w:jc w:val="both"/>
              <w:rPr>
                <w:bCs/>
              </w:rPr>
            </w:pPr>
            <w:r w:rsidRPr="004103D0">
              <w:rPr>
                <w:bCs/>
              </w:rPr>
              <w:t>2.3.</w:t>
            </w:r>
          </w:p>
        </w:tc>
        <w:tc>
          <w:tcPr>
            <w:tcW w:w="2985" w:type="dxa"/>
          </w:tcPr>
          <w:p w:rsidR="00973E46" w:rsidRPr="004103D0" w:rsidRDefault="00973E46" w:rsidP="002800F7">
            <w:pPr>
              <w:rPr>
                <w:bCs/>
              </w:rPr>
            </w:pPr>
            <w:r w:rsidRPr="004103D0">
              <w:rPr>
                <w:bCs/>
              </w:rPr>
              <w:t>Тип привода</w:t>
            </w:r>
          </w:p>
        </w:tc>
        <w:tc>
          <w:tcPr>
            <w:tcW w:w="6166" w:type="dxa"/>
          </w:tcPr>
          <w:p w:rsidR="00973E46" w:rsidRPr="004103D0" w:rsidRDefault="00305716" w:rsidP="002800F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Э</w:t>
            </w:r>
            <w:r w:rsidR="000A2B9C" w:rsidRPr="004103D0">
              <w:rPr>
                <w:bCs/>
                <w:i/>
              </w:rPr>
              <w:t>лектропривод</w:t>
            </w:r>
          </w:p>
        </w:tc>
      </w:tr>
      <w:tr w:rsidR="00973E46" w:rsidRPr="004103D0" w:rsidTr="0064324B">
        <w:tc>
          <w:tcPr>
            <w:tcW w:w="772" w:type="dxa"/>
          </w:tcPr>
          <w:p w:rsidR="00973E46" w:rsidRPr="004103D0" w:rsidRDefault="00973E46" w:rsidP="002800F7">
            <w:pPr>
              <w:jc w:val="both"/>
              <w:rPr>
                <w:bCs/>
              </w:rPr>
            </w:pPr>
            <w:r w:rsidRPr="004103D0">
              <w:rPr>
                <w:bCs/>
              </w:rPr>
              <w:t>2.4.</w:t>
            </w:r>
          </w:p>
        </w:tc>
        <w:tc>
          <w:tcPr>
            <w:tcW w:w="2985" w:type="dxa"/>
          </w:tcPr>
          <w:p w:rsidR="00973E46" w:rsidRPr="004103D0" w:rsidRDefault="00973E46" w:rsidP="002800F7">
            <w:pPr>
              <w:rPr>
                <w:bCs/>
              </w:rPr>
            </w:pPr>
            <w:r w:rsidRPr="004103D0">
              <w:rPr>
                <w:bCs/>
              </w:rPr>
              <w:t>Напряжение, мощность</w:t>
            </w:r>
          </w:p>
        </w:tc>
        <w:tc>
          <w:tcPr>
            <w:tcW w:w="6166" w:type="dxa"/>
          </w:tcPr>
          <w:p w:rsidR="00973E46" w:rsidRPr="004103D0" w:rsidRDefault="00973E46" w:rsidP="00394D6B">
            <w:pPr>
              <w:jc w:val="both"/>
              <w:rPr>
                <w:bCs/>
                <w:i/>
              </w:rPr>
            </w:pPr>
            <w:r w:rsidRPr="00394D6B">
              <w:rPr>
                <w:bCs/>
                <w:i/>
              </w:rPr>
              <w:t>Напряжение сети  -  380</w:t>
            </w:r>
            <w:proofErr w:type="gramStart"/>
            <w:r w:rsidRPr="00394D6B">
              <w:rPr>
                <w:bCs/>
                <w:i/>
              </w:rPr>
              <w:t xml:space="preserve"> В</w:t>
            </w:r>
            <w:proofErr w:type="gramEnd"/>
            <w:r w:rsidR="00991BDA">
              <w:rPr>
                <w:bCs/>
                <w:i/>
              </w:rPr>
              <w:t>, 13.5 кВт.</w:t>
            </w:r>
          </w:p>
        </w:tc>
      </w:tr>
      <w:tr w:rsidR="00973E46" w:rsidRPr="004103D0" w:rsidTr="0064324B">
        <w:tc>
          <w:tcPr>
            <w:tcW w:w="772" w:type="dxa"/>
          </w:tcPr>
          <w:p w:rsidR="00973E46" w:rsidRPr="004103D0" w:rsidRDefault="00973E46" w:rsidP="002800F7">
            <w:pPr>
              <w:jc w:val="both"/>
              <w:rPr>
                <w:bCs/>
              </w:rPr>
            </w:pPr>
            <w:r w:rsidRPr="004103D0">
              <w:rPr>
                <w:bCs/>
              </w:rPr>
              <w:t>2.5.</w:t>
            </w:r>
          </w:p>
        </w:tc>
        <w:tc>
          <w:tcPr>
            <w:tcW w:w="2985" w:type="dxa"/>
          </w:tcPr>
          <w:p w:rsidR="00973E46" w:rsidRPr="004103D0" w:rsidRDefault="00973E46" w:rsidP="002800F7">
            <w:pPr>
              <w:rPr>
                <w:bCs/>
              </w:rPr>
            </w:pPr>
            <w:r w:rsidRPr="004103D0">
              <w:rPr>
                <w:bCs/>
              </w:rPr>
              <w:t>Габаритные размеры</w:t>
            </w:r>
            <w:r w:rsidR="00180876">
              <w:rPr>
                <w:bCs/>
              </w:rPr>
              <w:t>, не более</w:t>
            </w:r>
          </w:p>
        </w:tc>
        <w:tc>
          <w:tcPr>
            <w:tcW w:w="6166" w:type="dxa"/>
          </w:tcPr>
          <w:p w:rsidR="00394D6B" w:rsidRPr="00394D6B" w:rsidRDefault="00394D6B" w:rsidP="00394D6B">
            <w:pPr>
              <w:jc w:val="both"/>
              <w:rPr>
                <w:bCs/>
                <w:i/>
              </w:rPr>
            </w:pPr>
            <w:r w:rsidRPr="00394D6B">
              <w:rPr>
                <w:bCs/>
                <w:i/>
              </w:rPr>
              <w:t>Габариты в рабочем положении,</w:t>
            </w:r>
            <w:r>
              <w:rPr>
                <w:bCs/>
                <w:i/>
              </w:rPr>
              <w:t xml:space="preserve"> (д/ш/в)</w:t>
            </w:r>
            <w:r w:rsidRPr="00394D6B">
              <w:rPr>
                <w:bCs/>
                <w:i/>
              </w:rPr>
              <w:t xml:space="preserve">: </w:t>
            </w:r>
          </w:p>
          <w:p w:rsidR="00394D6B" w:rsidRPr="00394D6B" w:rsidRDefault="00394D6B" w:rsidP="00394D6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- бурового блока - 1700×750×2040 мм</w:t>
            </w:r>
            <w:proofErr w:type="gramStart"/>
            <w:r>
              <w:rPr>
                <w:bCs/>
                <w:i/>
              </w:rPr>
              <w:t>.;</w:t>
            </w:r>
            <w:proofErr w:type="gramEnd"/>
          </w:p>
          <w:p w:rsidR="00973E46" w:rsidRPr="004103D0" w:rsidRDefault="00394D6B" w:rsidP="00394D6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 - </w:t>
            </w:r>
            <w:proofErr w:type="spellStart"/>
            <w:r>
              <w:rPr>
                <w:bCs/>
                <w:i/>
              </w:rPr>
              <w:t>маслостанции</w:t>
            </w:r>
            <w:proofErr w:type="spellEnd"/>
            <w:r>
              <w:rPr>
                <w:bCs/>
                <w:i/>
              </w:rPr>
              <w:t xml:space="preserve"> -  </w:t>
            </w:r>
            <w:r w:rsidRPr="00394D6B">
              <w:rPr>
                <w:bCs/>
                <w:i/>
              </w:rPr>
              <w:t>1160×750×1060</w:t>
            </w:r>
            <w:r>
              <w:rPr>
                <w:bCs/>
                <w:i/>
              </w:rPr>
              <w:t xml:space="preserve"> мм.</w:t>
            </w:r>
          </w:p>
        </w:tc>
      </w:tr>
      <w:tr w:rsidR="00973E46" w:rsidRPr="004103D0" w:rsidTr="0064324B">
        <w:trPr>
          <w:trHeight w:val="303"/>
        </w:trPr>
        <w:tc>
          <w:tcPr>
            <w:tcW w:w="772" w:type="dxa"/>
          </w:tcPr>
          <w:p w:rsidR="00973E46" w:rsidRPr="004103D0" w:rsidRDefault="00973E46" w:rsidP="002800F7">
            <w:pPr>
              <w:jc w:val="both"/>
              <w:rPr>
                <w:bCs/>
              </w:rPr>
            </w:pPr>
            <w:r w:rsidRPr="004103D0">
              <w:rPr>
                <w:bCs/>
              </w:rPr>
              <w:lastRenderedPageBreak/>
              <w:t>2.6.</w:t>
            </w:r>
          </w:p>
        </w:tc>
        <w:tc>
          <w:tcPr>
            <w:tcW w:w="2985" w:type="dxa"/>
          </w:tcPr>
          <w:p w:rsidR="00973E46" w:rsidRPr="004103D0" w:rsidRDefault="00394D6B" w:rsidP="002800F7">
            <w:pPr>
              <w:rPr>
                <w:bCs/>
              </w:rPr>
            </w:pPr>
            <w:r w:rsidRPr="00394D6B">
              <w:rPr>
                <w:bCs/>
              </w:rPr>
              <w:t xml:space="preserve">Масса бурового станка с РВД и рабочей жидкостью, </w:t>
            </w:r>
            <w:proofErr w:type="gramStart"/>
            <w:r w:rsidRPr="00394D6B">
              <w:rPr>
                <w:bCs/>
              </w:rPr>
              <w:t>кг</w:t>
            </w:r>
            <w:proofErr w:type="gramEnd"/>
            <w:r w:rsidRPr="00394D6B">
              <w:rPr>
                <w:bCs/>
              </w:rPr>
              <w:t>, не более</w:t>
            </w:r>
          </w:p>
        </w:tc>
        <w:tc>
          <w:tcPr>
            <w:tcW w:w="6166" w:type="dxa"/>
          </w:tcPr>
          <w:p w:rsidR="00973E46" w:rsidRPr="004103D0" w:rsidRDefault="00394D6B" w:rsidP="008A795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- 570</w:t>
            </w:r>
            <w:r w:rsidR="000A2B9C" w:rsidRPr="004103D0">
              <w:rPr>
                <w:bCs/>
                <w:i/>
              </w:rPr>
              <w:t xml:space="preserve"> </w:t>
            </w:r>
            <w:r w:rsidR="008A7953" w:rsidRPr="004103D0">
              <w:rPr>
                <w:bCs/>
                <w:i/>
              </w:rPr>
              <w:t>кг</w:t>
            </w:r>
            <w:r>
              <w:rPr>
                <w:bCs/>
                <w:i/>
              </w:rPr>
              <w:t>.</w:t>
            </w:r>
          </w:p>
        </w:tc>
      </w:tr>
      <w:tr w:rsidR="00973E46" w:rsidRPr="004103D0" w:rsidTr="0064324B">
        <w:tc>
          <w:tcPr>
            <w:tcW w:w="772" w:type="dxa"/>
          </w:tcPr>
          <w:p w:rsidR="00973E46" w:rsidRPr="004103D0" w:rsidRDefault="00973E46" w:rsidP="002800F7">
            <w:pPr>
              <w:jc w:val="both"/>
              <w:rPr>
                <w:bCs/>
              </w:rPr>
            </w:pPr>
            <w:r w:rsidRPr="004103D0">
              <w:rPr>
                <w:bCs/>
              </w:rPr>
              <w:t>2.7</w:t>
            </w:r>
          </w:p>
        </w:tc>
        <w:tc>
          <w:tcPr>
            <w:tcW w:w="2985" w:type="dxa"/>
          </w:tcPr>
          <w:p w:rsidR="00973E46" w:rsidRPr="004103D0" w:rsidRDefault="00973E46" w:rsidP="002800F7">
            <w:pPr>
              <w:rPr>
                <w:bCs/>
              </w:rPr>
            </w:pPr>
            <w:r w:rsidRPr="004103D0">
              <w:rPr>
                <w:bCs/>
              </w:rPr>
              <w:t>Конструктивное исполнение</w:t>
            </w:r>
            <w:r w:rsidR="00991BDA">
              <w:rPr>
                <w:bCs/>
              </w:rPr>
              <w:t>, не менее</w:t>
            </w:r>
          </w:p>
        </w:tc>
        <w:tc>
          <w:tcPr>
            <w:tcW w:w="6166" w:type="dxa"/>
          </w:tcPr>
          <w:p w:rsidR="008E7734" w:rsidRPr="00BA75AF" w:rsidRDefault="008E7734" w:rsidP="00991BDA">
            <w:pPr>
              <w:rPr>
                <w:bCs/>
                <w:i/>
              </w:rPr>
            </w:pPr>
            <w:r w:rsidRPr="00BA75AF">
              <w:rPr>
                <w:bCs/>
                <w:i/>
              </w:rPr>
              <w:t>- Станция компрессорная для бурения скважин с продувкой;</w:t>
            </w:r>
          </w:p>
          <w:p w:rsidR="008E7734" w:rsidRDefault="008E7734" w:rsidP="00991BD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Пульт управления для </w:t>
            </w:r>
            <w:r w:rsidRPr="008E7734">
              <w:rPr>
                <w:bCs/>
                <w:i/>
              </w:rPr>
              <w:t>обеспеч</w:t>
            </w:r>
            <w:r>
              <w:rPr>
                <w:bCs/>
                <w:i/>
              </w:rPr>
              <w:t>ения дистанционного переключения</w:t>
            </w:r>
            <w:r w:rsidRPr="008E7734">
              <w:rPr>
                <w:bCs/>
                <w:i/>
              </w:rPr>
              <w:t xml:space="preserve"> частоты вращения шпинделя </w:t>
            </w:r>
            <w:proofErr w:type="spellStart"/>
            <w:r w:rsidRPr="008E7734">
              <w:rPr>
                <w:bCs/>
                <w:i/>
              </w:rPr>
              <w:t>вращателя</w:t>
            </w:r>
            <w:proofErr w:type="spellEnd"/>
            <w:r>
              <w:rPr>
                <w:bCs/>
                <w:i/>
              </w:rPr>
              <w:t>;</w:t>
            </w:r>
          </w:p>
          <w:p w:rsidR="00973E46" w:rsidRDefault="00394D6B" w:rsidP="00991BD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proofErr w:type="gramStart"/>
            <w:r>
              <w:rPr>
                <w:bCs/>
                <w:i/>
              </w:rPr>
              <w:t>Подвижный</w:t>
            </w:r>
            <w:proofErr w:type="gram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вращатель</w:t>
            </w:r>
            <w:proofErr w:type="spellEnd"/>
            <w:r w:rsidRPr="00394D6B">
              <w:rPr>
                <w:bCs/>
                <w:i/>
              </w:rPr>
              <w:t xml:space="preserve">, откидной, с приводом </w:t>
            </w:r>
            <w:r w:rsidR="00991BDA" w:rsidRPr="00394D6B">
              <w:rPr>
                <w:bCs/>
                <w:i/>
              </w:rPr>
              <w:t>от двух</w:t>
            </w:r>
            <w:r w:rsidRPr="00394D6B">
              <w:rPr>
                <w:bCs/>
                <w:i/>
              </w:rPr>
              <w:t xml:space="preserve"> </w:t>
            </w:r>
            <w:proofErr w:type="spellStart"/>
            <w:r w:rsidRPr="00394D6B">
              <w:rPr>
                <w:bCs/>
                <w:i/>
              </w:rPr>
              <w:t>гидромоторов</w:t>
            </w:r>
            <w:proofErr w:type="spellEnd"/>
            <w:r w:rsidRPr="00394D6B">
              <w:rPr>
                <w:bCs/>
                <w:i/>
              </w:rPr>
              <w:t>, с проходным шпинделем</w:t>
            </w:r>
            <w:r w:rsidR="00991BDA">
              <w:rPr>
                <w:bCs/>
                <w:i/>
              </w:rPr>
              <w:t>;</w:t>
            </w:r>
          </w:p>
          <w:p w:rsidR="00991BDA" w:rsidRDefault="00991BDA" w:rsidP="00991BD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991BDA">
              <w:rPr>
                <w:bCs/>
                <w:i/>
              </w:rPr>
              <w:t xml:space="preserve"> Кру</w:t>
            </w:r>
            <w:r>
              <w:rPr>
                <w:bCs/>
                <w:i/>
              </w:rPr>
              <w:t xml:space="preserve">тящий момент силы, макс 2650 </w:t>
            </w:r>
            <w:proofErr w:type="spellStart"/>
            <w:r>
              <w:rPr>
                <w:bCs/>
                <w:i/>
              </w:rPr>
              <w:t>Нм</w:t>
            </w:r>
            <w:proofErr w:type="spellEnd"/>
            <w:r>
              <w:rPr>
                <w:bCs/>
                <w:i/>
              </w:rPr>
              <w:t>;</w:t>
            </w:r>
          </w:p>
          <w:p w:rsidR="00991BDA" w:rsidRDefault="00991BDA" w:rsidP="00991BD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 </w:t>
            </w:r>
            <w:r w:rsidRPr="00991BDA">
              <w:rPr>
                <w:bCs/>
                <w:i/>
              </w:rPr>
              <w:t xml:space="preserve">Частота вращения шпинделя, </w:t>
            </w:r>
            <w:r>
              <w:rPr>
                <w:bCs/>
                <w:i/>
              </w:rPr>
              <w:t xml:space="preserve">0-220 </w:t>
            </w:r>
            <w:r w:rsidRPr="00991BDA">
              <w:rPr>
                <w:bCs/>
                <w:i/>
              </w:rPr>
              <w:t>об/мин</w:t>
            </w:r>
            <w:r>
              <w:rPr>
                <w:bCs/>
                <w:i/>
              </w:rPr>
              <w:t>.;</w:t>
            </w:r>
          </w:p>
          <w:p w:rsidR="00991BDA" w:rsidRDefault="00991BDA" w:rsidP="00991BDA">
            <w:pPr>
              <w:tabs>
                <w:tab w:val="left" w:pos="0"/>
                <w:tab w:val="left" w:pos="175"/>
              </w:tabs>
              <w:rPr>
                <w:bCs/>
                <w:i/>
              </w:rPr>
            </w:pPr>
            <w:r>
              <w:rPr>
                <w:bCs/>
                <w:i/>
              </w:rPr>
              <w:t>- Мачта ц</w:t>
            </w:r>
            <w:r w:rsidRPr="00991BDA">
              <w:rPr>
                <w:bCs/>
                <w:i/>
              </w:rPr>
              <w:t>епной полиспа</w:t>
            </w:r>
            <w:proofErr w:type="gramStart"/>
            <w:r w:rsidRPr="00991BDA">
              <w:rPr>
                <w:bCs/>
                <w:i/>
              </w:rPr>
              <w:t>ст с пр</w:t>
            </w:r>
            <w:proofErr w:type="gramEnd"/>
            <w:r w:rsidRPr="00991BDA">
              <w:rPr>
                <w:bCs/>
                <w:i/>
              </w:rPr>
              <w:t>иводом от гидроцилиндра</w:t>
            </w:r>
            <w:r>
              <w:rPr>
                <w:bCs/>
                <w:i/>
              </w:rPr>
              <w:t>;</w:t>
            </w:r>
          </w:p>
          <w:p w:rsidR="00991BDA" w:rsidRDefault="00991BDA" w:rsidP="00991BDA">
            <w:pPr>
              <w:tabs>
                <w:tab w:val="left" w:pos="0"/>
                <w:tab w:val="left" w:pos="175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- Усилие подачи: </w:t>
            </w:r>
            <w:r w:rsidRPr="00991BDA">
              <w:rPr>
                <w:bCs/>
                <w:i/>
              </w:rPr>
              <w:t>вверх</w:t>
            </w:r>
            <w:r>
              <w:rPr>
                <w:bCs/>
                <w:i/>
              </w:rPr>
              <w:t xml:space="preserve"> 2000 кг</w:t>
            </w:r>
            <w:proofErr w:type="gramStart"/>
            <w:r>
              <w:rPr>
                <w:bCs/>
                <w:i/>
              </w:rPr>
              <w:t xml:space="preserve">., </w:t>
            </w:r>
            <w:proofErr w:type="gramEnd"/>
            <w:r>
              <w:rPr>
                <w:bCs/>
                <w:i/>
              </w:rPr>
              <w:t xml:space="preserve">вниз </w:t>
            </w:r>
            <w:r w:rsidRPr="00991BDA">
              <w:rPr>
                <w:bCs/>
                <w:i/>
              </w:rPr>
              <w:t>1350</w:t>
            </w:r>
            <w:r>
              <w:rPr>
                <w:bCs/>
                <w:i/>
              </w:rPr>
              <w:t xml:space="preserve"> кг.;</w:t>
            </w:r>
          </w:p>
          <w:p w:rsidR="008E7734" w:rsidRDefault="008E7734" w:rsidP="00991BD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Ход подачи </w:t>
            </w:r>
            <w:proofErr w:type="spellStart"/>
            <w:r>
              <w:rPr>
                <w:bCs/>
                <w:i/>
              </w:rPr>
              <w:t>вращателя</w:t>
            </w:r>
            <w:proofErr w:type="spellEnd"/>
            <w:r>
              <w:rPr>
                <w:bCs/>
                <w:i/>
              </w:rPr>
              <w:t xml:space="preserve"> 1400 мм</w:t>
            </w:r>
            <w:proofErr w:type="gramStart"/>
            <w:r>
              <w:rPr>
                <w:bCs/>
                <w:i/>
              </w:rPr>
              <w:t>.;</w:t>
            </w:r>
            <w:proofErr w:type="gramEnd"/>
          </w:p>
          <w:p w:rsidR="00991BDA" w:rsidRPr="004103D0" w:rsidRDefault="00991BDA" w:rsidP="00991BD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proofErr w:type="spellStart"/>
            <w:r>
              <w:rPr>
                <w:bCs/>
                <w:i/>
              </w:rPr>
              <w:t>Маслостанция</w:t>
            </w:r>
            <w:proofErr w:type="spellEnd"/>
            <w:r>
              <w:rPr>
                <w:bCs/>
                <w:i/>
              </w:rPr>
              <w:t xml:space="preserve"> с электрическим приводом 13,5 кВт.</w:t>
            </w:r>
          </w:p>
        </w:tc>
      </w:tr>
      <w:tr w:rsidR="00973E46" w:rsidRPr="004103D0" w:rsidTr="0064324B">
        <w:trPr>
          <w:trHeight w:val="801"/>
        </w:trPr>
        <w:tc>
          <w:tcPr>
            <w:tcW w:w="772" w:type="dxa"/>
          </w:tcPr>
          <w:p w:rsidR="00973E46" w:rsidRPr="004103D0" w:rsidRDefault="00973E46" w:rsidP="002800F7">
            <w:pPr>
              <w:jc w:val="both"/>
              <w:rPr>
                <w:bCs/>
              </w:rPr>
            </w:pPr>
            <w:r w:rsidRPr="004103D0">
              <w:rPr>
                <w:bCs/>
              </w:rPr>
              <w:t>2.8</w:t>
            </w:r>
          </w:p>
        </w:tc>
        <w:tc>
          <w:tcPr>
            <w:tcW w:w="2985" w:type="dxa"/>
          </w:tcPr>
          <w:p w:rsidR="00973E46" w:rsidRPr="004103D0" w:rsidRDefault="00973E46" w:rsidP="002800F7">
            <w:pPr>
              <w:rPr>
                <w:bCs/>
              </w:rPr>
            </w:pPr>
            <w:r w:rsidRPr="004103D0">
              <w:rPr>
                <w:bCs/>
              </w:rPr>
              <w:t>Срок службы оборудования и основных рабочих органов</w:t>
            </w:r>
          </w:p>
        </w:tc>
        <w:tc>
          <w:tcPr>
            <w:tcW w:w="6166" w:type="dxa"/>
          </w:tcPr>
          <w:p w:rsidR="00973E46" w:rsidRPr="004103D0" w:rsidRDefault="00C7489F" w:rsidP="002800F7">
            <w:pPr>
              <w:jc w:val="both"/>
              <w:rPr>
                <w:bCs/>
                <w:i/>
              </w:rPr>
            </w:pPr>
            <w:r w:rsidRPr="004103D0">
              <w:rPr>
                <w:bCs/>
                <w:i/>
              </w:rPr>
              <w:t>Не более 5 лет</w:t>
            </w:r>
          </w:p>
        </w:tc>
      </w:tr>
    </w:tbl>
    <w:p w:rsidR="00973E46" w:rsidRPr="004103D0" w:rsidRDefault="00973E46" w:rsidP="00973E46"/>
    <w:p w:rsidR="00973E46" w:rsidRPr="004103D0" w:rsidRDefault="00973E46" w:rsidP="00732CFC">
      <w:pPr>
        <w:pStyle w:val="a7"/>
        <w:keepNext/>
        <w:numPr>
          <w:ilvl w:val="0"/>
          <w:numId w:val="1"/>
        </w:numPr>
        <w:jc w:val="both"/>
        <w:outlineLvl w:val="0"/>
      </w:pPr>
      <w:r w:rsidRPr="004103D0">
        <w:t>Комплектность поставки.</w:t>
      </w:r>
    </w:p>
    <w:p w:rsidR="00973E46" w:rsidRPr="004103D0" w:rsidRDefault="00973E46" w:rsidP="00973E46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3000"/>
        <w:gridCol w:w="6158"/>
      </w:tblGrid>
      <w:tr w:rsidR="00400941" w:rsidRPr="004103D0" w:rsidTr="003A4A3F">
        <w:trPr>
          <w:trHeight w:val="1691"/>
        </w:trPr>
        <w:tc>
          <w:tcPr>
            <w:tcW w:w="765" w:type="dxa"/>
          </w:tcPr>
          <w:p w:rsidR="00400941" w:rsidRPr="004103D0" w:rsidRDefault="00400941" w:rsidP="002800F7">
            <w:pPr>
              <w:jc w:val="both"/>
              <w:rPr>
                <w:bCs/>
              </w:rPr>
            </w:pPr>
            <w:r w:rsidRPr="004103D0">
              <w:rPr>
                <w:bCs/>
              </w:rPr>
              <w:t>3.</w:t>
            </w:r>
            <w:r>
              <w:rPr>
                <w:bCs/>
              </w:rPr>
              <w:t>1</w:t>
            </w:r>
          </w:p>
        </w:tc>
        <w:tc>
          <w:tcPr>
            <w:tcW w:w="3000" w:type="dxa"/>
          </w:tcPr>
          <w:p w:rsidR="00400941" w:rsidRPr="004103D0" w:rsidRDefault="00400941" w:rsidP="002800F7">
            <w:pPr>
              <w:rPr>
                <w:bCs/>
              </w:rPr>
            </w:pPr>
            <w:r w:rsidRPr="004103D0">
              <w:rPr>
                <w:bCs/>
              </w:rPr>
              <w:t>Запасные части (ЗИП), входящие в базовую комплектацию оборудования</w:t>
            </w:r>
          </w:p>
        </w:tc>
        <w:tc>
          <w:tcPr>
            <w:tcW w:w="6158" w:type="dxa"/>
          </w:tcPr>
          <w:p w:rsidR="00400941" w:rsidRPr="004103D0" w:rsidRDefault="00400941" w:rsidP="008E773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К</w:t>
            </w:r>
            <w:r w:rsidRPr="004103D0">
              <w:rPr>
                <w:bCs/>
                <w:i/>
              </w:rPr>
              <w:t>омплект ключей</w:t>
            </w:r>
            <w:r>
              <w:rPr>
                <w:bCs/>
                <w:i/>
              </w:rPr>
              <w:t xml:space="preserve"> для ремонта и обслуживания.</w:t>
            </w:r>
          </w:p>
          <w:p w:rsidR="00400941" w:rsidRPr="000E530A" w:rsidRDefault="00400941" w:rsidP="000E530A">
            <w:pPr>
              <w:jc w:val="both"/>
              <w:rPr>
                <w:bCs/>
                <w:i/>
              </w:rPr>
            </w:pPr>
            <w:r w:rsidRPr="000E530A">
              <w:rPr>
                <w:bCs/>
                <w:i/>
              </w:rPr>
              <w:t>- Шнек ШГ-90Р (L=1000 мм) с забурником- 22 шт.;</w:t>
            </w:r>
          </w:p>
          <w:p w:rsidR="00400941" w:rsidRPr="000E530A" w:rsidRDefault="00400941" w:rsidP="000E530A">
            <w:pPr>
              <w:jc w:val="both"/>
              <w:rPr>
                <w:bCs/>
                <w:i/>
              </w:rPr>
            </w:pPr>
            <w:r w:rsidRPr="000E530A">
              <w:rPr>
                <w:bCs/>
                <w:i/>
              </w:rPr>
              <w:t>- Шнек ШГ-127Р (L=1000 мм) с забурником- 22 шт.;</w:t>
            </w:r>
          </w:p>
          <w:p w:rsidR="00400941" w:rsidRPr="000E530A" w:rsidRDefault="00400941" w:rsidP="000E530A">
            <w:pPr>
              <w:jc w:val="both"/>
              <w:rPr>
                <w:bCs/>
                <w:i/>
              </w:rPr>
            </w:pPr>
            <w:r w:rsidRPr="000E530A">
              <w:rPr>
                <w:bCs/>
                <w:i/>
              </w:rPr>
              <w:t>- Труба бурильная ТБСУ-63,5 (L=1000 мм)– 30 шт.;</w:t>
            </w:r>
          </w:p>
          <w:p w:rsidR="00400941" w:rsidRPr="004103D0" w:rsidRDefault="00400941" w:rsidP="00424644">
            <w:pPr>
              <w:ind w:left="97" w:hanging="97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Расходные элементы для обслуживания на гарантийный период эксплуатации.</w:t>
            </w:r>
          </w:p>
        </w:tc>
      </w:tr>
      <w:tr w:rsidR="00973E46" w:rsidRPr="004103D0" w:rsidTr="0064324B">
        <w:trPr>
          <w:trHeight w:val="1236"/>
        </w:trPr>
        <w:tc>
          <w:tcPr>
            <w:tcW w:w="765" w:type="dxa"/>
          </w:tcPr>
          <w:p w:rsidR="00973E46" w:rsidRPr="004103D0" w:rsidRDefault="009C0104" w:rsidP="002800F7">
            <w:pPr>
              <w:jc w:val="both"/>
              <w:rPr>
                <w:bCs/>
              </w:rPr>
            </w:pPr>
            <w:r w:rsidRPr="004103D0">
              <w:rPr>
                <w:bCs/>
              </w:rPr>
              <w:t>3.</w:t>
            </w:r>
            <w:r w:rsidR="0064324B">
              <w:rPr>
                <w:bCs/>
              </w:rPr>
              <w:t>2</w:t>
            </w:r>
          </w:p>
        </w:tc>
        <w:tc>
          <w:tcPr>
            <w:tcW w:w="3000" w:type="dxa"/>
          </w:tcPr>
          <w:p w:rsidR="00973E46" w:rsidRPr="004103D0" w:rsidRDefault="00973E46" w:rsidP="002800F7">
            <w:pPr>
              <w:rPr>
                <w:bCs/>
              </w:rPr>
            </w:pPr>
            <w:r w:rsidRPr="004103D0">
              <w:rPr>
                <w:bCs/>
              </w:rPr>
              <w:t>Документация</w:t>
            </w:r>
          </w:p>
        </w:tc>
        <w:tc>
          <w:tcPr>
            <w:tcW w:w="6158" w:type="dxa"/>
          </w:tcPr>
          <w:p w:rsidR="006E449A" w:rsidRPr="004103D0" w:rsidRDefault="008E7734" w:rsidP="00E3061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E3061B">
              <w:rPr>
                <w:bCs/>
                <w:i/>
              </w:rPr>
              <w:t>Сертификат соответствия;</w:t>
            </w:r>
          </w:p>
          <w:p w:rsidR="009F4739" w:rsidRPr="004103D0" w:rsidRDefault="008E7734" w:rsidP="00E3061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996892">
              <w:rPr>
                <w:bCs/>
                <w:i/>
              </w:rPr>
              <w:t>Паспорт на оборудование;</w:t>
            </w:r>
          </w:p>
          <w:p w:rsidR="008E7734" w:rsidRPr="004103D0" w:rsidRDefault="008E7734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D37813" w:rsidRPr="00D37813">
              <w:rPr>
                <w:bCs/>
                <w:i/>
              </w:rPr>
              <w:t xml:space="preserve">Техническая документация на электронном и бумажном носителях. </w:t>
            </w:r>
          </w:p>
        </w:tc>
      </w:tr>
      <w:tr w:rsidR="009C0104" w:rsidRPr="004103D0" w:rsidTr="0064324B">
        <w:trPr>
          <w:trHeight w:val="870"/>
        </w:trPr>
        <w:tc>
          <w:tcPr>
            <w:tcW w:w="765" w:type="dxa"/>
          </w:tcPr>
          <w:p w:rsidR="009C0104" w:rsidRPr="004103D0" w:rsidRDefault="009C0104" w:rsidP="009C0104">
            <w:pPr>
              <w:jc w:val="both"/>
              <w:rPr>
                <w:bCs/>
              </w:rPr>
            </w:pPr>
            <w:r w:rsidRPr="004103D0">
              <w:rPr>
                <w:bCs/>
              </w:rPr>
              <w:t>3.</w:t>
            </w:r>
            <w:r w:rsidR="0064324B">
              <w:rPr>
                <w:bCs/>
              </w:rPr>
              <w:t>3</w:t>
            </w:r>
          </w:p>
        </w:tc>
        <w:tc>
          <w:tcPr>
            <w:tcW w:w="3000" w:type="dxa"/>
          </w:tcPr>
          <w:p w:rsidR="009C0104" w:rsidRPr="004103D0" w:rsidRDefault="009C0104" w:rsidP="009C0104">
            <w:r w:rsidRPr="004103D0">
              <w:t xml:space="preserve">Гарантийные обязательства </w:t>
            </w:r>
          </w:p>
        </w:tc>
        <w:tc>
          <w:tcPr>
            <w:tcW w:w="6158" w:type="dxa"/>
          </w:tcPr>
          <w:p w:rsidR="009C0104" w:rsidRPr="004103D0" w:rsidRDefault="009C0104" w:rsidP="009C0104">
            <w:pPr>
              <w:rPr>
                <w:i/>
              </w:rPr>
            </w:pPr>
            <w:r w:rsidRPr="004103D0">
              <w:rPr>
                <w:i/>
              </w:rPr>
              <w:t>Гарантийный период не менее 12 месяцев с момента ввода в эксплуатацию.</w:t>
            </w:r>
          </w:p>
        </w:tc>
      </w:tr>
    </w:tbl>
    <w:p w:rsidR="00655D33" w:rsidRPr="004103D0" w:rsidRDefault="00655D33" w:rsidP="009C0104"/>
    <w:p w:rsidR="009C0104" w:rsidRPr="009C0104" w:rsidRDefault="009C0104">
      <w:pPr>
        <w:rPr>
          <w:b/>
        </w:rPr>
      </w:pPr>
    </w:p>
    <w:sectPr w:rsidR="009C0104" w:rsidRPr="009C0104" w:rsidSect="004B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2BD"/>
    <w:multiLevelType w:val="hybridMultilevel"/>
    <w:tmpl w:val="ACCA3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8C63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2A4BA4"/>
    <w:multiLevelType w:val="hybridMultilevel"/>
    <w:tmpl w:val="ACCA3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8C63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BA40BE"/>
    <w:multiLevelType w:val="hybridMultilevel"/>
    <w:tmpl w:val="ACCA37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3A8C63DC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4785776C"/>
    <w:multiLevelType w:val="hybridMultilevel"/>
    <w:tmpl w:val="02F4A072"/>
    <w:lvl w:ilvl="0" w:tplc="A936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A8C63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F92ABA"/>
    <w:multiLevelType w:val="hybridMultilevel"/>
    <w:tmpl w:val="AD52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3"/>
    <w:rsid w:val="00024626"/>
    <w:rsid w:val="00027576"/>
    <w:rsid w:val="00042342"/>
    <w:rsid w:val="00042C9F"/>
    <w:rsid w:val="00065529"/>
    <w:rsid w:val="00067286"/>
    <w:rsid w:val="000A2B9C"/>
    <w:rsid w:val="000A33D9"/>
    <w:rsid w:val="000C1E03"/>
    <w:rsid w:val="000E530A"/>
    <w:rsid w:val="001459F5"/>
    <w:rsid w:val="00153C60"/>
    <w:rsid w:val="00180876"/>
    <w:rsid w:val="0018304A"/>
    <w:rsid w:val="001973F8"/>
    <w:rsid w:val="001A200E"/>
    <w:rsid w:val="00202727"/>
    <w:rsid w:val="00204FAC"/>
    <w:rsid w:val="00211649"/>
    <w:rsid w:val="002333AA"/>
    <w:rsid w:val="00245A24"/>
    <w:rsid w:val="002A4A6D"/>
    <w:rsid w:val="002F6516"/>
    <w:rsid w:val="00305716"/>
    <w:rsid w:val="00336E43"/>
    <w:rsid w:val="00376E4E"/>
    <w:rsid w:val="0037711A"/>
    <w:rsid w:val="0038359C"/>
    <w:rsid w:val="00391836"/>
    <w:rsid w:val="00394081"/>
    <w:rsid w:val="00394D6B"/>
    <w:rsid w:val="003E548D"/>
    <w:rsid w:val="00400941"/>
    <w:rsid w:val="004103D0"/>
    <w:rsid w:val="00424644"/>
    <w:rsid w:val="00434CFB"/>
    <w:rsid w:val="00444218"/>
    <w:rsid w:val="00464472"/>
    <w:rsid w:val="0048681D"/>
    <w:rsid w:val="004A3D97"/>
    <w:rsid w:val="004B2AA2"/>
    <w:rsid w:val="004E3DD1"/>
    <w:rsid w:val="00515A6D"/>
    <w:rsid w:val="00526D17"/>
    <w:rsid w:val="00593B57"/>
    <w:rsid w:val="005A7746"/>
    <w:rsid w:val="0064324B"/>
    <w:rsid w:val="00652227"/>
    <w:rsid w:val="00655D33"/>
    <w:rsid w:val="006A647C"/>
    <w:rsid w:val="006E449A"/>
    <w:rsid w:val="006F481B"/>
    <w:rsid w:val="00724184"/>
    <w:rsid w:val="0072523E"/>
    <w:rsid w:val="00732CFC"/>
    <w:rsid w:val="007338B9"/>
    <w:rsid w:val="00733F10"/>
    <w:rsid w:val="007653BE"/>
    <w:rsid w:val="00786395"/>
    <w:rsid w:val="007A4BC8"/>
    <w:rsid w:val="007B5817"/>
    <w:rsid w:val="007C1336"/>
    <w:rsid w:val="007D2A14"/>
    <w:rsid w:val="007F0BEA"/>
    <w:rsid w:val="00824BCE"/>
    <w:rsid w:val="00824C5F"/>
    <w:rsid w:val="00845F02"/>
    <w:rsid w:val="00854E97"/>
    <w:rsid w:val="00875EA1"/>
    <w:rsid w:val="00880E6D"/>
    <w:rsid w:val="008A7953"/>
    <w:rsid w:val="008D0963"/>
    <w:rsid w:val="008E7152"/>
    <w:rsid w:val="008E7734"/>
    <w:rsid w:val="008F2AD0"/>
    <w:rsid w:val="008F6AB4"/>
    <w:rsid w:val="009057C9"/>
    <w:rsid w:val="009272F9"/>
    <w:rsid w:val="00973E46"/>
    <w:rsid w:val="00991BDA"/>
    <w:rsid w:val="00996892"/>
    <w:rsid w:val="009B7463"/>
    <w:rsid w:val="009C0104"/>
    <w:rsid w:val="009C1A73"/>
    <w:rsid w:val="009C57B8"/>
    <w:rsid w:val="009C6C54"/>
    <w:rsid w:val="009F4739"/>
    <w:rsid w:val="00A0559D"/>
    <w:rsid w:val="00A07116"/>
    <w:rsid w:val="00A15C71"/>
    <w:rsid w:val="00A212D0"/>
    <w:rsid w:val="00A320D6"/>
    <w:rsid w:val="00A5425F"/>
    <w:rsid w:val="00A76F86"/>
    <w:rsid w:val="00AA18D8"/>
    <w:rsid w:val="00AE4F77"/>
    <w:rsid w:val="00B46198"/>
    <w:rsid w:val="00B5404D"/>
    <w:rsid w:val="00B97C89"/>
    <w:rsid w:val="00BA75AF"/>
    <w:rsid w:val="00BB4800"/>
    <w:rsid w:val="00BB7DF4"/>
    <w:rsid w:val="00BF4FE8"/>
    <w:rsid w:val="00C7489F"/>
    <w:rsid w:val="00C80833"/>
    <w:rsid w:val="00CA4A44"/>
    <w:rsid w:val="00D06BF5"/>
    <w:rsid w:val="00D06C89"/>
    <w:rsid w:val="00D14457"/>
    <w:rsid w:val="00D37813"/>
    <w:rsid w:val="00D549A3"/>
    <w:rsid w:val="00D65111"/>
    <w:rsid w:val="00D75815"/>
    <w:rsid w:val="00D81BDD"/>
    <w:rsid w:val="00DA25BE"/>
    <w:rsid w:val="00DF074E"/>
    <w:rsid w:val="00DF3C92"/>
    <w:rsid w:val="00E26590"/>
    <w:rsid w:val="00E3061B"/>
    <w:rsid w:val="00E40024"/>
    <w:rsid w:val="00E404F6"/>
    <w:rsid w:val="00E96AD7"/>
    <w:rsid w:val="00EB51A2"/>
    <w:rsid w:val="00F65FB1"/>
    <w:rsid w:val="00F96F9F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2CFC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732CFC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23E"/>
    <w:rPr>
      <w:rFonts w:ascii="Verdana" w:hAnsi="Verdana" w:hint="default"/>
      <w:color w:val="47484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96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32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32C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32CFC"/>
    <w:pPr>
      <w:ind w:left="720"/>
      <w:contextualSpacing/>
    </w:pPr>
  </w:style>
  <w:style w:type="paragraph" w:styleId="a8">
    <w:name w:val="Revision"/>
    <w:hidden/>
    <w:uiPriority w:val="99"/>
    <w:semiHidden/>
    <w:rsid w:val="0064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2CFC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732CFC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23E"/>
    <w:rPr>
      <w:rFonts w:ascii="Verdana" w:hAnsi="Verdana" w:hint="default"/>
      <w:color w:val="47484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96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32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32C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32CFC"/>
    <w:pPr>
      <w:ind w:left="720"/>
      <w:contextualSpacing/>
    </w:pPr>
  </w:style>
  <w:style w:type="paragraph" w:styleId="a8">
    <w:name w:val="Revision"/>
    <w:hidden/>
    <w:uiPriority w:val="99"/>
    <w:semiHidden/>
    <w:rsid w:val="0064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92F7-4438-408E-82CB-A62ECBED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OzeredenkoOB</dc:creator>
  <cp:lastModifiedBy>Alex</cp:lastModifiedBy>
  <cp:revision>2</cp:revision>
  <cp:lastPrinted>2014-12-01T08:07:00Z</cp:lastPrinted>
  <dcterms:created xsi:type="dcterms:W3CDTF">2022-02-15T06:25:00Z</dcterms:created>
  <dcterms:modified xsi:type="dcterms:W3CDTF">2022-02-15T06:25:00Z</dcterms:modified>
</cp:coreProperties>
</file>