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B0DB" w14:textId="473C692D" w:rsidR="006C0CF3" w:rsidRPr="002051F8" w:rsidRDefault="00277DD7" w:rsidP="006C0C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6C0CF3" w:rsidRPr="002051F8">
        <w:rPr>
          <w:rFonts w:ascii="Times New Roman" w:hAnsi="Times New Roman"/>
          <w:b/>
        </w:rPr>
        <w:t>роват</w:t>
      </w:r>
      <w:r>
        <w:rPr>
          <w:rFonts w:ascii="Times New Roman" w:hAnsi="Times New Roman"/>
          <w:b/>
        </w:rPr>
        <w:t>и</w:t>
      </w:r>
      <w:r w:rsidR="006C0CF3" w:rsidRPr="002051F8">
        <w:rPr>
          <w:rFonts w:ascii="Times New Roman" w:hAnsi="Times New Roman"/>
          <w:b/>
        </w:rPr>
        <w:t xml:space="preserve"> больничны</w:t>
      </w:r>
      <w:r>
        <w:rPr>
          <w:rFonts w:ascii="Times New Roman" w:hAnsi="Times New Roman"/>
          <w:b/>
        </w:rPr>
        <w:t>е</w:t>
      </w:r>
    </w:p>
    <w:p w14:paraId="4233AAC2" w14:textId="77777777" w:rsidR="006C0CF3" w:rsidRPr="002051F8" w:rsidRDefault="006C0CF3" w:rsidP="006C0CF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4352"/>
        <w:gridCol w:w="3310"/>
        <w:gridCol w:w="1933"/>
        <w:gridCol w:w="2158"/>
      </w:tblGrid>
      <w:tr w:rsidR="006C0CF3" w:rsidRPr="002051F8" w14:paraId="6CBDFE04" w14:textId="77777777" w:rsidTr="00364945">
        <w:tc>
          <w:tcPr>
            <w:tcW w:w="2532" w:type="dxa"/>
            <w:shd w:val="clear" w:color="auto" w:fill="auto"/>
            <w:vAlign w:val="center"/>
          </w:tcPr>
          <w:p w14:paraId="532AAF37" w14:textId="392B86CF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  <w:b/>
              </w:rPr>
              <w:t>Наименование товара,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2790A98C" w14:textId="6947E0FC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  <w:b/>
              </w:rPr>
              <w:t>Функциональные, технические, качественные, эксплуатационные характеристики товара и их</w:t>
            </w:r>
            <w:r w:rsidRPr="002051F8">
              <w:rPr>
                <w:rFonts w:ascii="Times New Roman" w:eastAsia="SimSun" w:hAnsi="Times New Roman"/>
                <w:b/>
                <w:kern w:val="2"/>
                <w:lang w:eastAsia="zh-CN" w:bidi="hi-IN"/>
              </w:rPr>
              <w:t xml:space="preserve"> </w:t>
            </w:r>
            <w:r w:rsidRPr="002051F8">
              <w:rPr>
                <w:rFonts w:ascii="Times New Roman" w:hAnsi="Times New Roman"/>
                <w:b/>
              </w:rPr>
              <w:t xml:space="preserve">значения, которые не подлежат изменению 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73C52E28" w14:textId="6894DD7A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  <w:b/>
              </w:rPr>
              <w:t>Функциональные, технические, качественные, эксплуатационные характеристики товара (единицы измерения)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E88AD9D" w14:textId="77777777" w:rsidR="006C0CF3" w:rsidRPr="002051F8" w:rsidRDefault="006C0CF3" w:rsidP="0036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51F8">
              <w:rPr>
                <w:rFonts w:ascii="Times New Roman" w:hAnsi="Times New Roman"/>
                <w:b/>
              </w:rPr>
              <w:t xml:space="preserve">Минимальные </w:t>
            </w:r>
          </w:p>
          <w:p w14:paraId="0C794E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  <w:b/>
              </w:rPr>
              <w:t>и (или) максимальные значения характеристик товара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4BBF4F2" w14:textId="25C661E3" w:rsidR="006C0CF3" w:rsidRPr="002051F8" w:rsidRDefault="006C0CF3" w:rsidP="0036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051F8">
              <w:rPr>
                <w:rFonts w:ascii="Times New Roman" w:hAnsi="Times New Roman"/>
                <w:b/>
              </w:rPr>
              <w:t>Требования к указанию минимальных</w:t>
            </w:r>
          </w:p>
          <w:p w14:paraId="59B0BFE1" w14:textId="46A5FF81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  <w:b/>
              </w:rPr>
              <w:t xml:space="preserve"> и (или) максимальных значений характеристик товара </w:t>
            </w:r>
          </w:p>
        </w:tc>
      </w:tr>
      <w:tr w:rsidR="006C0CF3" w:rsidRPr="002051F8" w14:paraId="7BC1003B" w14:textId="77777777" w:rsidTr="00364945">
        <w:tc>
          <w:tcPr>
            <w:tcW w:w="2532" w:type="dxa"/>
            <w:vMerge w:val="restart"/>
            <w:shd w:val="clear" w:color="auto" w:fill="auto"/>
          </w:tcPr>
          <w:p w14:paraId="79D125B8" w14:textId="77777777" w:rsidR="00277DD7" w:rsidRPr="004C0B06" w:rsidRDefault="006C0CF3" w:rsidP="0036494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7" w:hanging="283"/>
              <w:jc w:val="center"/>
              <w:rPr>
                <w:rFonts w:ascii="Times New Roman" w:hAnsi="Times New Roman"/>
                <w:b/>
                <w:bCs/>
              </w:rPr>
            </w:pPr>
            <w:r w:rsidRPr="004C0B06">
              <w:rPr>
                <w:rFonts w:ascii="Times New Roman" w:hAnsi="Times New Roman"/>
                <w:b/>
                <w:bCs/>
              </w:rPr>
              <w:t xml:space="preserve">Кровать больничная, </w:t>
            </w:r>
          </w:p>
          <w:p w14:paraId="4FC6D324" w14:textId="55DF7D27" w:rsidR="006C0CF3" w:rsidRPr="004C0B06" w:rsidRDefault="006C0CF3" w:rsidP="0036494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457" w:hanging="283"/>
              <w:jc w:val="center"/>
              <w:rPr>
                <w:rFonts w:ascii="Times New Roman" w:hAnsi="Times New Roman"/>
                <w:b/>
                <w:bCs/>
              </w:rPr>
            </w:pPr>
            <w:r w:rsidRPr="004C0B06">
              <w:rPr>
                <w:rFonts w:ascii="Times New Roman" w:hAnsi="Times New Roman"/>
                <w:b/>
                <w:bCs/>
              </w:rPr>
              <w:t>штука, 22</w:t>
            </w:r>
          </w:p>
          <w:p w14:paraId="02821C0B" w14:textId="77777777" w:rsidR="006C0CF3" w:rsidRPr="002051F8" w:rsidRDefault="006C0CF3" w:rsidP="00277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3" w:type="dxa"/>
            <w:gridSpan w:val="4"/>
            <w:shd w:val="clear" w:color="auto" w:fill="auto"/>
            <w:vAlign w:val="center"/>
          </w:tcPr>
          <w:p w14:paraId="547A8805" w14:textId="67A0FAE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  <w:b/>
                <w:bCs/>
              </w:rPr>
              <w:t xml:space="preserve">Характеристики, </w:t>
            </w:r>
          </w:p>
        </w:tc>
      </w:tr>
      <w:tr w:rsidR="006C0CF3" w:rsidRPr="002051F8" w14:paraId="0CA659BC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632D52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57287E4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Возможность изменения высоты - да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47824C3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CB246D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E55CD0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2487DD74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4CD47E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324B60A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10C6A47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Грузоподъемность, кг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F9FD72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≥ 200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20E957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F2185E0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B4776F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4FABDB0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 xml:space="preserve">Положение </w:t>
            </w:r>
            <w:proofErr w:type="spellStart"/>
            <w:r w:rsidRPr="002051F8">
              <w:rPr>
                <w:rFonts w:ascii="Times New Roman" w:hAnsi="Times New Roman"/>
              </w:rPr>
              <w:t>Транделенбурга</w:t>
            </w:r>
            <w:proofErr w:type="spellEnd"/>
            <w:r w:rsidRPr="002051F8">
              <w:rPr>
                <w:rFonts w:ascii="Times New Roman" w:hAnsi="Times New Roman"/>
              </w:rPr>
              <w:t>/</w:t>
            </w:r>
            <w:proofErr w:type="spellStart"/>
            <w:r w:rsidRPr="002051F8">
              <w:rPr>
                <w:rFonts w:ascii="Times New Roman" w:hAnsi="Times New Roman"/>
              </w:rPr>
              <w:t>антиТранделенбурга</w:t>
            </w:r>
            <w:proofErr w:type="spellEnd"/>
            <w:r w:rsidRPr="002051F8">
              <w:rPr>
                <w:rFonts w:ascii="Times New Roman" w:hAnsi="Times New Roman"/>
              </w:rPr>
              <w:t xml:space="preserve"> - да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EFEEB6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499569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99B8A9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A0CD64D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41997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34E43A6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Привод электрический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2A0521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B79EE5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FB912A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02DADA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9860EB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26EEFB3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051F8">
              <w:rPr>
                <w:rFonts w:ascii="Times New Roman" w:hAnsi="Times New Roman"/>
              </w:rPr>
              <w:t>Рентгенопрозрачная</w:t>
            </w:r>
            <w:proofErr w:type="spellEnd"/>
            <w:r w:rsidRPr="002051F8">
              <w:rPr>
                <w:rFonts w:ascii="Times New Roman" w:hAnsi="Times New Roman"/>
              </w:rPr>
              <w:t xml:space="preserve"> спинная секция - да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9282F2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5A560D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4807C4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6519CE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36AC58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722926F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Тип - четырехсекционная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2FC961F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BBF570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679B64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05DA45B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53FC1F3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53" w:type="dxa"/>
            <w:gridSpan w:val="4"/>
            <w:shd w:val="clear" w:color="auto" w:fill="auto"/>
            <w:vAlign w:val="center"/>
          </w:tcPr>
          <w:p w14:paraId="0A46FCD1" w14:textId="058F1DAF" w:rsidR="006C0CF3" w:rsidRPr="004C0B06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B06">
              <w:rPr>
                <w:rFonts w:ascii="Times New Roman" w:hAnsi="Times New Roman"/>
                <w:b/>
                <w:bCs/>
              </w:rPr>
              <w:t>Дополнительные характеристики товара</w:t>
            </w:r>
          </w:p>
        </w:tc>
      </w:tr>
      <w:tr w:rsidR="006C0CF3" w:rsidRPr="002051F8" w14:paraId="5D1ED26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3772D6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0E14681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Кровать функциональная с принадлежностями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FE9CDE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78D4D2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2D554B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0268775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279C96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390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Несущая рама ложа и основания кровати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903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7EFC0A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3BE21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99FE60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12781B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777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Защитное покрытие каркаса кровати - </w:t>
            </w:r>
            <w:r w:rsidRPr="002051F8">
              <w:rPr>
                <w:rFonts w:ascii="Times New Roman" w:eastAsia="Times New Roman" w:hAnsi="Times New Roman"/>
                <w:color w:val="000000"/>
                <w:lang w:eastAsia="ru-RU"/>
              </w:rPr>
              <w:t>порошковое на основе эпоксидных смол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E13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9FC557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067CFE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3100F5E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6485FD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08B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Все панели ложа кровати имеют отверстия для обеспечения вентиляции </w:t>
            </w:r>
            <w:proofErr w:type="spellStart"/>
            <w:r w:rsidRPr="002051F8">
              <w:rPr>
                <w:rFonts w:ascii="Times New Roman" w:hAnsi="Times New Roman"/>
              </w:rPr>
              <w:t>подматрасного</w:t>
            </w:r>
            <w:proofErr w:type="spellEnd"/>
            <w:r w:rsidRPr="002051F8">
              <w:rPr>
                <w:rFonts w:ascii="Times New Roman" w:hAnsi="Times New Roman"/>
              </w:rPr>
              <w:t xml:space="preserve"> пространства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F1C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D9C39F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D683D9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44F4296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A2A5B7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E285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Рабочая поверхность секций ложа выполнена из </w:t>
            </w:r>
            <w:proofErr w:type="spellStart"/>
            <w:r w:rsidRPr="002051F8">
              <w:rPr>
                <w:rFonts w:ascii="Times New Roman" w:hAnsi="Times New Roman"/>
              </w:rPr>
              <w:t>рентгенпрозрачного</w:t>
            </w:r>
            <w:proofErr w:type="spellEnd"/>
            <w:r w:rsidRPr="002051F8">
              <w:rPr>
                <w:rFonts w:ascii="Times New Roman" w:hAnsi="Times New Roman"/>
              </w:rPr>
              <w:t xml:space="preserve"> материала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B17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F0E7E4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A0EC95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221553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FBA338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D2D9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Привод подъема-опускания панели ложа - электрический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B9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15A02A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52546F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B93ED0D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3CE074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02E8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Привод продольного наклона панели ложа - электрический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644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FA019F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C11A28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0F528D4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54FA02C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A48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Электрическая бесступенчатая регулировка секций ложа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6C4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659667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EBDC32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395EA45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82C2F8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E24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Быстросъемные торцы кровати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990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4C0D74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5100B7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43033D0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949187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0D9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Материал изготовления торцов - литой ударопрочный пластик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C9A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E28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5C93CD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A7285E3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8408A6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809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Фиксация торцов к каркасу кровати поворотными стопорами со схематическим изображением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A9B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FC2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AEDA8D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0B6DF9E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6872A2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83DE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Защитные роликовые бамперы из пластика в углах рамы кровати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CBCA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7A2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02042F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D3AD5CF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2AD85F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15F93F3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15FA8C0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Откидные раздельные поручни по бокам кровати по всей длине ложа, </w:t>
            </w:r>
            <w:proofErr w:type="spellStart"/>
            <w:r w:rsidRPr="002051F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BB3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6F0C17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A432A15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5294F6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0CD7D6C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4F58025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Расстояние между поручнями, мм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855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40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4D2138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A9290D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DB248E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FD7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Поручни в головной части кровати крепятся к каркасу спинной секции и перемещаются при изменении угла наклона секции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26E27F4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470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26653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7021E41A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3CB3C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73A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Пневмопривод опускания поручней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49080EE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9F5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F0078A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7A32F97A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5F38AB2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201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Автоматическая фиксация поручней в верхнем положении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1837C90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E87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F6BEB6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5B7140A4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099B17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C45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Возможность разблокировки и опускания поручней не доступна для пациента, находящегося на кровати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A2D706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028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84FE0D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75DFE33E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2C9B7A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2F9881D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Угломеры наклона спинной секции и продольных наклонов панели ложа кровати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8B95FE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AA1227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2B4319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36706BCD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91DBCD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74E2F6C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4222D6C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Выдвижная полочка для белья в ножной части кровати, </w:t>
            </w:r>
            <w:proofErr w:type="spellStart"/>
            <w:r w:rsidRPr="002051F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4D95CAF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698FEB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43F9939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1E46F9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BEB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3C36113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Максимальная нагрузка на полочку, кг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13EBD8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Более 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EF8A78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59A91260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6E5E0F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6BF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Материал изготовления полочки - сталь с полимерно-порошковым покрытием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ADE2BA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83DB8D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2E86CF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3955B96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632D43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270394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Клемма выравнивания потенциалов для заземления электрооборудования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4F7321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EE779A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133998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E2DDDE9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3E73BE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38F2899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Кровать оснащена держателем для электрического кабеля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4B94B91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38EC99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7D9160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47A764F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0A6FA4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40D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430CCB3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Пульт управления на витом шнуре для пациента, шт.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2B1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BCBE1E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D16DB7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BD93B1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8F4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Наличие следующих функций на пульте управления для пациента:</w:t>
            </w:r>
          </w:p>
          <w:p w14:paraId="77D1CAB1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регулировка высоты ложа;</w:t>
            </w:r>
          </w:p>
          <w:p w14:paraId="4659ED13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lastRenderedPageBreak/>
              <w:t>- регулировка продольных наклонов ложа кровати (</w:t>
            </w:r>
            <w:proofErr w:type="spellStart"/>
            <w:r w:rsidRPr="002051F8">
              <w:rPr>
                <w:rFonts w:ascii="Times New Roman" w:hAnsi="Times New Roman"/>
              </w:rPr>
              <w:t>Тренделенбург</w:t>
            </w:r>
            <w:proofErr w:type="spellEnd"/>
            <w:r w:rsidRPr="002051F8">
              <w:rPr>
                <w:rFonts w:ascii="Times New Roman" w:hAnsi="Times New Roman"/>
              </w:rPr>
              <w:t xml:space="preserve"> и </w:t>
            </w:r>
            <w:proofErr w:type="spellStart"/>
            <w:r w:rsidRPr="002051F8">
              <w:rPr>
                <w:rFonts w:ascii="Times New Roman" w:hAnsi="Times New Roman"/>
              </w:rPr>
              <w:t>АнтиТренделенбург</w:t>
            </w:r>
            <w:proofErr w:type="spellEnd"/>
            <w:r w:rsidRPr="002051F8">
              <w:rPr>
                <w:rFonts w:ascii="Times New Roman" w:hAnsi="Times New Roman"/>
              </w:rPr>
              <w:t>);</w:t>
            </w:r>
          </w:p>
          <w:p w14:paraId="02E8C6A6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регулировка наклонов секций спины и бедра;</w:t>
            </w:r>
          </w:p>
          <w:p w14:paraId="3719927E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- функция </w:t>
            </w:r>
            <w:proofErr w:type="spellStart"/>
            <w:r w:rsidRPr="002051F8">
              <w:rPr>
                <w:rFonts w:ascii="Times New Roman" w:hAnsi="Times New Roman"/>
              </w:rPr>
              <w:t>автоконтур</w:t>
            </w:r>
            <w:proofErr w:type="spellEnd"/>
            <w:r w:rsidRPr="002051F8">
              <w:rPr>
                <w:rFonts w:ascii="Times New Roman" w:hAnsi="Times New Roman"/>
              </w:rPr>
              <w:t xml:space="preserve"> (одновременное смещение секций спины и бедра);</w:t>
            </w:r>
          </w:p>
          <w:p w14:paraId="6B15AA7D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кнопка активации ночной подсветки.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93A6F8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5A1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0EE329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2DB49EC2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0ED2DB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65FF404F" w14:textId="77777777" w:rsidR="006C0CF3" w:rsidRPr="002051F8" w:rsidRDefault="006C0CF3" w:rsidP="00364945">
            <w:pPr>
              <w:spacing w:after="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0C53027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Панель управления на витом шнуре для медицинского персонала на ножном торце кровати, шт.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B0E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B3C271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DB366F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53B468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4E0E7367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Наличие следующих функций на панели управления медицинского персонала:</w:t>
            </w:r>
          </w:p>
          <w:p w14:paraId="1B6E0AA4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датчик-индикатор заряда встроенной аккумуляторной батареи;</w:t>
            </w:r>
          </w:p>
          <w:p w14:paraId="679AEF59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кнопки блокировки регулировок ложа с других панелей управления;</w:t>
            </w:r>
          </w:p>
          <w:p w14:paraId="3DDD04E5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регулировка высоты ложа;</w:t>
            </w:r>
          </w:p>
          <w:p w14:paraId="63119DAE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регулировка продольных наклонов ложа кровати (</w:t>
            </w:r>
            <w:proofErr w:type="spellStart"/>
            <w:r w:rsidRPr="002051F8">
              <w:rPr>
                <w:rFonts w:ascii="Times New Roman" w:hAnsi="Times New Roman"/>
              </w:rPr>
              <w:t>Тренделенбург</w:t>
            </w:r>
            <w:proofErr w:type="spellEnd"/>
            <w:r w:rsidRPr="002051F8">
              <w:rPr>
                <w:rFonts w:ascii="Times New Roman" w:hAnsi="Times New Roman"/>
              </w:rPr>
              <w:t xml:space="preserve"> и </w:t>
            </w:r>
            <w:proofErr w:type="spellStart"/>
            <w:r w:rsidRPr="002051F8">
              <w:rPr>
                <w:rFonts w:ascii="Times New Roman" w:hAnsi="Times New Roman"/>
              </w:rPr>
              <w:t>антиТренделенбург</w:t>
            </w:r>
            <w:proofErr w:type="spellEnd"/>
            <w:r w:rsidRPr="002051F8">
              <w:rPr>
                <w:rFonts w:ascii="Times New Roman" w:hAnsi="Times New Roman"/>
              </w:rPr>
              <w:t>);</w:t>
            </w:r>
          </w:p>
          <w:p w14:paraId="35DB09E8" w14:textId="77777777" w:rsidR="006C0CF3" w:rsidRPr="002051F8" w:rsidRDefault="006C0CF3" w:rsidP="00364945">
            <w:pPr>
              <w:spacing w:after="0"/>
              <w:ind w:left="57"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регулировка наклонов секций спины и бедра</w:t>
            </w:r>
          </w:p>
          <w:p w14:paraId="2F17E020" w14:textId="77777777" w:rsidR="006C0CF3" w:rsidRPr="002051F8" w:rsidRDefault="006C0CF3" w:rsidP="00364945">
            <w:pPr>
              <w:spacing w:after="0"/>
              <w:ind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- функция </w:t>
            </w:r>
            <w:proofErr w:type="spellStart"/>
            <w:r w:rsidRPr="002051F8">
              <w:rPr>
                <w:rFonts w:ascii="Times New Roman" w:hAnsi="Times New Roman"/>
              </w:rPr>
              <w:t>автоконтур</w:t>
            </w:r>
            <w:proofErr w:type="spellEnd"/>
            <w:r w:rsidRPr="002051F8">
              <w:rPr>
                <w:rFonts w:ascii="Times New Roman" w:hAnsi="Times New Roman"/>
              </w:rPr>
              <w:t xml:space="preserve"> (одновременное смещение секций спины и бедра);</w:t>
            </w:r>
          </w:p>
          <w:p w14:paraId="41FDF31B" w14:textId="77777777" w:rsidR="006C0CF3" w:rsidRPr="002051F8" w:rsidRDefault="006C0CF3" w:rsidP="00364945">
            <w:pPr>
              <w:spacing w:after="0"/>
              <w:ind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функция CPR для реанимационного положения;</w:t>
            </w:r>
          </w:p>
          <w:p w14:paraId="46643796" w14:textId="77777777" w:rsidR="006C0CF3" w:rsidRPr="002051F8" w:rsidRDefault="006C0CF3" w:rsidP="00364945">
            <w:pPr>
              <w:spacing w:after="0"/>
              <w:ind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функция кардиологического кресла;</w:t>
            </w:r>
          </w:p>
          <w:p w14:paraId="0DB55B19" w14:textId="77777777" w:rsidR="006C0CF3" w:rsidRPr="002051F8" w:rsidRDefault="006C0CF3" w:rsidP="00364945">
            <w:pPr>
              <w:spacing w:after="0"/>
              <w:ind w:right="57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функция мобилизации пациента;</w:t>
            </w:r>
          </w:p>
          <w:p w14:paraId="01748D4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- кнопка активации ночной подсветки.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6F5B887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601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20966A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08171B88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681CCD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3C9C86B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5BE9B55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Электрический привод положения сердечно-легочной реанимации, шт.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725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3D4719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78CE3AC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987EA2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6E2F9BE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337D124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 xml:space="preserve">Дублирующий механический привод положения сердечно-легочной реанимации, </w:t>
            </w:r>
            <w:proofErr w:type="spellStart"/>
            <w:r w:rsidRPr="002051F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4FD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B8BA6D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FB69669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306F53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1CFAB7A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Ручки механического привода положения сердечно-легочной реанимации яркого цвета, расположены с обеих сторон кровати.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5964EFC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FBF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781F59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2DF192BB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AB5391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355B5C5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Функция авторегрессии (смещение спинной и бедренной секций при подъеме для снижения компрессии в абдоминальной области)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CF2C95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67A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E4D137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26ED58D6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796CE2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5F6E725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Электрическая система кровати оснащена аккумуляторной батареей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2B24A5A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E1A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881643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14A1C91A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A75C39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12DD340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4B219EA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Держатель мочеприемника с каждой стороны кровати, шт.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2EC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E433DA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E13E0E3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DACA73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0397A86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Адаптеры в ножной и головной частях кровати с фиксацией положения для инфузионной стойки и дуги для подтягивания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6C23119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8678A5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733822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2752A52C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BA7477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2B6CB84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Механизм функции удлинения ложа -телескопический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4E764A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C0D05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AA2819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73685856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897539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849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613DF3B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Вспомогательная секция ложа для удлинения, шт.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0BC689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7041A0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78F73B8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511BF9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14EF264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Механизм функции удлинения ложа оснащен пластиковыми направляющими для обеспечения плавности регулировки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59C03E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D4F734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C06AFB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2A6E6004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5571FD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2A6CD48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Блокировка функций трансформации кровати с помощью кнопок панели для медицинского персонала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2C21B75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482D02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97862A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26DEB80B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76632C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56B6AE0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Световая индикация состояния блокировки функций трансформации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93FCD3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FB07C1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0945DC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00C46280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947578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50F5FEE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Ночная подсветка станины кровати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841DA5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161E1F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326C0F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5C24433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9037B8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65A6CF4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Центральная блокировка колес. Управление с обеих сторон кровати.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4B6A39A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5319DF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B8519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4F2E89D8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63299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0E2C10A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Запрограммированные функции перевода кровати в положение:</w:t>
            </w:r>
          </w:p>
          <w:p w14:paraId="4B88538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«кардиологическое кресло»;</w:t>
            </w:r>
          </w:p>
          <w:p w14:paraId="47FA237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- «мобилизации пациента».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62302F0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D88F75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A8659C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5DF4CEAB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76B14E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720E08A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Механическая регулировка наклона ножной секции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1F6E0E7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C2D960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BE0E66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C0CF3" w:rsidRPr="002051F8" w14:paraId="72792BB5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3A9659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64AC1CA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39D47D6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Количество положений регулировки ножной секции, шт.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7DC860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20DB22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5351FF55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D8EA3E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5432DD8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3E68C97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 xml:space="preserve">Наклон ложа кровати по </w:t>
            </w:r>
            <w:proofErr w:type="spellStart"/>
            <w:r w:rsidRPr="002051F8">
              <w:rPr>
                <w:rFonts w:ascii="Times New Roman" w:hAnsi="Times New Roman"/>
              </w:rPr>
              <w:t>Тренделенбургу</w:t>
            </w:r>
            <w:proofErr w:type="spellEnd"/>
            <w:r w:rsidRPr="002051F8">
              <w:rPr>
                <w:rFonts w:ascii="Times New Roman" w:hAnsi="Times New Roman"/>
              </w:rPr>
              <w:t>, град.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50518F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F9BB3E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FA8123C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BBD4C3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7822199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4F3BE15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Наклон ложа кровати по анти-</w:t>
            </w:r>
            <w:proofErr w:type="spellStart"/>
            <w:r w:rsidRPr="002051F8">
              <w:rPr>
                <w:rFonts w:ascii="Times New Roman" w:hAnsi="Times New Roman"/>
              </w:rPr>
              <w:t>Тренделенбургу</w:t>
            </w:r>
            <w:proofErr w:type="spellEnd"/>
            <w:r w:rsidRPr="002051F8">
              <w:rPr>
                <w:rFonts w:ascii="Times New Roman" w:hAnsi="Times New Roman"/>
              </w:rPr>
              <w:t>, град.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7407E4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12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039421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6CB426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DD0915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7565898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5359094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Максимальный угол наклона секции спины, град.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9C5ECE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91DC99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49F2248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EBF4B2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2BB1DF1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61C7843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Максимальный угол наклона бедренной секции, град.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E28012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30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FC21B5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2EFB1F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7F309E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FCE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0325C17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 xml:space="preserve">Длина </w:t>
            </w:r>
            <w:proofErr w:type="spellStart"/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подматрасного</w:t>
            </w:r>
            <w:proofErr w:type="spellEnd"/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 xml:space="preserve"> пространства кровати без учета удлинения ложа,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A7B0D9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2000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DC5A8F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80E52FA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08A5CD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97D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5F28EBB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Ширина ложа кровати,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FE8D3B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Более 895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20F828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5C24D55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891F89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B1E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402B0C5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Высота торцов от рабочей поверхности ложа кровати,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E843CA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380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2175FC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869C0CF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5A1D68E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5A8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19F2F8F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Высота боковых поручней от рабочей поверхности ложа кровати,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946812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360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0D5E2C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340BB69A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C16C13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D95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Ложе кровати оснащено металлическими дугами для крепления удерживающих ремней, сварное соединение с каркасом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7EE46BD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C0B03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D88CC1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F084C48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068F6C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13E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Материал изготовления дуг для ремней</w:t>
            </w:r>
            <w:r w:rsidRPr="002051F8">
              <w:rPr>
                <w:rFonts w:ascii="Times New Roman" w:hAnsi="Times New Roman"/>
              </w:rPr>
              <w:t xml:space="preserve"> нержавеющая сталь или сталь с полимерно-порошковым покрытием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10F5614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0A2C5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F893D7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9F19EF3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C6353C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C93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38E2222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Количество дуг для ремней, шт.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645B2D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AEBFA6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C6E1172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56BBB3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751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Ложе кровати в головной и ножной частях оснащено держателями матраца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6D0D937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CE06C6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8AC135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D3A300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5A0286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665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Материал изготовления держателей матраса</w:t>
            </w:r>
            <w:r w:rsidRPr="002051F8">
              <w:rPr>
                <w:rFonts w:ascii="Times New Roman" w:hAnsi="Times New Roman"/>
              </w:rPr>
              <w:t xml:space="preserve"> нержавеющая сталь или сталь с полимерно-порошковым покрытием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4774BB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43E51B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5D1D08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F5BA13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5C51339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5FB4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5BF5CC8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Матрац медицинский с съемным влагостойким чехлом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FB51D6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236E77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E228132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944B00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17F2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Дополнительная секция матраца для заполнения пространства при удлинении ложа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5F1855C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3A0C11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91C4F7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6BA8BE2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CC32EA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E40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0C98BEF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 матраца,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AE26B6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140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B3E792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E290BBE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D95383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009A6B0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3F08A53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Количество положений регулировки длины ложа, </w:t>
            </w:r>
            <w:proofErr w:type="spellStart"/>
            <w:r w:rsidRPr="002051F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49B7E9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F8F793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CF0373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7B441A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594878E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4C52A42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Максимальная величина удлинения ложа,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97090D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E722B3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FEF3BB6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683243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B5F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7C21546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Длина кровати по крайним точкам,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5AF58B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2220 и не более 2230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2EC57C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5474B34F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7D2A29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3CC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5B8D0B9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Ширина кровати по крайним точкам,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D02838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1035 и не более 1055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47C026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7B314E3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C0FB6A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7C5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6F55938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eastAsia="SimSun" w:hAnsi="Times New Roman"/>
                <w:color w:val="000000"/>
                <w:kern w:val="3"/>
                <w:lang w:eastAsia="zh-CN" w:bidi="hi-IN"/>
              </w:rPr>
              <w:t>Диапазон высот ложа кровати без учета высоты матраца,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109DED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От не менее 450 до 780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2B793E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051F8">
              <w:rPr>
                <w:rFonts w:ascii="Times New Roman" w:hAnsi="Times New Roman"/>
              </w:rPr>
              <w:t>Диапазонное  значение</w:t>
            </w:r>
            <w:proofErr w:type="gramEnd"/>
          </w:p>
        </w:tc>
      </w:tr>
      <w:tr w:rsidR="006C0CF3" w:rsidRPr="002051F8" w14:paraId="7C78287C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C3512D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B6A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3768DCA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Диаметр колес,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CE54D5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150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3D5645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9AE6E6A" w14:textId="77777777" w:rsidTr="00364945">
        <w:trPr>
          <w:trHeight w:val="1126"/>
        </w:trPr>
        <w:tc>
          <w:tcPr>
            <w:tcW w:w="2532" w:type="dxa"/>
            <w:vMerge/>
            <w:shd w:val="clear" w:color="auto" w:fill="auto"/>
            <w:vAlign w:val="center"/>
          </w:tcPr>
          <w:p w14:paraId="28B6220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6E44E9B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64C71CF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Кровать поставляется в комплекте с </w:t>
            </w:r>
            <w:proofErr w:type="spellStart"/>
            <w:r w:rsidRPr="002051F8">
              <w:rPr>
                <w:rFonts w:ascii="Times New Roman" w:hAnsi="Times New Roman"/>
              </w:rPr>
              <w:t>противопролежневой</w:t>
            </w:r>
            <w:proofErr w:type="spellEnd"/>
            <w:r w:rsidRPr="002051F8">
              <w:rPr>
                <w:rFonts w:ascii="Times New Roman" w:hAnsi="Times New Roman"/>
              </w:rPr>
              <w:t xml:space="preserve"> системой, шт.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5B044D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64ED78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9F6468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3CED0B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FDA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51F8">
              <w:rPr>
                <w:rFonts w:ascii="Times New Roman" w:hAnsi="Times New Roman"/>
              </w:rPr>
              <w:t>Противопролежневая</w:t>
            </w:r>
            <w:proofErr w:type="spellEnd"/>
            <w:r w:rsidRPr="002051F8">
              <w:rPr>
                <w:rFonts w:ascii="Times New Roman" w:hAnsi="Times New Roman"/>
              </w:rPr>
              <w:t xml:space="preserve"> система предназначена для профилактики и лечения пролежней у пациентов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тела, и прочее.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F7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7A2217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1EA70C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D0551C0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7FBC17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D79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Технические характеристики: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928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C3DBEA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7C8CA4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A9DAA4E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01DF69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B48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51F8">
              <w:rPr>
                <w:rFonts w:ascii="Times New Roman" w:hAnsi="Times New Roman"/>
              </w:rPr>
              <w:t>Противопролежневая</w:t>
            </w:r>
            <w:proofErr w:type="spellEnd"/>
            <w:r w:rsidRPr="002051F8">
              <w:rPr>
                <w:rFonts w:ascii="Times New Roman" w:hAnsi="Times New Roman"/>
              </w:rPr>
              <w:t xml:space="preserve"> система (</w:t>
            </w:r>
            <w:proofErr w:type="spellStart"/>
            <w:r w:rsidRPr="002051F8">
              <w:rPr>
                <w:rFonts w:ascii="Times New Roman" w:hAnsi="Times New Roman"/>
              </w:rPr>
              <w:t>противопролежневый</w:t>
            </w:r>
            <w:proofErr w:type="spellEnd"/>
            <w:r w:rsidRPr="002051F8">
              <w:rPr>
                <w:rFonts w:ascii="Times New Roman" w:hAnsi="Times New Roman"/>
              </w:rPr>
              <w:t xml:space="preserve"> матрас + помпа)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4E9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B6A56F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996007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28186E5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D9B459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376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Жидкокристаллический экран (</w:t>
            </w:r>
            <w:proofErr w:type="spellStart"/>
            <w:r w:rsidRPr="002051F8">
              <w:rPr>
                <w:rFonts w:ascii="Times New Roman" w:hAnsi="Times New Roman"/>
              </w:rPr>
              <w:t>отображет</w:t>
            </w:r>
            <w:proofErr w:type="spellEnd"/>
            <w:r w:rsidRPr="002051F8">
              <w:rPr>
                <w:rFonts w:ascii="Times New Roman" w:hAnsi="Times New Roman"/>
              </w:rPr>
              <w:t xml:space="preserve"> текстовую информацию).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2ED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0944EA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49991F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F5108CD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E20FB0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DEF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Профилактика развития пролежней у пациентов с риском развития пролежней до очень высокой степени включительно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867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F973E9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84878D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420846B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2CB96D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4F7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Лечение – пролежней до 4-й стадии включительно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3E0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4387C6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609E19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AB3B6CB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E84F4E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41A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Режим работы - альтернирующий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31B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7A7DED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E1DDCF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319742B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B785E4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2C5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Все сегменты/ячейки матраса работают в </w:t>
            </w:r>
            <w:proofErr w:type="spellStart"/>
            <w:r w:rsidRPr="002051F8">
              <w:rPr>
                <w:rFonts w:ascii="Times New Roman" w:hAnsi="Times New Roman"/>
              </w:rPr>
              <w:t>альтернирующием</w:t>
            </w:r>
            <w:proofErr w:type="spellEnd"/>
            <w:r w:rsidRPr="002051F8">
              <w:rPr>
                <w:rFonts w:ascii="Times New Roman" w:hAnsi="Times New Roman"/>
              </w:rPr>
              <w:t xml:space="preserve"> режиме, конструкция не содержит статических сегментов/ячеек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1D6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FCC1F4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4D8FAC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E7AAAD6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28A616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BD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Альтернирующий цикл 1 к 4. (Один сегмент из четырех в конструкции матраса с пониженным давлением, остальные 3 с оптимально подобранным автоматически; с поочередным смещением пониженного давления в последующие сегменты).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6B1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42CB2C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1D39EA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102E00B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2F8ADB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D58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23F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Площадь поверхности тела пациента, поддерживаемая матрасом во время терапии альтернирующим циклом, (%)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F7DA45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75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216D55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BF9776F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659C86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EE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Возможность подключения к компрессору подушки для пациента с целью проведения процедур в сидячем положении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DD9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B99878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BF11D3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25A37B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C678B4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23B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4 уровня регулировки комфортности пациента: мягкий, средний, плотный, сидение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FAE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E3B089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9C5BFC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C3BC6E8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7A1830D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54E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607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Уровень давления в ячейке в альтернирующем режиме, уровень комфортности - мягкий, мм рт. ст.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4B5655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22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DFD5F3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E12F15A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5C4A960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C1D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0DC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Уровень давления в ячейке в альтернирующем режиме, уровень комфортности - средний, мм рт. ст.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6008AF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32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DE039B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653363A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7C1FBA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66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691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Уровень давления в ячейке в альтернирующем режиме, уровень комфортности - плотный, мм рт. ст.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0E8007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44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F66659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B7AF2A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154450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33D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CDD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Уровень давления в ячейке в альтернирующем режиме, уровень комфортности - сидение, мм рт. ст.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59C8C3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50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1BAEF4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DB1560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6BAD0E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DA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Возможность транспортировки пациента на матрасе с отключенным компрессором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B52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53C2CB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08C9EB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F68CA51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373D2C7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E13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F9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Максимальное время транспортировки пациента, не менее, ч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A2DD28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AF3A0B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11EFEF4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222676C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1CD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Дизайн баллонов в соответствии с </w:t>
            </w:r>
            <w:proofErr w:type="spellStart"/>
            <w:r w:rsidRPr="002051F8">
              <w:rPr>
                <w:rFonts w:ascii="Times New Roman" w:hAnsi="Times New Roman"/>
              </w:rPr>
              <w:t>ортодифференциальной</w:t>
            </w:r>
            <w:proofErr w:type="spellEnd"/>
            <w:r w:rsidRPr="002051F8">
              <w:rPr>
                <w:rFonts w:ascii="Times New Roman" w:hAnsi="Times New Roman"/>
              </w:rPr>
              <w:t xml:space="preserve"> технологией   обеспечивает автоматическую компенсацию индекса массы тела пациента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4EC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A47017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110EB4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B4F7FC4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D27894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F7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BCC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Время альтернирующего цикла, мин.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212F1E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BD5FCC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9F4F395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43E55D6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A15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628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Время </w:t>
            </w:r>
            <w:proofErr w:type="spellStart"/>
            <w:r w:rsidRPr="002051F8">
              <w:rPr>
                <w:rFonts w:ascii="Times New Roman" w:hAnsi="Times New Roman"/>
              </w:rPr>
              <w:t>сдутия</w:t>
            </w:r>
            <w:proofErr w:type="spellEnd"/>
            <w:r w:rsidRPr="002051F8">
              <w:rPr>
                <w:rFonts w:ascii="Times New Roman" w:hAnsi="Times New Roman"/>
              </w:rPr>
              <w:t xml:space="preserve"> одной ячейки в альтернирующем режиме, с.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5FF437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75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CCC055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40439CE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53157F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B1D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67E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Время надувания одной ячейки в альтернирующем режиме, с.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F9105F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150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99F015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3DE33852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12A78C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46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Автоматическое определение подключенного матраса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9A8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B65E5F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F34F68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A47B762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50F4650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883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Ячейки соединены с полиуретановым контуром матраса кнопками из нержавеющей стали и с помощью полиуретановых петель между сбой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904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935D08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08CF2B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675BAE3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0C531C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6BB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Модульная конструкция матраса позволяет заменять отдельные ячейки без необходимости замены всего изделия в случае повреждения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95E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9E6EA3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AB4D5A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F9BB6E7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1D8F986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0CF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Экстренный сброс воздуха для проведения реанимации, осуществляемый с помощью поворота клапана СЛР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5B5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309CD6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A1917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2A677AA" w14:textId="77777777" w:rsidTr="00364945">
        <w:tc>
          <w:tcPr>
            <w:tcW w:w="2532" w:type="dxa"/>
            <w:vMerge/>
            <w:shd w:val="clear" w:color="auto" w:fill="auto"/>
            <w:vAlign w:val="center"/>
          </w:tcPr>
          <w:p w14:paraId="63C4784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57F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Клапан СЛР интегрирован в корпус матраса и выступает за пределы базовой конструкции не более, чем на 5 мм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CD2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4C298B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869170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62C78AD" w14:textId="77777777" w:rsidTr="00364945">
        <w:tc>
          <w:tcPr>
            <w:tcW w:w="2532" w:type="dxa"/>
            <w:vMerge/>
            <w:shd w:val="clear" w:color="auto" w:fill="auto"/>
          </w:tcPr>
          <w:p w14:paraId="474966B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A0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Материал ячеек матраса высокопрочный   полиуретан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812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EFB590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B92B4B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A4E73A1" w14:textId="77777777" w:rsidTr="00364945">
        <w:tc>
          <w:tcPr>
            <w:tcW w:w="2532" w:type="dxa"/>
            <w:vMerge/>
            <w:shd w:val="clear" w:color="auto" w:fill="auto"/>
          </w:tcPr>
          <w:p w14:paraId="131E394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F82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Ячейки плиссированные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6D9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D0E3FD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6B49F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3EAC9D9" w14:textId="77777777" w:rsidTr="00364945">
        <w:tc>
          <w:tcPr>
            <w:tcW w:w="2532" w:type="dxa"/>
            <w:vMerge/>
            <w:shd w:val="clear" w:color="auto" w:fill="auto"/>
          </w:tcPr>
          <w:p w14:paraId="3EB6BA5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313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Регуляция влажности посредством циркуляции воздуха через микропоры ячеек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E3F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C4B7F6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762C9F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AF41588" w14:textId="77777777" w:rsidTr="00364945">
        <w:tc>
          <w:tcPr>
            <w:tcW w:w="2532" w:type="dxa"/>
            <w:vMerge/>
            <w:shd w:val="clear" w:color="auto" w:fill="auto"/>
          </w:tcPr>
          <w:p w14:paraId="314E376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BB9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58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Количество ячеек, штук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42A662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30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99CAF0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D0FC4B3" w14:textId="77777777" w:rsidTr="00364945">
        <w:tc>
          <w:tcPr>
            <w:tcW w:w="2532" w:type="dxa"/>
            <w:vMerge/>
            <w:shd w:val="clear" w:color="auto" w:fill="auto"/>
          </w:tcPr>
          <w:p w14:paraId="60EAE8C2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38F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Съемный чехол на молнии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111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98A12B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0FBF5C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0E60538" w14:textId="77777777" w:rsidTr="00364945">
        <w:tc>
          <w:tcPr>
            <w:tcW w:w="2532" w:type="dxa"/>
            <w:vMerge/>
            <w:shd w:val="clear" w:color="auto" w:fill="auto"/>
          </w:tcPr>
          <w:p w14:paraId="60FA143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7DB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Материал чехла для матраса – с цинк-</w:t>
            </w:r>
            <w:proofErr w:type="spellStart"/>
            <w:r w:rsidRPr="002051F8">
              <w:rPr>
                <w:rFonts w:ascii="Times New Roman" w:hAnsi="Times New Roman"/>
              </w:rPr>
              <w:t>пиритионовой</w:t>
            </w:r>
            <w:proofErr w:type="spellEnd"/>
            <w:r w:rsidRPr="002051F8">
              <w:rPr>
                <w:rFonts w:ascii="Times New Roman" w:hAnsi="Times New Roman"/>
              </w:rPr>
              <w:t xml:space="preserve"> пропиткой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584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4E8AAF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CF43D7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C388995" w14:textId="77777777" w:rsidTr="00364945">
        <w:tc>
          <w:tcPr>
            <w:tcW w:w="2532" w:type="dxa"/>
            <w:vMerge/>
            <w:shd w:val="clear" w:color="auto" w:fill="auto"/>
          </w:tcPr>
          <w:p w14:paraId="4363283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64A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Использование сварных швов в чехле для матраса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332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E8D4D2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DD4EA9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515D011" w14:textId="77777777" w:rsidTr="00364945">
        <w:trPr>
          <w:trHeight w:val="277"/>
        </w:trPr>
        <w:tc>
          <w:tcPr>
            <w:tcW w:w="2532" w:type="dxa"/>
            <w:vMerge/>
            <w:shd w:val="clear" w:color="auto" w:fill="auto"/>
          </w:tcPr>
          <w:p w14:paraId="6002F41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03D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Возможность очистки, стирки и стерилизации чехла хлорсодержащими веществами с 0,1 % содержанием хлора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9DF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7EE6D7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0EB11C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53C09E0" w14:textId="77777777" w:rsidTr="00364945">
        <w:tc>
          <w:tcPr>
            <w:tcW w:w="2532" w:type="dxa"/>
            <w:vMerge/>
            <w:shd w:val="clear" w:color="auto" w:fill="auto"/>
          </w:tcPr>
          <w:p w14:paraId="70DBEEA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15C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Компрессорный блок c функцией регулировки давления для снижения энергопотребления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20B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4C175C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CD151C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D1DCCD5" w14:textId="77777777" w:rsidTr="00364945">
        <w:trPr>
          <w:trHeight w:val="77"/>
        </w:trPr>
        <w:tc>
          <w:tcPr>
            <w:tcW w:w="2532" w:type="dxa"/>
            <w:vMerge/>
            <w:shd w:val="clear" w:color="auto" w:fill="auto"/>
          </w:tcPr>
          <w:p w14:paraId="4B53BF8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654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Размеры </w:t>
            </w:r>
            <w:proofErr w:type="spellStart"/>
            <w:r w:rsidRPr="002051F8">
              <w:rPr>
                <w:rFonts w:ascii="Times New Roman" w:hAnsi="Times New Roman"/>
              </w:rPr>
              <w:t>противопролежневого</w:t>
            </w:r>
            <w:proofErr w:type="spellEnd"/>
            <w:r w:rsidRPr="002051F8">
              <w:rPr>
                <w:rFonts w:ascii="Times New Roman" w:hAnsi="Times New Roman"/>
              </w:rPr>
              <w:t xml:space="preserve"> матраса: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E4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29F8E0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E18EB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85EE498" w14:textId="77777777" w:rsidTr="00364945">
        <w:trPr>
          <w:trHeight w:val="77"/>
        </w:trPr>
        <w:tc>
          <w:tcPr>
            <w:tcW w:w="2532" w:type="dxa"/>
            <w:vMerge/>
            <w:shd w:val="clear" w:color="auto" w:fill="auto"/>
          </w:tcPr>
          <w:p w14:paraId="7B480D1F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74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FDB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2A9424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1970 ± 20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2606DB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FAFD1D8" w14:textId="77777777" w:rsidTr="00364945">
        <w:tc>
          <w:tcPr>
            <w:tcW w:w="2532" w:type="dxa"/>
            <w:vMerge/>
            <w:shd w:val="clear" w:color="auto" w:fill="auto"/>
          </w:tcPr>
          <w:p w14:paraId="4B747B8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C70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1B4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Ширина,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5E72E5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890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0E942A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5C2C942C" w14:textId="77777777" w:rsidTr="00364945">
        <w:tc>
          <w:tcPr>
            <w:tcW w:w="2532" w:type="dxa"/>
            <w:vMerge/>
            <w:shd w:val="clear" w:color="auto" w:fill="auto"/>
          </w:tcPr>
          <w:p w14:paraId="471233FE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801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1D5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F7E7FC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180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2F8C1B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7519FD5" w14:textId="77777777" w:rsidTr="00364945">
        <w:tc>
          <w:tcPr>
            <w:tcW w:w="2532" w:type="dxa"/>
            <w:vMerge/>
            <w:shd w:val="clear" w:color="auto" w:fill="auto"/>
          </w:tcPr>
          <w:p w14:paraId="353D3E2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C2F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806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Вес, кг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16BE73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8,6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39286F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5EE20C42" w14:textId="77777777" w:rsidTr="00364945">
        <w:tc>
          <w:tcPr>
            <w:tcW w:w="2532" w:type="dxa"/>
            <w:vMerge/>
            <w:shd w:val="clear" w:color="auto" w:fill="auto"/>
          </w:tcPr>
          <w:p w14:paraId="016D74E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FF6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210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Максимальная нагрузка, кг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2FBDBD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32DCB6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EB34AEF" w14:textId="77777777" w:rsidTr="00364945">
        <w:trPr>
          <w:trHeight w:val="77"/>
        </w:trPr>
        <w:tc>
          <w:tcPr>
            <w:tcW w:w="2532" w:type="dxa"/>
            <w:vMerge/>
            <w:shd w:val="clear" w:color="auto" w:fill="auto"/>
          </w:tcPr>
          <w:p w14:paraId="20FD33E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8B9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Минимальная нагрузка на матрас 0 кг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0EC" w14:textId="77777777" w:rsidR="006C0CF3" w:rsidRPr="002051F8" w:rsidRDefault="006C0CF3" w:rsidP="003649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64A0B3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19E3DB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1E08BF8" w14:textId="77777777" w:rsidTr="00364945">
        <w:tc>
          <w:tcPr>
            <w:tcW w:w="2532" w:type="dxa"/>
            <w:vMerge/>
            <w:shd w:val="clear" w:color="auto" w:fill="auto"/>
          </w:tcPr>
          <w:p w14:paraId="4F4E9368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DBC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Размеры компрессора: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BA8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18CFD2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8D942B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1943C7A" w14:textId="77777777" w:rsidTr="00364945">
        <w:tc>
          <w:tcPr>
            <w:tcW w:w="2532" w:type="dxa"/>
            <w:vMerge/>
            <w:shd w:val="clear" w:color="auto" w:fill="auto"/>
          </w:tcPr>
          <w:p w14:paraId="0E6672C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86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752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B11D67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340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65DA51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310FF05D" w14:textId="77777777" w:rsidTr="00364945">
        <w:trPr>
          <w:trHeight w:val="77"/>
        </w:trPr>
        <w:tc>
          <w:tcPr>
            <w:tcW w:w="2532" w:type="dxa"/>
            <w:vMerge/>
            <w:shd w:val="clear" w:color="auto" w:fill="auto"/>
          </w:tcPr>
          <w:p w14:paraId="7EE0E038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C4A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E06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CFAA4A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235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68CC28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E4E2543" w14:textId="77777777" w:rsidTr="00364945">
        <w:trPr>
          <w:trHeight w:val="551"/>
        </w:trPr>
        <w:tc>
          <w:tcPr>
            <w:tcW w:w="2532" w:type="dxa"/>
            <w:vMerge/>
            <w:shd w:val="clear" w:color="auto" w:fill="auto"/>
          </w:tcPr>
          <w:p w14:paraId="4B84FD8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A1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2DD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Ширина,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D2B664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165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4FF398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D822358" w14:textId="77777777" w:rsidTr="00364945">
        <w:trPr>
          <w:trHeight w:val="77"/>
        </w:trPr>
        <w:tc>
          <w:tcPr>
            <w:tcW w:w="2532" w:type="dxa"/>
            <w:vMerge/>
            <w:shd w:val="clear" w:color="auto" w:fill="auto"/>
          </w:tcPr>
          <w:p w14:paraId="46F870E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79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4F6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Вес, кг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B0F2A6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3,4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FDAF1F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B165DAD" w14:textId="77777777" w:rsidTr="00364945">
        <w:trPr>
          <w:trHeight w:val="77"/>
        </w:trPr>
        <w:tc>
          <w:tcPr>
            <w:tcW w:w="2532" w:type="dxa"/>
            <w:vMerge/>
            <w:shd w:val="clear" w:color="auto" w:fill="auto"/>
          </w:tcPr>
          <w:p w14:paraId="7492B5C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09E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ЖК - монитор с подсветкой, 2-х -строчный, 16-ти-значная строка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F48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D7A89B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101BF5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6973942" w14:textId="77777777" w:rsidTr="00364945">
        <w:trPr>
          <w:trHeight w:val="77"/>
        </w:trPr>
        <w:tc>
          <w:tcPr>
            <w:tcW w:w="2532" w:type="dxa"/>
            <w:vMerge/>
            <w:shd w:val="clear" w:color="auto" w:fill="auto"/>
          </w:tcPr>
          <w:p w14:paraId="44146CFF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407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Компрессор оснащен эргономичной ручкой для переноски, на задней панели компрессора закреплены 2 обрезиненных крюка крепления компрессора на кровать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CAB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1E07C2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C07E98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7C8D5E5" w14:textId="77777777" w:rsidTr="00364945">
        <w:tc>
          <w:tcPr>
            <w:tcW w:w="2532" w:type="dxa"/>
            <w:vMerge/>
            <w:shd w:val="clear" w:color="auto" w:fill="auto"/>
          </w:tcPr>
          <w:p w14:paraId="527C88E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877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В нижней части задней панели компрессора имеются 2 круглых резиновых </w:t>
            </w:r>
            <w:r w:rsidRPr="002051F8">
              <w:rPr>
                <w:rFonts w:ascii="Times New Roman" w:hAnsi="Times New Roman"/>
              </w:rPr>
              <w:lastRenderedPageBreak/>
              <w:t>упора, которые совместно с крюками для подвеса на кровать выполняют антивибрационную функцию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05B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7822D7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818502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F745326" w14:textId="77777777" w:rsidTr="00364945">
        <w:tc>
          <w:tcPr>
            <w:tcW w:w="2532" w:type="dxa"/>
            <w:vMerge/>
            <w:shd w:val="clear" w:color="auto" w:fill="auto"/>
          </w:tcPr>
          <w:p w14:paraId="5EC27C38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5BD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Электропитание 230 В+(-) 10%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203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0121CF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1EE566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970114E" w14:textId="77777777" w:rsidTr="00364945">
        <w:tc>
          <w:tcPr>
            <w:tcW w:w="2532" w:type="dxa"/>
            <w:vMerge/>
            <w:shd w:val="clear" w:color="auto" w:fill="auto"/>
          </w:tcPr>
          <w:p w14:paraId="2CA6D47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9B7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Частота 50Гц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EDD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6FCC00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960963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D888B35" w14:textId="77777777" w:rsidTr="00364945">
        <w:tc>
          <w:tcPr>
            <w:tcW w:w="2532" w:type="dxa"/>
            <w:vMerge/>
            <w:shd w:val="clear" w:color="auto" w:fill="auto"/>
          </w:tcPr>
          <w:p w14:paraId="2B5495E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C47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Номинальный вход 9,4 ВА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F0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BABDD7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B5B6D9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BE0CAFC" w14:textId="77777777" w:rsidTr="00364945">
        <w:tc>
          <w:tcPr>
            <w:tcW w:w="2532" w:type="dxa"/>
            <w:vMerge/>
            <w:shd w:val="clear" w:color="auto" w:fill="auto"/>
          </w:tcPr>
          <w:p w14:paraId="4A51371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2D3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Номинальный ток предохранителя 2*500 мА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617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7B6DA9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CEBC49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A2633B3" w14:textId="77777777" w:rsidTr="00364945">
        <w:tc>
          <w:tcPr>
            <w:tcW w:w="2532" w:type="dxa"/>
            <w:vMerge/>
            <w:shd w:val="clear" w:color="auto" w:fill="auto"/>
          </w:tcPr>
          <w:p w14:paraId="79D81D5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16F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Блокировка ЖК монитора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7CD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F0A2B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432C11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625FFD9" w14:textId="77777777" w:rsidTr="00364945">
        <w:tc>
          <w:tcPr>
            <w:tcW w:w="2532" w:type="dxa"/>
            <w:vMerge/>
            <w:shd w:val="clear" w:color="auto" w:fill="auto"/>
          </w:tcPr>
          <w:p w14:paraId="469A112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93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Материал компрессора - ударопрочный АБС-пластик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A8C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0AAA10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CF1751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2021A8B" w14:textId="77777777" w:rsidTr="00364945">
        <w:tc>
          <w:tcPr>
            <w:tcW w:w="2532" w:type="dxa"/>
            <w:vMerge/>
            <w:shd w:val="clear" w:color="auto" w:fill="auto"/>
          </w:tcPr>
          <w:p w14:paraId="1AD4F16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313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микроциркуляции воздуха для уменьшения влажности и поддержания кожных покровов пациента в норме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16A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AB8A7F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910510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C5D37A4" w14:textId="77777777" w:rsidTr="00364945">
        <w:tc>
          <w:tcPr>
            <w:tcW w:w="2532" w:type="dxa"/>
            <w:vMerge/>
            <w:shd w:val="clear" w:color="auto" w:fill="auto"/>
          </w:tcPr>
          <w:p w14:paraId="75C11086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D03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отключения звукового сигнала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278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B34D25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47735F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F2FA423" w14:textId="77777777" w:rsidTr="00364945">
        <w:tc>
          <w:tcPr>
            <w:tcW w:w="2532" w:type="dxa"/>
            <w:vMerge/>
            <w:shd w:val="clear" w:color="auto" w:fill="auto"/>
          </w:tcPr>
          <w:p w14:paraId="7F2C674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47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Функция сброса всех предыдущих </w:t>
            </w:r>
            <w:proofErr w:type="gramStart"/>
            <w:r w:rsidRPr="002051F8">
              <w:rPr>
                <w:rFonts w:ascii="Times New Roman" w:hAnsi="Times New Roman"/>
              </w:rPr>
              <w:t>настроек  с</w:t>
            </w:r>
            <w:proofErr w:type="gramEnd"/>
            <w:r w:rsidRPr="002051F8">
              <w:rPr>
                <w:rFonts w:ascii="Times New Roman" w:hAnsi="Times New Roman"/>
              </w:rPr>
              <w:t xml:space="preserve"> автоматическим переходом в альтернирующий режим со средним уровнем комфортности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539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65A0A8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752666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33D48AD" w14:textId="77777777" w:rsidTr="00364945">
        <w:tc>
          <w:tcPr>
            <w:tcW w:w="2532" w:type="dxa"/>
            <w:vMerge/>
            <w:shd w:val="clear" w:color="auto" w:fill="auto"/>
          </w:tcPr>
          <w:p w14:paraId="01B88BF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2D8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Сброс всех настроек после 12 с. с момента отключения от сети/возможность восстановления настроек, если интервал в подаче питания не превышает 12 с.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EFE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BF5592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E6AD36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6011E39" w14:textId="77777777" w:rsidTr="00364945">
        <w:tc>
          <w:tcPr>
            <w:tcW w:w="2532" w:type="dxa"/>
            <w:vMerge/>
            <w:shd w:val="clear" w:color="auto" w:fill="auto"/>
          </w:tcPr>
          <w:p w14:paraId="0119CD0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01A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Кнопки компрессора автоматически блокируются через 2 минуты после последнего нажатия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2C2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05FC57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5270BE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B4FDA67" w14:textId="77777777" w:rsidTr="00364945">
        <w:tc>
          <w:tcPr>
            <w:tcW w:w="2532" w:type="dxa"/>
            <w:vMerge/>
            <w:shd w:val="clear" w:color="auto" w:fill="auto"/>
          </w:tcPr>
          <w:p w14:paraId="33F1411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7ED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сброса всех аварийных систем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529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DF596C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1A67E8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59A00E2" w14:textId="77777777" w:rsidTr="00364945">
        <w:tc>
          <w:tcPr>
            <w:tcW w:w="2532" w:type="dxa"/>
            <w:vMerge/>
            <w:shd w:val="clear" w:color="auto" w:fill="auto"/>
          </w:tcPr>
          <w:p w14:paraId="017A7C76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629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записи 5 последних неисправностей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ABF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208429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1EFBFB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2E2D60A" w14:textId="77777777" w:rsidTr="00364945">
        <w:tc>
          <w:tcPr>
            <w:tcW w:w="2532" w:type="dxa"/>
            <w:vMerge/>
            <w:shd w:val="clear" w:color="auto" w:fill="auto"/>
          </w:tcPr>
          <w:p w14:paraId="2020A33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2E0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предупреждения о низком уровне давления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526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C95532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7A3683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8FBAE6F" w14:textId="77777777" w:rsidTr="00364945">
        <w:tc>
          <w:tcPr>
            <w:tcW w:w="2532" w:type="dxa"/>
            <w:vMerge/>
            <w:shd w:val="clear" w:color="auto" w:fill="auto"/>
          </w:tcPr>
          <w:p w14:paraId="5339E3FF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7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предупреждения об неисправность роторной системы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3C0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708760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AA50D4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EFC43EE" w14:textId="77777777" w:rsidTr="00364945">
        <w:tc>
          <w:tcPr>
            <w:tcW w:w="2532" w:type="dxa"/>
            <w:vMerge/>
            <w:shd w:val="clear" w:color="auto" w:fill="auto"/>
          </w:tcPr>
          <w:p w14:paraId="4A5FABB8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920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предупреждения об неисправности переменного тока питающей сети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F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23794F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95B4F4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FCC1781" w14:textId="77777777" w:rsidTr="00364945">
        <w:tc>
          <w:tcPr>
            <w:tcW w:w="2532" w:type="dxa"/>
            <w:vMerge/>
            <w:shd w:val="clear" w:color="auto" w:fill="auto"/>
          </w:tcPr>
          <w:p w14:paraId="5EC7011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A98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оповещения о неисправности компрессора.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EE1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45EFC3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AFDA5B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BBDDD64" w14:textId="77777777" w:rsidTr="00364945">
        <w:tc>
          <w:tcPr>
            <w:tcW w:w="2532" w:type="dxa"/>
            <w:vMerge/>
            <w:shd w:val="clear" w:color="auto" w:fill="auto"/>
          </w:tcPr>
          <w:p w14:paraId="63AE938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F1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Функция, предупреждающая о повторной калибровки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BEE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39396A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0085BF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C6806B6" w14:textId="77777777" w:rsidTr="00364945">
        <w:tc>
          <w:tcPr>
            <w:tcW w:w="2532" w:type="dxa"/>
            <w:vMerge/>
            <w:shd w:val="clear" w:color="auto" w:fill="auto"/>
          </w:tcPr>
          <w:p w14:paraId="2DE30F0F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821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установки максимального давления в ячейке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D62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B5013F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A1BED3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B3695F3" w14:textId="77777777" w:rsidTr="00364945">
        <w:tc>
          <w:tcPr>
            <w:tcW w:w="2532" w:type="dxa"/>
            <w:vMerge/>
            <w:shd w:val="clear" w:color="auto" w:fill="auto"/>
          </w:tcPr>
          <w:p w14:paraId="4DD642A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53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Функция "Данные" на компрессоре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2DC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32FDAC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DE87E0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E073FDA" w14:textId="77777777" w:rsidTr="00364945">
        <w:tc>
          <w:tcPr>
            <w:tcW w:w="2532" w:type="dxa"/>
            <w:vMerge/>
            <w:shd w:val="clear" w:color="auto" w:fill="auto"/>
          </w:tcPr>
          <w:p w14:paraId="08235DD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2E1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Информация о последних 5 сбоях в работе устройства с указанием даты и времени в разделе "Данные"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F80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5AD418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2B7536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C920132" w14:textId="77777777" w:rsidTr="00364945">
        <w:tc>
          <w:tcPr>
            <w:tcW w:w="2532" w:type="dxa"/>
            <w:vMerge/>
            <w:shd w:val="clear" w:color="auto" w:fill="auto"/>
          </w:tcPr>
          <w:p w14:paraId="07297933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4C5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Информация о загруженном программном обеспечении в разделе "Данные"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12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06306A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202B2C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400FBF3" w14:textId="77777777" w:rsidTr="00364945">
        <w:tc>
          <w:tcPr>
            <w:tcW w:w="2532" w:type="dxa"/>
            <w:vMerge/>
            <w:shd w:val="clear" w:color="auto" w:fill="auto"/>
          </w:tcPr>
          <w:p w14:paraId="2844A0C6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9BF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Информация о сроке работы изделия в разделе "Данные"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B92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E43F5F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03F35D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89825EC" w14:textId="77777777" w:rsidTr="00364945">
        <w:tc>
          <w:tcPr>
            <w:tcW w:w="2532" w:type="dxa"/>
            <w:vMerge/>
            <w:shd w:val="clear" w:color="auto" w:fill="auto"/>
          </w:tcPr>
          <w:p w14:paraId="64CE95B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1BE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Информация о сроке сервисных работ, дата последнего сервиса в разделе "Данные"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0EC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3DE12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98258D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A994A24" w14:textId="77777777" w:rsidTr="00364945">
        <w:tc>
          <w:tcPr>
            <w:tcW w:w="2532" w:type="dxa"/>
            <w:vMerge/>
            <w:shd w:val="clear" w:color="auto" w:fill="auto"/>
          </w:tcPr>
          <w:p w14:paraId="5FF3B07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B37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Код и серийный номер изделия в разделе "Данные"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DDC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11843C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AEC698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2D230D5" w14:textId="77777777" w:rsidTr="00364945">
        <w:tc>
          <w:tcPr>
            <w:tcW w:w="2532" w:type="dxa"/>
            <w:vMerge/>
            <w:shd w:val="clear" w:color="auto" w:fill="auto"/>
          </w:tcPr>
          <w:p w14:paraId="25BE28B6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B9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Возможность загрузки в раздел "Данные" информации о пользователе, - осуществляется на заводе-изготовителе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E90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94D0D4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C0339E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DC15F62" w14:textId="77777777" w:rsidTr="00364945">
        <w:tc>
          <w:tcPr>
            <w:tcW w:w="2532" w:type="dxa"/>
            <w:vMerge/>
            <w:shd w:val="clear" w:color="auto" w:fill="auto"/>
          </w:tcPr>
          <w:p w14:paraId="34A83F42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5B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Универсальный штуцерный разъем с защитой от неправильного включения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1B3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E2400D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64204D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C68FD1C" w14:textId="77777777" w:rsidTr="00364945">
        <w:tc>
          <w:tcPr>
            <w:tcW w:w="2532" w:type="dxa"/>
            <w:vMerge/>
            <w:shd w:val="clear" w:color="auto" w:fill="auto"/>
          </w:tcPr>
          <w:p w14:paraId="2E752F4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09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Аудио и визуальные тревоги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15C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AEF701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EAC208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A6069BB" w14:textId="77777777" w:rsidTr="00364945">
        <w:tc>
          <w:tcPr>
            <w:tcW w:w="2532" w:type="dxa"/>
            <w:vMerge/>
            <w:shd w:val="clear" w:color="auto" w:fill="auto"/>
          </w:tcPr>
          <w:p w14:paraId="62C3171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2B1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Резервное питание тревог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173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20EBCD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A6FB42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98B0AC0" w14:textId="77777777" w:rsidTr="00364945">
        <w:tc>
          <w:tcPr>
            <w:tcW w:w="2532" w:type="dxa"/>
            <w:vMerge/>
            <w:shd w:val="clear" w:color="auto" w:fill="auto"/>
          </w:tcPr>
          <w:p w14:paraId="3FC5120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BAB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Низкий уровень шума и вибраций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B0F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FB6775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60DC6A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0E04F46" w14:textId="77777777" w:rsidTr="00364945">
        <w:tc>
          <w:tcPr>
            <w:tcW w:w="2532" w:type="dxa"/>
            <w:vMerge/>
            <w:shd w:val="clear" w:color="auto" w:fill="auto"/>
          </w:tcPr>
          <w:p w14:paraId="56283AE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3B0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Съемный </w:t>
            </w:r>
            <w:proofErr w:type="spellStart"/>
            <w:r w:rsidRPr="002051F8">
              <w:rPr>
                <w:rFonts w:ascii="Times New Roman" w:hAnsi="Times New Roman"/>
              </w:rPr>
              <w:t>многотрубчатый</w:t>
            </w:r>
            <w:proofErr w:type="spellEnd"/>
            <w:r w:rsidRPr="002051F8">
              <w:rPr>
                <w:rFonts w:ascii="Times New Roman" w:hAnsi="Times New Roman"/>
              </w:rPr>
              <w:t xml:space="preserve"> шланг с защитой от перегибов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B72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621998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20ABC2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7B42BE5" w14:textId="77777777" w:rsidTr="00364945">
        <w:tc>
          <w:tcPr>
            <w:tcW w:w="2532" w:type="dxa"/>
            <w:vMerge/>
            <w:shd w:val="clear" w:color="auto" w:fill="auto"/>
          </w:tcPr>
          <w:p w14:paraId="684E11F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F48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80F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Уровень шума, ДБ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B04022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35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3D3997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2547FAE" w14:textId="77777777" w:rsidTr="00364945">
        <w:tc>
          <w:tcPr>
            <w:tcW w:w="2532" w:type="dxa"/>
            <w:vMerge/>
            <w:shd w:val="clear" w:color="auto" w:fill="auto"/>
          </w:tcPr>
          <w:p w14:paraId="3604E81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12B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F34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Шнур компрессора длиной, 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13D0F3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E7D91F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268B894" w14:textId="77777777" w:rsidTr="00364945">
        <w:tc>
          <w:tcPr>
            <w:tcW w:w="2532" w:type="dxa"/>
            <w:vMerge/>
            <w:shd w:val="clear" w:color="auto" w:fill="auto"/>
          </w:tcPr>
          <w:p w14:paraId="7EB2E15E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4F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253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Гарантия производителя, лет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7A8FDD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91E81D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51C46356" w14:textId="77777777" w:rsidTr="00364945">
        <w:tc>
          <w:tcPr>
            <w:tcW w:w="2532" w:type="dxa"/>
            <w:vMerge/>
            <w:shd w:val="clear" w:color="auto" w:fill="auto"/>
          </w:tcPr>
          <w:p w14:paraId="267DCFB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AA6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Код вида медицинского изделия: 136210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DBC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2E246A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DBCDF0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6983679" w14:textId="77777777" w:rsidTr="00364945">
        <w:tc>
          <w:tcPr>
            <w:tcW w:w="2532" w:type="dxa"/>
            <w:vMerge w:val="restart"/>
            <w:shd w:val="clear" w:color="auto" w:fill="auto"/>
          </w:tcPr>
          <w:p w14:paraId="7623ADC9" w14:textId="77777777" w:rsidR="006C0CF3" w:rsidRPr="00277DD7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7DD7">
              <w:rPr>
                <w:rFonts w:ascii="Times New Roman" w:hAnsi="Times New Roman"/>
                <w:b/>
                <w:bCs/>
              </w:rPr>
              <w:t>Кровать больничная, штука, 6</w:t>
            </w:r>
          </w:p>
          <w:p w14:paraId="51CEE62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60B3B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D4EFA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F9C4B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3" w:type="dxa"/>
            <w:gridSpan w:val="4"/>
            <w:shd w:val="clear" w:color="auto" w:fill="auto"/>
            <w:vAlign w:val="center"/>
          </w:tcPr>
          <w:p w14:paraId="2CFC501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lastRenderedPageBreak/>
              <w:t>Характеристики кода КТРУ:</w:t>
            </w:r>
          </w:p>
        </w:tc>
      </w:tr>
      <w:tr w:rsidR="006C0CF3" w:rsidRPr="002051F8" w14:paraId="5F3D9BDC" w14:textId="77777777" w:rsidTr="00364945">
        <w:tc>
          <w:tcPr>
            <w:tcW w:w="2532" w:type="dxa"/>
            <w:vMerge/>
            <w:shd w:val="clear" w:color="auto" w:fill="auto"/>
          </w:tcPr>
          <w:p w14:paraId="786EB6C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4A6766B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Возможность изменения высоты - да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7BDCFDC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801BAE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56CEFF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1F0ABD5" w14:textId="77777777" w:rsidTr="00364945">
        <w:tc>
          <w:tcPr>
            <w:tcW w:w="2532" w:type="dxa"/>
            <w:vMerge/>
            <w:shd w:val="clear" w:color="auto" w:fill="auto"/>
          </w:tcPr>
          <w:p w14:paraId="5991204F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2F916B4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78CDC1A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Грузоподъемность, кг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88A56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≥ 200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E1976D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DFBA1D9" w14:textId="77777777" w:rsidTr="00364945">
        <w:tc>
          <w:tcPr>
            <w:tcW w:w="2532" w:type="dxa"/>
            <w:vMerge/>
            <w:shd w:val="clear" w:color="auto" w:fill="auto"/>
          </w:tcPr>
          <w:p w14:paraId="38FCFE2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5CAE9D5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Положение </w:t>
            </w:r>
            <w:proofErr w:type="spellStart"/>
            <w:r w:rsidRPr="002051F8">
              <w:rPr>
                <w:rFonts w:ascii="Times New Roman" w:hAnsi="Times New Roman"/>
              </w:rPr>
              <w:t>Транделенбурга</w:t>
            </w:r>
            <w:proofErr w:type="spellEnd"/>
            <w:r w:rsidRPr="002051F8">
              <w:rPr>
                <w:rFonts w:ascii="Times New Roman" w:hAnsi="Times New Roman"/>
              </w:rPr>
              <w:t>/</w:t>
            </w:r>
            <w:proofErr w:type="spellStart"/>
            <w:r w:rsidRPr="002051F8">
              <w:rPr>
                <w:rFonts w:ascii="Times New Roman" w:hAnsi="Times New Roman"/>
              </w:rPr>
              <w:t>антиТранделенбурга</w:t>
            </w:r>
            <w:proofErr w:type="spellEnd"/>
            <w:r w:rsidRPr="002051F8">
              <w:rPr>
                <w:rFonts w:ascii="Times New Roman" w:hAnsi="Times New Roman"/>
              </w:rPr>
              <w:t xml:space="preserve"> - неважно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1D712E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2FC40B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24C8E4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C511818" w14:textId="77777777" w:rsidTr="00364945">
        <w:tc>
          <w:tcPr>
            <w:tcW w:w="2532" w:type="dxa"/>
            <w:vMerge/>
            <w:shd w:val="clear" w:color="auto" w:fill="auto"/>
          </w:tcPr>
          <w:p w14:paraId="097CCA1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1360A58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Привод - механический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7DBBCE9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8F2465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18026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65CDE94" w14:textId="77777777" w:rsidTr="00364945">
        <w:tc>
          <w:tcPr>
            <w:tcW w:w="2532" w:type="dxa"/>
            <w:vMerge/>
            <w:shd w:val="clear" w:color="auto" w:fill="auto"/>
          </w:tcPr>
          <w:p w14:paraId="2E1641A3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26E0D9C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Тип - четырехсекционная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1B0FF0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D8946D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66FB41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575E6A1" w14:textId="77777777" w:rsidTr="00364945">
        <w:tc>
          <w:tcPr>
            <w:tcW w:w="2532" w:type="dxa"/>
            <w:vMerge/>
            <w:shd w:val="clear" w:color="auto" w:fill="auto"/>
          </w:tcPr>
          <w:p w14:paraId="53D38FC8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763FD87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Тип регулировки секций - механический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A5FAA1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30D070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5D2724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6C8242B" w14:textId="77777777" w:rsidTr="00364945">
        <w:tc>
          <w:tcPr>
            <w:tcW w:w="2532" w:type="dxa"/>
            <w:vMerge/>
            <w:shd w:val="clear" w:color="auto" w:fill="auto"/>
          </w:tcPr>
          <w:p w14:paraId="371D7F3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53" w:type="dxa"/>
            <w:gridSpan w:val="4"/>
            <w:shd w:val="clear" w:color="auto" w:fill="auto"/>
            <w:vAlign w:val="center"/>
          </w:tcPr>
          <w:p w14:paraId="01A51FF8" w14:textId="31C76E5F" w:rsidR="006C0CF3" w:rsidRPr="004C0B06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0B06">
              <w:rPr>
                <w:rFonts w:ascii="Times New Roman" w:hAnsi="Times New Roman"/>
                <w:b/>
                <w:bCs/>
              </w:rPr>
              <w:t>Дополнительные характеристики товара</w:t>
            </w:r>
          </w:p>
        </w:tc>
      </w:tr>
      <w:tr w:rsidR="006C0CF3" w:rsidRPr="002051F8" w14:paraId="5BF9FF43" w14:textId="77777777" w:rsidTr="00364945">
        <w:tc>
          <w:tcPr>
            <w:tcW w:w="2532" w:type="dxa"/>
            <w:vMerge/>
            <w:shd w:val="clear" w:color="auto" w:fill="auto"/>
          </w:tcPr>
          <w:p w14:paraId="37204C8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CFB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Кровать адаптационная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C46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04F4EF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D94AE9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B6A5BBE" w14:textId="77777777" w:rsidTr="00364945">
        <w:tc>
          <w:tcPr>
            <w:tcW w:w="2532" w:type="dxa"/>
            <w:vMerge/>
            <w:shd w:val="clear" w:color="auto" w:fill="auto"/>
          </w:tcPr>
          <w:p w14:paraId="20C2A09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358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DEE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 общая,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48E043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2120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7455F6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041D9D9" w14:textId="77777777" w:rsidTr="00364945">
        <w:tc>
          <w:tcPr>
            <w:tcW w:w="2532" w:type="dxa"/>
            <w:vMerge/>
            <w:shd w:val="clear" w:color="auto" w:fill="auto"/>
          </w:tcPr>
          <w:p w14:paraId="3A4E79F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C36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9D1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Ширина общая,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F94181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980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F6D542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FE8F35E" w14:textId="77777777" w:rsidTr="00364945">
        <w:tc>
          <w:tcPr>
            <w:tcW w:w="2532" w:type="dxa"/>
            <w:vMerge/>
            <w:shd w:val="clear" w:color="auto" w:fill="auto"/>
          </w:tcPr>
          <w:p w14:paraId="194F1B8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088C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Механизм регулировки высоты кровати -червячного типа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EA2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5DEBCA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CF8CD4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C6F870D" w14:textId="77777777" w:rsidTr="00364945">
        <w:tc>
          <w:tcPr>
            <w:tcW w:w="2532" w:type="dxa"/>
            <w:vMerge/>
            <w:shd w:val="clear" w:color="auto" w:fill="auto"/>
          </w:tcPr>
          <w:p w14:paraId="16CD224F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FD4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58B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 от пола до рабочей поверхности ложа кровати минимальная,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B657E9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470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FB5CC6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DD2116E" w14:textId="77777777" w:rsidTr="00364945">
        <w:tc>
          <w:tcPr>
            <w:tcW w:w="2532" w:type="dxa"/>
            <w:vMerge/>
            <w:shd w:val="clear" w:color="auto" w:fill="auto"/>
          </w:tcPr>
          <w:p w14:paraId="1D9CCC53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7546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115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 от пола до рабочей поверхности ложа кровати максимальная,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F9EF2F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730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FDD09E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D9B24F9" w14:textId="77777777" w:rsidTr="00364945">
        <w:tc>
          <w:tcPr>
            <w:tcW w:w="2532" w:type="dxa"/>
            <w:vMerge/>
            <w:shd w:val="clear" w:color="auto" w:fill="auto"/>
          </w:tcPr>
          <w:p w14:paraId="1EF35E03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63A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При помощи регулировки высоты кровати реализуется функция смены опоры с ножек на колеса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808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6B81E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06B40A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6EFCE2C" w14:textId="77777777" w:rsidTr="00364945">
        <w:tc>
          <w:tcPr>
            <w:tcW w:w="2532" w:type="dxa"/>
            <w:vMerge/>
            <w:shd w:val="clear" w:color="auto" w:fill="auto"/>
          </w:tcPr>
          <w:p w14:paraId="53E63F0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79F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B57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Количество подвижных секций ложа кровати, </w:t>
            </w:r>
            <w:proofErr w:type="spellStart"/>
            <w:r w:rsidRPr="002051F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63F6F51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426289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21BBF5B" w14:textId="77777777" w:rsidTr="00364945">
        <w:tc>
          <w:tcPr>
            <w:tcW w:w="2532" w:type="dxa"/>
            <w:vMerge/>
            <w:shd w:val="clear" w:color="auto" w:fill="auto"/>
          </w:tcPr>
          <w:p w14:paraId="08C532FF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1F4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Вспомогательная тазовая неподвижная секция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BAF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42E625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27FF66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DEFDFA6" w14:textId="77777777" w:rsidTr="00364945">
        <w:tc>
          <w:tcPr>
            <w:tcW w:w="2532" w:type="dxa"/>
            <w:vMerge/>
            <w:shd w:val="clear" w:color="auto" w:fill="auto"/>
          </w:tcPr>
          <w:p w14:paraId="1D88D0E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661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6C5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 рабочей поверхности ложа кровати,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7B8A28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1880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14061A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3B55A24" w14:textId="77777777" w:rsidTr="00364945">
        <w:tc>
          <w:tcPr>
            <w:tcW w:w="2532" w:type="dxa"/>
            <w:vMerge/>
            <w:shd w:val="clear" w:color="auto" w:fill="auto"/>
          </w:tcPr>
          <w:p w14:paraId="3663A6D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6CA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1C8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Ширина рабочей поверхности ложа кровати,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C8E78E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Более 890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0C0E8F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358410A2" w14:textId="77777777" w:rsidTr="00364945">
        <w:tc>
          <w:tcPr>
            <w:tcW w:w="2532" w:type="dxa"/>
            <w:vMerge/>
            <w:shd w:val="clear" w:color="auto" w:fill="auto"/>
          </w:tcPr>
          <w:p w14:paraId="7F4FE2D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D15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711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 подвижной спинной секции ложа,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0A061C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720 и не более 750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3D535F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7E3DBB4" w14:textId="77777777" w:rsidTr="00364945">
        <w:tc>
          <w:tcPr>
            <w:tcW w:w="2532" w:type="dxa"/>
            <w:vMerge/>
            <w:shd w:val="clear" w:color="auto" w:fill="auto"/>
          </w:tcPr>
          <w:p w14:paraId="267EF0C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67D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9EB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 подвижной бедренной секции ложа,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3E1876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260 и не более 290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E149D5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1788D27" w14:textId="77777777" w:rsidTr="00364945">
        <w:tc>
          <w:tcPr>
            <w:tcW w:w="2532" w:type="dxa"/>
            <w:vMerge/>
            <w:shd w:val="clear" w:color="auto" w:fill="auto"/>
          </w:tcPr>
          <w:p w14:paraId="2B7079D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BA5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87C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 подвижной ножной секции ложа,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5A4EEA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550 и не более 580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3633F1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B8785D2" w14:textId="77777777" w:rsidTr="00364945">
        <w:tc>
          <w:tcPr>
            <w:tcW w:w="2532" w:type="dxa"/>
            <w:vMerge/>
            <w:shd w:val="clear" w:color="auto" w:fill="auto"/>
          </w:tcPr>
          <w:p w14:paraId="38CC00A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380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15D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 неподвижной тазовой секции ложа,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58EED3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200 и не более 220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7301AF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239DD55" w14:textId="77777777" w:rsidTr="00364945">
        <w:tc>
          <w:tcPr>
            <w:tcW w:w="2532" w:type="dxa"/>
            <w:vMerge/>
            <w:shd w:val="clear" w:color="auto" w:fill="auto"/>
          </w:tcPr>
          <w:p w14:paraId="0925881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495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AC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Расстояние между секциями,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4F11A0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40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0810F6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9BB217F" w14:textId="77777777" w:rsidTr="00364945">
        <w:tc>
          <w:tcPr>
            <w:tcW w:w="2532" w:type="dxa"/>
            <w:vMerge/>
            <w:shd w:val="clear" w:color="auto" w:fill="auto"/>
          </w:tcPr>
          <w:p w14:paraId="20ECCEC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C4B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Соединение секций шарнирного типа с применением компенсационных втулок, исключающих люфт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910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4DE8C5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8BBDA8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AAC073D" w14:textId="77777777" w:rsidTr="00364945">
        <w:tc>
          <w:tcPr>
            <w:tcW w:w="2532" w:type="dxa"/>
            <w:vMerge/>
            <w:shd w:val="clear" w:color="auto" w:fill="auto"/>
          </w:tcPr>
          <w:p w14:paraId="0B00BE5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A6E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Каркас кровати изготовлен из стальной трубы прямоугольного сечения с полимерно-порошковым покрытием, сечением не менее 70х30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D8D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D7A4E1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81221E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67D02F8" w14:textId="77777777" w:rsidTr="00364945">
        <w:tc>
          <w:tcPr>
            <w:tcW w:w="2532" w:type="dxa"/>
            <w:vMerge/>
            <w:shd w:val="clear" w:color="auto" w:fill="auto"/>
          </w:tcPr>
          <w:p w14:paraId="649EAB7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DB2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Рабочая поверхность ложа – быстросъемные ламели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639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06E05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7E4257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6951CD8" w14:textId="77777777" w:rsidTr="00364945">
        <w:tc>
          <w:tcPr>
            <w:tcW w:w="2532" w:type="dxa"/>
            <w:vMerge/>
            <w:shd w:val="clear" w:color="auto" w:fill="auto"/>
          </w:tcPr>
          <w:p w14:paraId="24E7BBC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5F2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56A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Количество ламелей ложа, </w:t>
            </w:r>
            <w:proofErr w:type="spellStart"/>
            <w:r w:rsidRPr="002051F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3D14BB8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9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5F6AFDB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37D884AA" w14:textId="77777777" w:rsidTr="00364945">
        <w:tc>
          <w:tcPr>
            <w:tcW w:w="2532" w:type="dxa"/>
            <w:vMerge/>
            <w:shd w:val="clear" w:color="auto" w:fill="auto"/>
          </w:tcPr>
          <w:p w14:paraId="4180548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77A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5AF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Ширина ламели,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543CE8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Более 100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556391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573F456B" w14:textId="77777777" w:rsidTr="00364945">
        <w:tc>
          <w:tcPr>
            <w:tcW w:w="2532" w:type="dxa"/>
            <w:vMerge/>
            <w:shd w:val="clear" w:color="auto" w:fill="auto"/>
          </w:tcPr>
          <w:p w14:paraId="086643C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F0D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A09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 ламели,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F032F3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83869C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7580449" w14:textId="77777777" w:rsidTr="00364945">
        <w:tc>
          <w:tcPr>
            <w:tcW w:w="2532" w:type="dxa"/>
            <w:vMerge/>
            <w:shd w:val="clear" w:color="auto" w:fill="auto"/>
          </w:tcPr>
          <w:p w14:paraId="31570E5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D0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Ламели ложа кровати выполнены из полимерного материала HD PE, устойчивого к обработке щелочными и дезинфицирующими растворами и стерилизации при температуре не выше 120°С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1BF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51B662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72A284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E19F532" w14:textId="77777777" w:rsidTr="00364945">
        <w:tc>
          <w:tcPr>
            <w:tcW w:w="2532" w:type="dxa"/>
            <w:vMerge/>
            <w:shd w:val="clear" w:color="auto" w:fill="auto"/>
          </w:tcPr>
          <w:p w14:paraId="76A92BE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00E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Метод крепления ламелей к каркасу секций ложа должен обеспечивать жесткую фиксацию без возможности поперечного и продольного люфта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AE0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AB2418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388470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8BA4699" w14:textId="77777777" w:rsidTr="00364945">
        <w:tc>
          <w:tcPr>
            <w:tcW w:w="2532" w:type="dxa"/>
            <w:vMerge/>
            <w:shd w:val="clear" w:color="auto" w:fill="auto"/>
          </w:tcPr>
          <w:p w14:paraId="34E0393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83D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Ламели ложа должны иметь профилирование, препятствующее скольжению матраца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CA0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585EAA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D87AB0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EAC04F9" w14:textId="77777777" w:rsidTr="00364945">
        <w:tc>
          <w:tcPr>
            <w:tcW w:w="2532" w:type="dxa"/>
            <w:vMerge/>
            <w:shd w:val="clear" w:color="auto" w:fill="auto"/>
          </w:tcPr>
          <w:p w14:paraId="4D3347D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621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FBC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Длина </w:t>
            </w:r>
            <w:proofErr w:type="spellStart"/>
            <w:r w:rsidRPr="002051F8">
              <w:rPr>
                <w:rFonts w:ascii="Times New Roman" w:hAnsi="Times New Roman"/>
              </w:rPr>
              <w:t>подматрасного</w:t>
            </w:r>
            <w:proofErr w:type="spellEnd"/>
            <w:r w:rsidRPr="002051F8">
              <w:rPr>
                <w:rFonts w:ascii="Times New Roman" w:hAnsi="Times New Roman"/>
              </w:rPr>
              <w:t xml:space="preserve"> пространства кровати,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D42B89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2000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3B054A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2B837402" w14:textId="77777777" w:rsidTr="00364945">
        <w:tc>
          <w:tcPr>
            <w:tcW w:w="2532" w:type="dxa"/>
            <w:vMerge/>
            <w:shd w:val="clear" w:color="auto" w:fill="auto"/>
          </w:tcPr>
          <w:p w14:paraId="6847A5C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0E5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Регулировка положения секций ложа и высоты кровати бесступенчатая с промежуточной фиксацией в любом положении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4F9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5B2075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9D13FA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8145C11" w14:textId="77777777" w:rsidTr="00364945">
        <w:tc>
          <w:tcPr>
            <w:tcW w:w="2532" w:type="dxa"/>
            <w:vMerge/>
            <w:shd w:val="clear" w:color="auto" w:fill="auto"/>
          </w:tcPr>
          <w:p w14:paraId="6D064D1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29F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360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Диапазон регулировки угла наклона спинной секции ложа, град.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3339F5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от 0 до 70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E74209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Диапазонное значение</w:t>
            </w:r>
          </w:p>
        </w:tc>
      </w:tr>
      <w:tr w:rsidR="006C0CF3" w:rsidRPr="002051F8" w14:paraId="48829A18" w14:textId="77777777" w:rsidTr="00364945">
        <w:tc>
          <w:tcPr>
            <w:tcW w:w="2532" w:type="dxa"/>
            <w:vMerge/>
            <w:shd w:val="clear" w:color="auto" w:fill="auto"/>
          </w:tcPr>
          <w:p w14:paraId="101CA5A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01B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Механизм регулировки спинной секции ложа – червячного типа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86B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3A2FDA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EE9558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8832E1C" w14:textId="77777777" w:rsidTr="00364945">
        <w:tc>
          <w:tcPr>
            <w:tcW w:w="2532" w:type="dxa"/>
            <w:vMerge/>
            <w:shd w:val="clear" w:color="auto" w:fill="auto"/>
          </w:tcPr>
          <w:p w14:paraId="555E6F32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C1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D0A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Угол наклона бедренной секции изменяется одновременно с положением ножной секции и регулируется в пределах, град.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9C6673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от 0 до 35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B7166D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Диапазонное значение</w:t>
            </w:r>
          </w:p>
        </w:tc>
      </w:tr>
      <w:tr w:rsidR="006C0CF3" w:rsidRPr="002051F8" w14:paraId="59A1A412" w14:textId="77777777" w:rsidTr="00364945">
        <w:tc>
          <w:tcPr>
            <w:tcW w:w="2532" w:type="dxa"/>
            <w:vMerge/>
            <w:shd w:val="clear" w:color="auto" w:fill="auto"/>
          </w:tcPr>
          <w:p w14:paraId="2B8CA02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793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Механизм регулировки бедренной секции ложа – червячного типа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21A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13AC20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631A55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1FA5362" w14:textId="77777777" w:rsidTr="00364945">
        <w:tc>
          <w:tcPr>
            <w:tcW w:w="2532" w:type="dxa"/>
            <w:vMerge/>
            <w:shd w:val="clear" w:color="auto" w:fill="auto"/>
          </w:tcPr>
          <w:p w14:paraId="292024B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B36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Ножная секция дополнительно оборудована механизмом регулировки положения типа «гребенка»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93B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856D1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5A6904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52590C7" w14:textId="77777777" w:rsidTr="00364945">
        <w:tc>
          <w:tcPr>
            <w:tcW w:w="2532" w:type="dxa"/>
            <w:vMerge/>
            <w:shd w:val="clear" w:color="auto" w:fill="auto"/>
          </w:tcPr>
          <w:p w14:paraId="4B5D8AA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F1E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09B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Количество положений регулировки ножной секции, шт.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BBF0F9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BC6CFF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BBBD88A" w14:textId="77777777" w:rsidTr="00364945">
        <w:tc>
          <w:tcPr>
            <w:tcW w:w="2532" w:type="dxa"/>
            <w:vMerge/>
            <w:shd w:val="clear" w:color="auto" w:fill="auto"/>
          </w:tcPr>
          <w:p w14:paraId="0D2FC57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146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Подъемные механизмы червячного типа защищены от попадания влаги и пыли декоративной пластиковой накладкой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A96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581045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18F910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EB424A7" w14:textId="77777777" w:rsidTr="00364945">
        <w:tc>
          <w:tcPr>
            <w:tcW w:w="2532" w:type="dxa"/>
            <w:vMerge/>
            <w:shd w:val="clear" w:color="auto" w:fill="auto"/>
          </w:tcPr>
          <w:p w14:paraId="006F10E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67E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Ручки подъемных механизмов изготовлены из высокопрочного пластика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D7A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FEC9C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346659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1C13AE64" w14:textId="77777777" w:rsidTr="00364945">
        <w:tc>
          <w:tcPr>
            <w:tcW w:w="2532" w:type="dxa"/>
            <w:vMerge/>
            <w:shd w:val="clear" w:color="auto" w:fill="auto"/>
          </w:tcPr>
          <w:p w14:paraId="6FEEE97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63E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Ручки подъемных механизмов складываются и убираются под ложе кровати для удобства транспортировки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B31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F34643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7F4F97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0889EE9" w14:textId="77777777" w:rsidTr="00364945">
        <w:tc>
          <w:tcPr>
            <w:tcW w:w="2532" w:type="dxa"/>
            <w:vMerge/>
            <w:shd w:val="clear" w:color="auto" w:fill="auto"/>
          </w:tcPr>
          <w:p w14:paraId="3A15E97A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BB2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Механизмы червячного типа оборудованы звуковым устройством, позволяющим слышать момент максимального поднимания и минимального опускания секции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564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68902B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139C6B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AB51BCD" w14:textId="77777777" w:rsidTr="00364945">
        <w:tc>
          <w:tcPr>
            <w:tcW w:w="2532" w:type="dxa"/>
            <w:vMerge/>
            <w:shd w:val="clear" w:color="auto" w:fill="auto"/>
          </w:tcPr>
          <w:p w14:paraId="44454156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614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Подъемный механизм регулировки высоты оборудован газонаполненными упорами, обеспечивающими безопасность и надёжность регулировки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9CE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6D77DD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40479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DA724D3" w14:textId="77777777" w:rsidTr="00364945">
        <w:tc>
          <w:tcPr>
            <w:tcW w:w="2532" w:type="dxa"/>
            <w:vMerge/>
            <w:shd w:val="clear" w:color="auto" w:fill="auto"/>
          </w:tcPr>
          <w:p w14:paraId="10F8898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A64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23F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Количество газонаполненных упоров, шт.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711DF0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3A6B62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32EAA74A" w14:textId="77777777" w:rsidTr="00364945">
        <w:tc>
          <w:tcPr>
            <w:tcW w:w="2532" w:type="dxa"/>
            <w:vMerge/>
            <w:shd w:val="clear" w:color="auto" w:fill="auto"/>
          </w:tcPr>
          <w:p w14:paraId="203C9C0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94A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Кровать оснащена быстросъемными торцевыми спинками из полимерного материала HD PE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9812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3AD440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917D8F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BF16C70" w14:textId="77777777" w:rsidTr="00364945">
        <w:tc>
          <w:tcPr>
            <w:tcW w:w="2532" w:type="dxa"/>
            <w:vMerge/>
            <w:shd w:val="clear" w:color="auto" w:fill="auto"/>
          </w:tcPr>
          <w:p w14:paraId="6F20808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68D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3FE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 торцевой спинки от рабочей поверхности ложа кровати в изголовье,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3C0F47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370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C6FE6A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3553E78" w14:textId="77777777" w:rsidTr="00364945">
        <w:tc>
          <w:tcPr>
            <w:tcW w:w="2532" w:type="dxa"/>
            <w:vMerge/>
            <w:shd w:val="clear" w:color="auto" w:fill="auto"/>
          </w:tcPr>
          <w:p w14:paraId="57D9EC9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1A6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B35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 торцевой спинки от рабочей поверхности ложа кровати в изножье,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C97F25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290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C39754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13D09A9" w14:textId="77777777" w:rsidTr="00364945">
        <w:tc>
          <w:tcPr>
            <w:tcW w:w="2532" w:type="dxa"/>
            <w:vMerge/>
            <w:shd w:val="clear" w:color="auto" w:fill="auto"/>
          </w:tcPr>
          <w:p w14:paraId="584A7056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7EE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Крепление торцевых спинок к каркасу кровати фиксируется подпружиненными стопорами из пластика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B18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FB8255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67D554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3F696C9" w14:textId="77777777" w:rsidTr="00364945">
        <w:tc>
          <w:tcPr>
            <w:tcW w:w="2532" w:type="dxa"/>
            <w:vMerge/>
            <w:shd w:val="clear" w:color="auto" w:fill="auto"/>
          </w:tcPr>
          <w:p w14:paraId="4DA8912E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640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Торцевые спинки имеют по два технологических отверстия, обеспечивающих удобство перемещения кровати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5ED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D47BA8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3CB292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46526FB" w14:textId="77777777" w:rsidTr="00364945">
        <w:tc>
          <w:tcPr>
            <w:tcW w:w="2532" w:type="dxa"/>
            <w:vMerge/>
            <w:shd w:val="clear" w:color="auto" w:fill="auto"/>
          </w:tcPr>
          <w:p w14:paraId="460359C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59C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Торцевые спинки оборудованы противоударными угловыми бамперами из полимерного материала HD PE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CE0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0C4DF3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0BB4712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58D15CA" w14:textId="77777777" w:rsidTr="00364945">
        <w:tc>
          <w:tcPr>
            <w:tcW w:w="2532" w:type="dxa"/>
            <w:vMerge/>
            <w:shd w:val="clear" w:color="auto" w:fill="auto"/>
          </w:tcPr>
          <w:p w14:paraId="579527C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BB4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DB3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Расстояние от ложа кровати до торцевой спинки в изголовье,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FB415A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70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AAEF8D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EB2209A" w14:textId="77777777" w:rsidTr="00364945">
        <w:tc>
          <w:tcPr>
            <w:tcW w:w="2532" w:type="dxa"/>
            <w:vMerge/>
            <w:shd w:val="clear" w:color="auto" w:fill="auto"/>
          </w:tcPr>
          <w:p w14:paraId="0089BD6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E14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D6C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Расстояние от ложа кровати до торцевой спинки в изножье,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4B1A8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более 70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E99006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B94B867" w14:textId="77777777" w:rsidTr="00364945">
        <w:tc>
          <w:tcPr>
            <w:tcW w:w="2532" w:type="dxa"/>
            <w:vMerge/>
            <w:shd w:val="clear" w:color="auto" w:fill="auto"/>
          </w:tcPr>
          <w:p w14:paraId="2299870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755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Торцевая спинка в ножной части кровати оборудована табличкой из пластика для размещения информации о пациенте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0A8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9C8D65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8D4177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A8F7BA5" w14:textId="77777777" w:rsidTr="00364945">
        <w:tc>
          <w:tcPr>
            <w:tcW w:w="2532" w:type="dxa"/>
            <w:vMerge/>
            <w:shd w:val="clear" w:color="auto" w:fill="auto"/>
          </w:tcPr>
          <w:p w14:paraId="6372F32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E22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Кровать оснащена защитными роликовыми бамперами из пластика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00F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E79C53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08E9FA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C1E4DC6" w14:textId="77777777" w:rsidTr="00364945">
        <w:tc>
          <w:tcPr>
            <w:tcW w:w="2532" w:type="dxa"/>
            <w:vMerge/>
            <w:shd w:val="clear" w:color="auto" w:fill="auto"/>
          </w:tcPr>
          <w:p w14:paraId="1D8748B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DA1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514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Диаметр ролика бампера,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562898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40 и не более 70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042C22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0782893" w14:textId="77777777" w:rsidTr="00364945">
        <w:tc>
          <w:tcPr>
            <w:tcW w:w="2532" w:type="dxa"/>
            <w:vMerge/>
            <w:shd w:val="clear" w:color="auto" w:fill="auto"/>
          </w:tcPr>
          <w:p w14:paraId="019A59F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BCB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Каркас кровати оборудован технологическими отверстиями для установки инфузионной стойки и штанги для подтягивания пациента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6E3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63CD56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6D33A8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698DE816" w14:textId="77777777" w:rsidTr="00364945">
        <w:tc>
          <w:tcPr>
            <w:tcW w:w="2532" w:type="dxa"/>
            <w:vMerge/>
            <w:shd w:val="clear" w:color="auto" w:fill="auto"/>
          </w:tcPr>
          <w:p w14:paraId="5CB974B4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0D6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3DD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Количество технологических отверстий, шт.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EBAA8D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9EBE3C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3C70DFC3" w14:textId="77777777" w:rsidTr="00364945">
        <w:tc>
          <w:tcPr>
            <w:tcW w:w="2532" w:type="dxa"/>
            <w:vMerge/>
            <w:shd w:val="clear" w:color="auto" w:fill="auto"/>
          </w:tcPr>
          <w:p w14:paraId="040D8703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2A9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Каркас кровати с обеих сторон оснащен держателями мочеприемника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056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EF70CE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6B6589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C9DECBD" w14:textId="77777777" w:rsidTr="00364945">
        <w:tc>
          <w:tcPr>
            <w:tcW w:w="2532" w:type="dxa"/>
            <w:vMerge/>
            <w:shd w:val="clear" w:color="auto" w:fill="auto"/>
          </w:tcPr>
          <w:p w14:paraId="514505F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E10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Кровать оборудована по длине с каждой стороны боковыми складывающимися ограждениями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2B7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3746CD6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243584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53C14A3" w14:textId="77777777" w:rsidTr="00364945">
        <w:tc>
          <w:tcPr>
            <w:tcW w:w="2532" w:type="dxa"/>
            <w:vMerge/>
            <w:shd w:val="clear" w:color="auto" w:fill="auto"/>
          </w:tcPr>
          <w:p w14:paraId="318FE5CE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FCCD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Крепление бокового ограждения к каркасу ложа через пластиковую проставку с помощью болтового соединение с </w:t>
            </w:r>
            <w:r w:rsidRPr="002051F8">
              <w:rPr>
                <w:rFonts w:ascii="Times New Roman" w:hAnsi="Times New Roman"/>
              </w:rPr>
              <w:lastRenderedPageBreak/>
              <w:t>потайной головкой, закрытой пластиковой заглушкой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B54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6657E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EC135D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6451126" w14:textId="77777777" w:rsidTr="00364945">
        <w:tc>
          <w:tcPr>
            <w:tcW w:w="2532" w:type="dxa"/>
            <w:vMerge/>
            <w:shd w:val="clear" w:color="auto" w:fill="auto"/>
          </w:tcPr>
          <w:p w14:paraId="5CF0714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964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Материалы изготовления боковых ограждений: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C6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9811D1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947103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9E0D13C" w14:textId="77777777" w:rsidTr="00364945">
        <w:tc>
          <w:tcPr>
            <w:tcW w:w="2532" w:type="dxa"/>
            <w:vMerge/>
            <w:shd w:val="clear" w:color="auto" w:fill="auto"/>
          </w:tcPr>
          <w:p w14:paraId="32AFC77B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8A0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верхняя горизонтальная часть - алюминиевый профиль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3DC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4E1C6F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49B037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55B553B" w14:textId="77777777" w:rsidTr="00364945">
        <w:tc>
          <w:tcPr>
            <w:tcW w:w="2532" w:type="dxa"/>
            <w:vMerge/>
            <w:shd w:val="clear" w:color="auto" w:fill="auto"/>
          </w:tcPr>
          <w:p w14:paraId="00C7BEF2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FCB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вертикальные стойки - нержавеющая сталь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D82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764A6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B62B8E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4B7AC50" w14:textId="77777777" w:rsidTr="00364945">
        <w:tc>
          <w:tcPr>
            <w:tcW w:w="2532" w:type="dxa"/>
            <w:vMerge/>
            <w:shd w:val="clear" w:color="auto" w:fill="auto"/>
          </w:tcPr>
          <w:p w14:paraId="4BE1B783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F8D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- нижняя горизонтальная часть -стальная труба с полимерно-порошковым покрытием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A77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AB57BB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F59023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7E9EE826" w14:textId="77777777" w:rsidTr="00364945">
        <w:tc>
          <w:tcPr>
            <w:tcW w:w="2532" w:type="dxa"/>
            <w:vMerge/>
            <w:shd w:val="clear" w:color="auto" w:fill="auto"/>
          </w:tcPr>
          <w:p w14:paraId="155A3DD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7DE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F3F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 боковых ограждений,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B56492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1470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840879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63EB0195" w14:textId="77777777" w:rsidTr="00364945">
        <w:tc>
          <w:tcPr>
            <w:tcW w:w="2532" w:type="dxa"/>
            <w:vMerge/>
            <w:shd w:val="clear" w:color="auto" w:fill="auto"/>
          </w:tcPr>
          <w:p w14:paraId="313CE56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73F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928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Высота боковых ограждений над ложем кровати,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C5B85E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350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E2BDDD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3399E164" w14:textId="77777777" w:rsidTr="00364945">
        <w:tc>
          <w:tcPr>
            <w:tcW w:w="2532" w:type="dxa"/>
            <w:vMerge/>
            <w:shd w:val="clear" w:color="auto" w:fill="auto"/>
          </w:tcPr>
          <w:p w14:paraId="49A8A7F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8BB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D54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 xml:space="preserve">Количество вертикальных стоек бокового ограждения, </w:t>
            </w:r>
            <w:proofErr w:type="spellStart"/>
            <w:r w:rsidRPr="002051F8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933" w:type="dxa"/>
            <w:shd w:val="clear" w:color="auto" w:fill="auto"/>
            <w:vAlign w:val="center"/>
          </w:tcPr>
          <w:p w14:paraId="19CEF0E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6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2FD1EF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1DA7EF9" w14:textId="77777777" w:rsidTr="00364945">
        <w:tc>
          <w:tcPr>
            <w:tcW w:w="2532" w:type="dxa"/>
            <w:vMerge/>
            <w:shd w:val="clear" w:color="auto" w:fill="auto"/>
          </w:tcPr>
          <w:p w14:paraId="3168963E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84F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Ограждения оборудованы кнопочным механизмом складывания и фиксации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CE2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7DB8B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C8D3FE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FF5A551" w14:textId="77777777" w:rsidTr="00364945">
        <w:tc>
          <w:tcPr>
            <w:tcW w:w="2532" w:type="dxa"/>
            <w:vMerge/>
            <w:shd w:val="clear" w:color="auto" w:fill="auto"/>
          </w:tcPr>
          <w:p w14:paraId="66461DC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36E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Болтовые соединения механизма регулировки высоты оснащены резиновыми заглушками с обеих сторон в цвет каркаса кровати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27E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6694BF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0935A2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0FE4235A" w14:textId="77777777" w:rsidTr="00364945">
        <w:tc>
          <w:tcPr>
            <w:tcW w:w="2532" w:type="dxa"/>
            <w:vMerge/>
            <w:shd w:val="clear" w:color="auto" w:fill="auto"/>
          </w:tcPr>
          <w:p w14:paraId="4DD3DB88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D8B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Опоры кровати - стационарные ножки и колеса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6B9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46FBB03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40A4DDF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DCF25DC" w14:textId="77777777" w:rsidTr="00364945">
        <w:tc>
          <w:tcPr>
            <w:tcW w:w="2532" w:type="dxa"/>
            <w:vMerge/>
            <w:shd w:val="clear" w:color="auto" w:fill="auto"/>
          </w:tcPr>
          <w:p w14:paraId="3E2CE646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D63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Ножки изготовлены из стальной трубы квадратного сечения с полимерно-порошковым покрытием, сечение не менее 50х50 мм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93B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3585D0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FF5A53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B2C3AAA" w14:textId="77777777" w:rsidTr="00364945">
        <w:tc>
          <w:tcPr>
            <w:tcW w:w="2532" w:type="dxa"/>
            <w:vMerge/>
            <w:shd w:val="clear" w:color="auto" w:fill="auto"/>
          </w:tcPr>
          <w:p w14:paraId="1EEC59B1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9CF0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Пластиковые накладки на ножках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818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0E3BF8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5C3793C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E48C815" w14:textId="77777777" w:rsidTr="00364945">
        <w:tc>
          <w:tcPr>
            <w:tcW w:w="2532" w:type="dxa"/>
            <w:vMerge/>
            <w:shd w:val="clear" w:color="auto" w:fill="auto"/>
          </w:tcPr>
          <w:p w14:paraId="4AD366A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AE7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117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Диаметр колёс,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AF5226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125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793696E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1FA51F91" w14:textId="77777777" w:rsidTr="00364945">
        <w:tc>
          <w:tcPr>
            <w:tcW w:w="2532" w:type="dxa"/>
            <w:vMerge/>
            <w:shd w:val="clear" w:color="auto" w:fill="auto"/>
          </w:tcPr>
          <w:p w14:paraId="09309A49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8F0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Все колеса оборудованы индивидуальным тормозом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D55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A671D4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0DA3EB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3CDBF1E5" w14:textId="77777777" w:rsidTr="00364945">
        <w:tc>
          <w:tcPr>
            <w:tcW w:w="2532" w:type="dxa"/>
            <w:vMerge/>
            <w:shd w:val="clear" w:color="auto" w:fill="auto"/>
          </w:tcPr>
          <w:p w14:paraId="1CB8C7C8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0FC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Колеса изготовлены из прочного полимера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5A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B5AC6AC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48491D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2345B6E9" w14:textId="77777777" w:rsidTr="00364945">
        <w:tc>
          <w:tcPr>
            <w:tcW w:w="2532" w:type="dxa"/>
            <w:vMerge/>
            <w:shd w:val="clear" w:color="auto" w:fill="auto"/>
          </w:tcPr>
          <w:p w14:paraId="5CDBC3A5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D688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Все открытые элементы металлического профиля кровати оборудованы заглушками из пластика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103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5C0AA32F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F232B6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E1B80AF" w14:textId="77777777" w:rsidTr="00364945">
        <w:tc>
          <w:tcPr>
            <w:tcW w:w="2532" w:type="dxa"/>
            <w:vMerge/>
            <w:shd w:val="clear" w:color="auto" w:fill="auto"/>
          </w:tcPr>
          <w:p w14:paraId="4486D8F8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7126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Кровать поставляется в комплекте с медицинским матрасом в чехле.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641E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6718BE4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3B484212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4BEDF77B" w14:textId="77777777" w:rsidTr="00364945">
        <w:tc>
          <w:tcPr>
            <w:tcW w:w="2532" w:type="dxa"/>
            <w:vMerge/>
            <w:shd w:val="clear" w:color="auto" w:fill="auto"/>
          </w:tcPr>
          <w:p w14:paraId="602492B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3C5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Габаритные размеры матраса: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D417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4BE1AD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2C18BBEB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0CF3" w:rsidRPr="002051F8" w14:paraId="527A0C46" w14:textId="77777777" w:rsidTr="00364945">
        <w:tc>
          <w:tcPr>
            <w:tcW w:w="2532" w:type="dxa"/>
            <w:vMerge/>
            <w:shd w:val="clear" w:color="auto" w:fill="auto"/>
          </w:tcPr>
          <w:p w14:paraId="033C085C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64F9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7D1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Длина,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623145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1950 ± 50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AD0AC98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4BFEEC1D" w14:textId="77777777" w:rsidTr="00364945">
        <w:tc>
          <w:tcPr>
            <w:tcW w:w="2532" w:type="dxa"/>
            <w:vMerge/>
            <w:shd w:val="clear" w:color="auto" w:fill="auto"/>
          </w:tcPr>
          <w:p w14:paraId="2F35B717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C925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577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Ширина,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C5A9E4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900 ± 10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B7754DA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74053227" w14:textId="77777777" w:rsidTr="00364945">
        <w:tc>
          <w:tcPr>
            <w:tcW w:w="2532" w:type="dxa"/>
            <w:vMerge/>
            <w:shd w:val="clear" w:color="auto" w:fill="auto"/>
          </w:tcPr>
          <w:p w14:paraId="0DB4E1DD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A02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8281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Толщина, мм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74891C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Не менее 100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60CCC44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51F8">
              <w:rPr>
                <w:rFonts w:ascii="Times New Roman" w:hAnsi="Times New Roman"/>
              </w:rPr>
              <w:t>Одно значение или несколько значений</w:t>
            </w:r>
          </w:p>
        </w:tc>
      </w:tr>
      <w:tr w:rsidR="006C0CF3" w:rsidRPr="002051F8" w14:paraId="060CEB49" w14:textId="77777777" w:rsidTr="00364945">
        <w:tc>
          <w:tcPr>
            <w:tcW w:w="2532" w:type="dxa"/>
            <w:vMerge/>
            <w:shd w:val="clear" w:color="auto" w:fill="auto"/>
          </w:tcPr>
          <w:p w14:paraId="06620020" w14:textId="77777777" w:rsidR="006C0CF3" w:rsidRPr="002051F8" w:rsidRDefault="006C0CF3" w:rsidP="003649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8C2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051F8">
              <w:rPr>
                <w:rFonts w:ascii="Times New Roman" w:hAnsi="Times New Roman"/>
              </w:rPr>
              <w:t>Код вида медицинского изделия: 1</w:t>
            </w:r>
            <w:r w:rsidRPr="002051F8">
              <w:rPr>
                <w:rFonts w:ascii="Times New Roman" w:hAnsi="Times New Roman"/>
                <w:lang w:val="en-US"/>
              </w:rPr>
              <w:t>20210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39D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B93834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651F8A63" w14:textId="77777777" w:rsidR="006C0CF3" w:rsidRPr="002051F8" w:rsidRDefault="006C0CF3" w:rsidP="00364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8AAF18A" w14:textId="77777777" w:rsidR="006C0CF3" w:rsidRPr="002051F8" w:rsidRDefault="006C0CF3" w:rsidP="006C0CF3">
      <w:pPr>
        <w:spacing w:after="0" w:line="240" w:lineRule="auto"/>
        <w:jc w:val="both"/>
        <w:rPr>
          <w:rFonts w:ascii="Times New Roman" w:hAnsi="Times New Roman"/>
        </w:rPr>
      </w:pPr>
      <w:r w:rsidRPr="002051F8">
        <w:rPr>
          <w:rFonts w:ascii="Times New Roman" w:hAnsi="Times New Roman"/>
        </w:rPr>
        <w:t xml:space="preserve">* Участник закупки не вправе изменять функциональные, технические, качественные, эксплуатационные характеристики товара и (или) их значения или выходить за пределы их допустимых значений. </w:t>
      </w:r>
    </w:p>
    <w:p w14:paraId="11010072" w14:textId="77777777" w:rsidR="006C0CF3" w:rsidRPr="002051F8" w:rsidRDefault="006C0CF3" w:rsidP="006C0CF3">
      <w:pPr>
        <w:spacing w:after="0" w:line="240" w:lineRule="auto"/>
        <w:jc w:val="both"/>
        <w:rPr>
          <w:rFonts w:ascii="Times New Roman" w:hAnsi="Times New Roman"/>
        </w:rPr>
      </w:pPr>
      <w:r w:rsidRPr="002051F8">
        <w:rPr>
          <w:rFonts w:ascii="Times New Roman" w:hAnsi="Times New Roman"/>
        </w:rPr>
        <w:t>** Участник закупки обязан указать конкретные или диапазонные значения характеристик товара в соответствии с установленными правилами.</w:t>
      </w:r>
    </w:p>
    <w:p w14:paraId="6E7AC990" w14:textId="77777777" w:rsidR="006C0CF3" w:rsidRPr="002051F8" w:rsidRDefault="006C0CF3" w:rsidP="006C0CF3">
      <w:pPr>
        <w:spacing w:after="0" w:line="240" w:lineRule="auto"/>
        <w:jc w:val="both"/>
        <w:rPr>
          <w:rFonts w:ascii="Times New Roman" w:hAnsi="Times New Roman"/>
        </w:rPr>
      </w:pPr>
      <w:r w:rsidRPr="002051F8">
        <w:rPr>
          <w:rFonts w:ascii="Times New Roman" w:hAnsi="Times New Roman"/>
        </w:rPr>
        <w:t>*** «Конкретное значение» – участник закупки указывает одно конкретное значение или несколько конкретных значений из установленного диапазона без каких-либо слов, знаков, символов, исключающих конкретное(</w:t>
      </w:r>
      <w:proofErr w:type="spellStart"/>
      <w:r w:rsidRPr="002051F8">
        <w:rPr>
          <w:rFonts w:ascii="Times New Roman" w:hAnsi="Times New Roman"/>
        </w:rPr>
        <w:t>ые</w:t>
      </w:r>
      <w:proofErr w:type="spellEnd"/>
      <w:r w:rsidRPr="002051F8">
        <w:rPr>
          <w:rFonts w:ascii="Times New Roman" w:hAnsi="Times New Roman"/>
        </w:rPr>
        <w:t>) значение(</w:t>
      </w:r>
      <w:proofErr w:type="spellStart"/>
      <w:r w:rsidRPr="002051F8">
        <w:rPr>
          <w:rFonts w:ascii="Times New Roman" w:hAnsi="Times New Roman"/>
        </w:rPr>
        <w:t>ия</w:t>
      </w:r>
      <w:proofErr w:type="spellEnd"/>
      <w:r w:rsidRPr="002051F8">
        <w:rPr>
          <w:rFonts w:ascii="Times New Roman" w:hAnsi="Times New Roman"/>
        </w:rPr>
        <w:t>).</w:t>
      </w:r>
    </w:p>
    <w:p w14:paraId="77938355" w14:textId="77777777" w:rsidR="006C0CF3" w:rsidRPr="002051F8" w:rsidRDefault="006C0CF3" w:rsidP="006C0CF3">
      <w:pPr>
        <w:spacing w:after="0" w:line="240" w:lineRule="auto"/>
        <w:jc w:val="both"/>
        <w:rPr>
          <w:rFonts w:ascii="Times New Roman" w:hAnsi="Times New Roman"/>
        </w:rPr>
      </w:pPr>
      <w:r w:rsidRPr="002051F8">
        <w:rPr>
          <w:rFonts w:ascii="Times New Roman" w:hAnsi="Times New Roman"/>
        </w:rPr>
        <w:t>«Диапазонное значение» 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диапазона.</w:t>
      </w:r>
    </w:p>
    <w:p w14:paraId="712254FA" w14:textId="77777777" w:rsidR="006C0CF3" w:rsidRPr="002051F8" w:rsidRDefault="006C0CF3" w:rsidP="006C0CF3">
      <w:pPr>
        <w:spacing w:after="0" w:line="240" w:lineRule="auto"/>
        <w:rPr>
          <w:rFonts w:ascii="Times New Roman" w:hAnsi="Times New Roman"/>
        </w:rPr>
      </w:pPr>
      <w:r w:rsidRPr="002051F8">
        <w:rPr>
          <w:rFonts w:ascii="Times New Roman" w:hAnsi="Times New Roman"/>
        </w:rPr>
        <w:t>«Диапазонное значение или конкретное значение» 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диапазона, или конкретное(</w:t>
      </w:r>
      <w:proofErr w:type="spellStart"/>
      <w:r w:rsidRPr="002051F8">
        <w:rPr>
          <w:rFonts w:ascii="Times New Roman" w:hAnsi="Times New Roman"/>
        </w:rPr>
        <w:t>ые</w:t>
      </w:r>
      <w:proofErr w:type="spellEnd"/>
      <w:r w:rsidRPr="002051F8">
        <w:rPr>
          <w:rFonts w:ascii="Times New Roman" w:hAnsi="Times New Roman"/>
        </w:rPr>
        <w:t>) значение(</w:t>
      </w:r>
      <w:proofErr w:type="spellStart"/>
      <w:r w:rsidRPr="002051F8">
        <w:rPr>
          <w:rFonts w:ascii="Times New Roman" w:hAnsi="Times New Roman"/>
        </w:rPr>
        <w:t>ия</w:t>
      </w:r>
      <w:proofErr w:type="spellEnd"/>
      <w:r w:rsidRPr="002051F8">
        <w:rPr>
          <w:rFonts w:ascii="Times New Roman" w:hAnsi="Times New Roman"/>
        </w:rPr>
        <w:t>) из установленного диапазона без каких-либо слов, знаков, символов, исключающих конкретное(</w:t>
      </w:r>
      <w:proofErr w:type="spellStart"/>
      <w:r w:rsidRPr="002051F8">
        <w:rPr>
          <w:rFonts w:ascii="Times New Roman" w:hAnsi="Times New Roman"/>
        </w:rPr>
        <w:t>ые</w:t>
      </w:r>
      <w:proofErr w:type="spellEnd"/>
      <w:r w:rsidRPr="002051F8">
        <w:rPr>
          <w:rFonts w:ascii="Times New Roman" w:hAnsi="Times New Roman"/>
        </w:rPr>
        <w:t>) значение(</w:t>
      </w:r>
      <w:proofErr w:type="spellStart"/>
      <w:r w:rsidRPr="002051F8">
        <w:rPr>
          <w:rFonts w:ascii="Times New Roman" w:hAnsi="Times New Roman"/>
        </w:rPr>
        <w:t>ия</w:t>
      </w:r>
      <w:proofErr w:type="spellEnd"/>
      <w:r w:rsidRPr="002051F8">
        <w:rPr>
          <w:rFonts w:ascii="Times New Roman" w:hAnsi="Times New Roman"/>
        </w:rPr>
        <w:t>).</w:t>
      </w:r>
    </w:p>
    <w:p w14:paraId="4D22F9D3" w14:textId="77777777" w:rsidR="006C0CF3" w:rsidRPr="002051F8" w:rsidRDefault="006C0CF3" w:rsidP="006C0CF3">
      <w:pPr>
        <w:spacing w:after="0" w:line="240" w:lineRule="auto"/>
        <w:rPr>
          <w:rFonts w:ascii="Times New Roman" w:hAnsi="Times New Roman"/>
        </w:rPr>
      </w:pPr>
      <w:r w:rsidRPr="002051F8">
        <w:rPr>
          <w:rFonts w:ascii="Times New Roman" w:hAnsi="Times New Roman"/>
        </w:rPr>
        <w:t>**** Дополнительные характеристики товара обоснованы необходимостью обеспечения потребности Заказчика.</w:t>
      </w:r>
    </w:p>
    <w:p w14:paraId="51D6E8FF" w14:textId="77777777" w:rsidR="006C0CF3" w:rsidRPr="002051F8" w:rsidRDefault="006C0CF3" w:rsidP="006C0CF3">
      <w:pPr>
        <w:rPr>
          <w:rFonts w:ascii="Times New Roman" w:hAnsi="Times New Roman"/>
        </w:rPr>
      </w:pPr>
      <w:r w:rsidRPr="002051F8">
        <w:rPr>
          <w:rFonts w:ascii="Times New Roman" w:hAnsi="Times New Roman"/>
        </w:rPr>
        <w:tab/>
      </w:r>
    </w:p>
    <w:p w14:paraId="3CB55435" w14:textId="77777777" w:rsidR="00B96CCF" w:rsidRPr="00277DD7" w:rsidRDefault="00B96CCF">
      <w:pPr>
        <w:rPr>
          <w:lang w:val="en-GB"/>
        </w:rPr>
      </w:pPr>
    </w:p>
    <w:sectPr w:rsidR="00B96CCF" w:rsidRPr="00277DD7" w:rsidSect="008C22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10F8"/>
    <w:multiLevelType w:val="hybridMultilevel"/>
    <w:tmpl w:val="0B0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75D36"/>
    <w:multiLevelType w:val="hybridMultilevel"/>
    <w:tmpl w:val="7550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9473">
    <w:abstractNumId w:val="1"/>
  </w:num>
  <w:num w:numId="2" w16cid:durableId="166411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F3"/>
    <w:rsid w:val="00277DD7"/>
    <w:rsid w:val="004C0B06"/>
    <w:rsid w:val="006C0CF3"/>
    <w:rsid w:val="00B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9E6"/>
  <w15:chartTrackingRefBased/>
  <w15:docId w15:val="{FDF9C03A-6D96-4A95-B551-3E316520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0CF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6C0CF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C0CF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C0CF3"/>
  </w:style>
  <w:style w:type="character" w:customStyle="1" w:styleId="cardmaininfocontent">
    <w:name w:val="cardmaininfo__content"/>
    <w:basedOn w:val="a0"/>
    <w:rsid w:val="006C0CF3"/>
  </w:style>
  <w:style w:type="character" w:styleId="a7">
    <w:name w:val="Hyperlink"/>
    <w:basedOn w:val="a0"/>
    <w:uiPriority w:val="99"/>
    <w:semiHidden/>
    <w:unhideWhenUsed/>
    <w:rsid w:val="006C0C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CF3"/>
  </w:style>
  <w:style w:type="paragraph" w:styleId="a8">
    <w:name w:val="List Paragraph"/>
    <w:basedOn w:val="a"/>
    <w:uiPriority w:val="34"/>
    <w:qFormat/>
    <w:rsid w:val="006C0CF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C0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Воротников</dc:creator>
  <cp:keywords/>
  <dc:description/>
  <cp:lastModifiedBy>Павел Воротников</cp:lastModifiedBy>
  <cp:revision>1</cp:revision>
  <dcterms:created xsi:type="dcterms:W3CDTF">2022-07-03T19:27:00Z</dcterms:created>
  <dcterms:modified xsi:type="dcterms:W3CDTF">2022-07-03T20:15:00Z</dcterms:modified>
</cp:coreProperties>
</file>