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ЗАКУПКА № 2022/09/35 от 28.09.2022 г.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ТЕХНИЧЕСКОЕ 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устройство (изготовление и монтаж) утепленных металлических распашных дву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створчатых ворот с калиткой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Условия оплаты</w:t>
      </w:r>
      <w:r>
        <w:rPr>
          <w:rFonts w:cs="Times New Roman" w:ascii="Times New Roman" w:hAnsi="Times New Roman"/>
          <w:sz w:val="24"/>
          <w:szCs w:val="24"/>
        </w:rPr>
        <w:t>: предпочтение предложениям с отсрочкой оплаты.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Начало выполнения работ (оказания услуг):</w:t>
      </w:r>
      <w:r>
        <w:rPr>
          <w:rFonts w:cs="Times New Roman" w:ascii="Times New Roman" w:hAnsi="Times New Roman"/>
          <w:sz w:val="24"/>
          <w:szCs w:val="24"/>
        </w:rPr>
        <w:t xml:space="preserve"> с даты заключения договора сторонами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Окончание выполнения работ (оказания услуг): </w:t>
      </w:r>
      <w:r>
        <w:rPr>
          <w:rFonts w:cs="Times New Roman" w:ascii="Times New Roman" w:hAnsi="Times New Roman"/>
          <w:sz w:val="24"/>
          <w:szCs w:val="24"/>
        </w:rPr>
        <w:t>не позднее 20 октября 2022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Общие требования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Технологии, используемые при изготовлении, должны обеспечивать: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равномерные зазоры между элементами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Конструкция должна обеспечивать: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прочность;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удобство обслуживания (ремонта, и т. д.);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безопасность эксплуатации.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 ворот общий (ВхШ мм): 3400х3400 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Калитка (ВхШ мм.): 2000х800 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Ворота и калитка распахиваются наружу.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Короб ворот из профильной трубы 120х120 монтируется в проем из сэндвич панелей с привязкой сваркой к опорным колоннам. Зазоры между коробом и панелями заполняются пенополиуретаном и закрываются нащельниками.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Рама ворот из профильной трубы 80х40. Заполнение утеплителем из полистирола 40мм.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Покрытие из листовой стали, толщиной не менее 2 мм. Петли на калитке и воротах шарнирные.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Предусмотреть ручки для закрытия и запоры с внутренней стороны. На калитке – замок врезной.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Установить упоры для фиксации полотен ворот и калитки.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Соединение конструкций сварное.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Окраска цвет серый.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сварки при монтаже прокрашиваются антикоррозийными красками, используемыми в агрессивной среде.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примыкания ворот к коробу закрыть резиновой лентой.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LibreOffice/6.4.7.2$Linux_X86_64 LibreOffice_project/40$Build-2</Application>
  <Pages>1</Pages>
  <Words>193</Words>
  <Characters>1275</Characters>
  <CharactersWithSpaces>1445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2022-09-27T07:46:00Z</dcterms:created>
  <dc:creator>Кузнецов Дмитрий Дмитриевич</dc:creator>
  <dc:description/>
  <dc:language>ru-RU</dc:language>
  <cp:lastModifiedBy/>
  <dcterms:modified xsi:type="dcterms:W3CDTF">2022-09-28T20:43:56Z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