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3260"/>
        <w:gridCol w:w="3260"/>
        <w:gridCol w:w="1701"/>
      </w:tblGrid>
      <w:tr w:rsidR="003D0653" w:rsidRPr="005B32F5" w:rsidTr="00576A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shd w:val="clear" w:color="auto" w:fill="auto"/>
            <w:vAlign w:val="center"/>
          </w:tcPr>
          <w:p w:rsidR="003D0653" w:rsidRPr="005647E8" w:rsidRDefault="003D0653" w:rsidP="00576A37">
            <w:pPr>
              <w:keepNext/>
              <w:keepLines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647E8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Наименование товара</w:t>
            </w:r>
            <w:r w:rsidRPr="005647E8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567" w:type="dxa"/>
            <w:vAlign w:val="center"/>
          </w:tcPr>
          <w:p w:rsidR="003D0653" w:rsidRPr="00C07FA2" w:rsidRDefault="003D0653" w:rsidP="00576A37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07FA2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№</w:t>
            </w:r>
          </w:p>
          <w:p w:rsidR="003D0653" w:rsidRPr="00C07FA2" w:rsidRDefault="003D0653" w:rsidP="00576A37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07FA2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0653" w:rsidRPr="00C07FA2" w:rsidRDefault="003D0653" w:rsidP="00576A37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07FA2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Наименование характеристики параметра товара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0653" w:rsidRPr="00C07FA2" w:rsidRDefault="003D0653" w:rsidP="00576A37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07FA2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Значение характеристики</w:t>
            </w:r>
          </w:p>
        </w:tc>
        <w:tc>
          <w:tcPr>
            <w:tcW w:w="1701" w:type="dxa"/>
            <w:vAlign w:val="center"/>
          </w:tcPr>
          <w:p w:rsidR="003D0653" w:rsidRPr="005647E8" w:rsidRDefault="003D0653" w:rsidP="00576A37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647E8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Количество, шт.</w:t>
            </w:r>
          </w:p>
        </w:tc>
      </w:tr>
      <w:tr w:rsidR="003D0653" w:rsidRPr="005B32F5" w:rsidTr="00576A37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3D0653" w:rsidRPr="005647E8" w:rsidRDefault="003D0653" w:rsidP="00576A3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647E8">
              <w:rPr>
                <w:rFonts w:ascii="Times New Roman" w:hAnsi="Times New Roman"/>
                <w:sz w:val="24"/>
                <w:szCs w:val="24"/>
              </w:rPr>
              <w:t>Остановочный павильон</w:t>
            </w:r>
          </w:p>
        </w:tc>
        <w:tc>
          <w:tcPr>
            <w:tcW w:w="7087" w:type="dxa"/>
            <w:gridSpan w:val="3"/>
            <w:vAlign w:val="center"/>
          </w:tcPr>
          <w:p w:rsidR="003D0653" w:rsidRPr="00C07FA2" w:rsidRDefault="003D0653" w:rsidP="00576A37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C07FA2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Габаритные размеры остановочного павильона:</w:t>
            </w:r>
          </w:p>
        </w:tc>
        <w:tc>
          <w:tcPr>
            <w:tcW w:w="1701" w:type="dxa"/>
            <w:vMerge w:val="restart"/>
            <w:vAlign w:val="center"/>
          </w:tcPr>
          <w:p w:rsidR="003D0653" w:rsidRPr="005647E8" w:rsidRDefault="003D0653" w:rsidP="00576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647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3D0653" w:rsidRPr="005B32F5" w:rsidTr="00576A3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985" w:type="dxa"/>
            <w:vMerge/>
            <w:shd w:val="clear" w:color="000000" w:fill="FFFFFF"/>
            <w:vAlign w:val="center"/>
          </w:tcPr>
          <w:p w:rsidR="003D0653" w:rsidRPr="005B32F5" w:rsidRDefault="003D0653" w:rsidP="00576A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D0653" w:rsidRPr="00C07FA2" w:rsidRDefault="003D0653" w:rsidP="00576A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07F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3D0653" w:rsidRPr="00C07FA2" w:rsidRDefault="003D0653" w:rsidP="00576A3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07F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Ширина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3D0653" w:rsidRPr="00C07FA2" w:rsidRDefault="003D0653" w:rsidP="00576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07F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Не менее 4000 мм</w:t>
            </w: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3D0653" w:rsidRPr="005B32F5" w:rsidRDefault="003D0653" w:rsidP="00576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3D0653" w:rsidRPr="005B32F5" w:rsidTr="00576A3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985" w:type="dxa"/>
            <w:vMerge/>
            <w:shd w:val="clear" w:color="000000" w:fill="FFFFFF"/>
            <w:vAlign w:val="center"/>
          </w:tcPr>
          <w:p w:rsidR="003D0653" w:rsidRPr="005B32F5" w:rsidRDefault="003D0653" w:rsidP="00576A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D0653" w:rsidRPr="00C07FA2" w:rsidRDefault="003D0653" w:rsidP="00576A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07F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3D0653" w:rsidRPr="00C07FA2" w:rsidRDefault="003D0653" w:rsidP="00576A3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07F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Глубина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3D0653" w:rsidRPr="00C07FA2" w:rsidRDefault="003D0653" w:rsidP="00576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7F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менее 1500 мм</w:t>
            </w: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3D0653" w:rsidRPr="005B32F5" w:rsidRDefault="003D0653" w:rsidP="00576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3D0653" w:rsidRPr="005B32F5" w:rsidTr="00576A3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985" w:type="dxa"/>
            <w:vMerge/>
            <w:shd w:val="clear" w:color="000000" w:fill="FFFFFF"/>
            <w:vAlign w:val="center"/>
          </w:tcPr>
          <w:p w:rsidR="003D0653" w:rsidRPr="005B32F5" w:rsidRDefault="003D0653" w:rsidP="00576A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D0653" w:rsidRPr="00C07FA2" w:rsidRDefault="003D0653" w:rsidP="00576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07F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3D0653" w:rsidRPr="00C07FA2" w:rsidRDefault="003D0653" w:rsidP="00576A3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07F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Высота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3D0653" w:rsidRPr="00C07FA2" w:rsidRDefault="003D0653" w:rsidP="00576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07F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Не менее 2500 мм</w:t>
            </w: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3D0653" w:rsidRPr="005B32F5" w:rsidRDefault="003D0653" w:rsidP="00576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</w:p>
        </w:tc>
      </w:tr>
      <w:tr w:rsidR="003D0653" w:rsidRPr="005B32F5" w:rsidTr="00576A3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985" w:type="dxa"/>
            <w:vMerge/>
            <w:shd w:val="clear" w:color="000000" w:fill="FFFFFF"/>
            <w:vAlign w:val="center"/>
          </w:tcPr>
          <w:p w:rsidR="003D0653" w:rsidRPr="005B32F5" w:rsidRDefault="003D0653" w:rsidP="00576A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7" w:type="dxa"/>
            <w:gridSpan w:val="3"/>
            <w:shd w:val="clear" w:color="000000" w:fill="FFFFFF"/>
            <w:vAlign w:val="center"/>
          </w:tcPr>
          <w:p w:rsidR="003D0653" w:rsidRPr="00C07FA2" w:rsidRDefault="003D0653" w:rsidP="00576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07FA2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Остановочный павильон включает в себя:</w:t>
            </w: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3D0653" w:rsidRPr="005B32F5" w:rsidRDefault="003D0653" w:rsidP="00576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</w:p>
        </w:tc>
      </w:tr>
      <w:tr w:rsidR="003D0653" w:rsidRPr="005B32F5" w:rsidTr="00576A3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985" w:type="dxa"/>
            <w:vMerge/>
            <w:shd w:val="clear" w:color="000000" w:fill="FFFFFF"/>
            <w:vAlign w:val="center"/>
          </w:tcPr>
          <w:p w:rsidR="003D0653" w:rsidRPr="005B32F5" w:rsidRDefault="003D0653" w:rsidP="00576A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D0653" w:rsidRPr="00C07FA2" w:rsidRDefault="003D0653" w:rsidP="00576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07F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3D0653" w:rsidRPr="00C07FA2" w:rsidRDefault="003D0653" w:rsidP="00576A3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7FA2">
              <w:rPr>
                <w:rFonts w:ascii="Times New Roman" w:hAnsi="Times New Roman"/>
                <w:sz w:val="24"/>
                <w:szCs w:val="24"/>
              </w:rPr>
              <w:t>Каркас рамок из профильных труб квадратного сечения, с окраской грунт-эмаль</w:t>
            </w:r>
            <w:r w:rsidRPr="00C07FA2">
              <w:t xml:space="preserve"> (</w:t>
            </w:r>
            <w:r w:rsidRPr="00C07FA2">
              <w:rPr>
                <w:rFonts w:ascii="Times New Roman" w:hAnsi="Times New Roman"/>
                <w:sz w:val="24"/>
                <w:szCs w:val="24"/>
              </w:rPr>
              <w:t>цвет серый)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3D0653" w:rsidRPr="00C07FA2" w:rsidRDefault="003D0653" w:rsidP="00576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07F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Наличие</w:t>
            </w: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3D0653" w:rsidRPr="005B32F5" w:rsidRDefault="003D0653" w:rsidP="00576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</w:p>
        </w:tc>
      </w:tr>
      <w:tr w:rsidR="003D0653" w:rsidRPr="005B32F5" w:rsidTr="00576A3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985" w:type="dxa"/>
            <w:vMerge/>
            <w:shd w:val="clear" w:color="000000" w:fill="FFFFFF"/>
            <w:vAlign w:val="center"/>
          </w:tcPr>
          <w:p w:rsidR="003D0653" w:rsidRPr="005B32F5" w:rsidRDefault="003D0653" w:rsidP="00576A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D0653" w:rsidRPr="00C07FA2" w:rsidRDefault="003D0653" w:rsidP="00576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07F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3D0653" w:rsidRPr="00C07FA2" w:rsidRDefault="003D0653" w:rsidP="00576A3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7FA2">
              <w:rPr>
                <w:rFonts w:ascii="Times New Roman" w:hAnsi="Times New Roman"/>
                <w:sz w:val="24"/>
                <w:szCs w:val="24"/>
              </w:rPr>
              <w:t>Размер профильных труб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3D0653" w:rsidRPr="00C07FA2" w:rsidRDefault="003D0653" w:rsidP="00576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07F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не менее 40х40</w:t>
            </w:r>
            <w:r w:rsidRPr="00C07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7F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 толщиной стенки не менее 2 мм</w:t>
            </w: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3D0653" w:rsidRPr="005B32F5" w:rsidRDefault="003D0653" w:rsidP="00576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</w:p>
        </w:tc>
      </w:tr>
      <w:tr w:rsidR="003D0653" w:rsidRPr="005B32F5" w:rsidTr="00576A3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985" w:type="dxa"/>
            <w:vMerge/>
            <w:shd w:val="clear" w:color="000000" w:fill="FFFFFF"/>
            <w:vAlign w:val="center"/>
          </w:tcPr>
          <w:p w:rsidR="003D0653" w:rsidRPr="005B32F5" w:rsidRDefault="003D0653" w:rsidP="00576A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D0653" w:rsidRPr="00C07FA2" w:rsidRDefault="003D0653" w:rsidP="00576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3D0653" w:rsidRPr="00C07FA2" w:rsidRDefault="003D0653" w:rsidP="00576A3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7FA2">
              <w:rPr>
                <w:rFonts w:ascii="Times New Roman" w:hAnsi="Times New Roman"/>
                <w:sz w:val="24"/>
                <w:szCs w:val="24"/>
              </w:rPr>
              <w:t>стенки на каркасе (3 шт.)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3D0653" w:rsidRPr="00C07FA2" w:rsidRDefault="003D0653" w:rsidP="00576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07F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Наличие</w:t>
            </w: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3D0653" w:rsidRPr="005B32F5" w:rsidRDefault="003D0653" w:rsidP="00576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3D0653" w:rsidRPr="005B32F5" w:rsidTr="00576A3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985" w:type="dxa"/>
            <w:vMerge/>
            <w:shd w:val="clear" w:color="000000" w:fill="FFFFFF"/>
            <w:vAlign w:val="center"/>
          </w:tcPr>
          <w:p w:rsidR="003D0653" w:rsidRPr="005B32F5" w:rsidRDefault="003D0653" w:rsidP="00576A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D0653" w:rsidRPr="00C07FA2" w:rsidRDefault="003D0653" w:rsidP="00576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3D0653" w:rsidRPr="00C07FA2" w:rsidRDefault="003D0653" w:rsidP="00576A3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7FA2">
              <w:rPr>
                <w:rFonts w:ascii="Times New Roman" w:hAnsi="Times New Roman"/>
                <w:sz w:val="24"/>
                <w:szCs w:val="24"/>
              </w:rPr>
              <w:t>Крыша полукруглая (1 шт.)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3D0653" w:rsidRPr="00C07FA2" w:rsidRDefault="003D0653" w:rsidP="00576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07F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Наличие</w:t>
            </w: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3D0653" w:rsidRPr="005B32F5" w:rsidRDefault="003D0653" w:rsidP="00576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3D0653" w:rsidRPr="005B32F5" w:rsidTr="00576A3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985" w:type="dxa"/>
            <w:vMerge/>
            <w:shd w:val="clear" w:color="000000" w:fill="FFFFFF"/>
            <w:vAlign w:val="center"/>
          </w:tcPr>
          <w:p w:rsidR="003D0653" w:rsidRPr="005B32F5" w:rsidRDefault="003D0653" w:rsidP="00576A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D0653" w:rsidRPr="00C07FA2" w:rsidRDefault="003D0653" w:rsidP="00576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3D0653" w:rsidRPr="00C07FA2" w:rsidRDefault="003D0653" w:rsidP="00576A3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7FA2">
              <w:rPr>
                <w:rFonts w:ascii="Times New Roman" w:hAnsi="Times New Roman"/>
                <w:sz w:val="24"/>
                <w:szCs w:val="24"/>
              </w:rPr>
              <w:t>Материал стенок и крыши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3D0653" w:rsidRPr="00C07FA2" w:rsidRDefault="003D0653" w:rsidP="00576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07F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Оцинкованный профилированный лист С-8 0,55 мм, цвет </w:t>
            </w:r>
            <w:r w:rsidRPr="00C07F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  <w:t>RAL</w:t>
            </w:r>
            <w:r w:rsidRPr="00C07F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7000, </w:t>
            </w:r>
            <w:r w:rsidRPr="00C07FA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либо</w:t>
            </w:r>
            <w:r w:rsidRPr="00C07F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07F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  <w:t>RAL</w:t>
            </w:r>
            <w:r w:rsidRPr="00C07F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7005, </w:t>
            </w:r>
            <w:r w:rsidRPr="00C07FA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либо</w:t>
            </w:r>
            <w:r w:rsidRPr="00C07F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07F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  <w:t>RAL</w:t>
            </w:r>
            <w:r w:rsidRPr="00C07F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7012</w:t>
            </w: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3D0653" w:rsidRPr="005B32F5" w:rsidRDefault="003D0653" w:rsidP="00576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3D0653" w:rsidRPr="005B32F5" w:rsidTr="00576A37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985" w:type="dxa"/>
            <w:vMerge/>
            <w:shd w:val="clear" w:color="000000" w:fill="FFFFFF"/>
            <w:vAlign w:val="center"/>
          </w:tcPr>
          <w:p w:rsidR="003D0653" w:rsidRPr="005B32F5" w:rsidRDefault="003D0653" w:rsidP="00576A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7" w:type="dxa"/>
            <w:gridSpan w:val="3"/>
            <w:shd w:val="clear" w:color="000000" w:fill="FFFFFF"/>
            <w:vAlign w:val="center"/>
          </w:tcPr>
          <w:p w:rsidR="003D0653" w:rsidRPr="00C07FA2" w:rsidRDefault="003D0653" w:rsidP="00576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07FA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Экстерьер</w:t>
            </w: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3D0653" w:rsidRPr="005B32F5" w:rsidRDefault="003D0653" w:rsidP="00576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3D0653" w:rsidRPr="005B32F5" w:rsidTr="00576A37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985" w:type="dxa"/>
            <w:vMerge/>
            <w:shd w:val="clear" w:color="000000" w:fill="FFFFFF"/>
            <w:vAlign w:val="center"/>
          </w:tcPr>
          <w:p w:rsidR="003D0653" w:rsidRPr="005B32F5" w:rsidRDefault="003D0653" w:rsidP="00576A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D0653" w:rsidRPr="00C07FA2" w:rsidRDefault="003D0653" w:rsidP="00576A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3D0653" w:rsidRPr="00C07FA2" w:rsidRDefault="003D0653" w:rsidP="00576A3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07F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Урна (1 шт.)</w:t>
            </w:r>
            <w:r w:rsidRPr="00C07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7F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металлическая, объемом 30 литров, приваренная к каркасу остановки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3D0653" w:rsidRPr="00C07FA2" w:rsidRDefault="003D0653" w:rsidP="00576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7F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3D0653" w:rsidRPr="005B32F5" w:rsidRDefault="003D0653" w:rsidP="00576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3D0653" w:rsidRPr="005B32F5" w:rsidTr="00576A37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985" w:type="dxa"/>
            <w:vMerge/>
            <w:shd w:val="clear" w:color="000000" w:fill="FFFFFF"/>
            <w:vAlign w:val="center"/>
          </w:tcPr>
          <w:p w:rsidR="003D0653" w:rsidRPr="005B32F5" w:rsidRDefault="003D0653" w:rsidP="00576A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D0653" w:rsidRPr="00C07FA2" w:rsidRDefault="003D0653" w:rsidP="00576A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07F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3D0653" w:rsidRPr="00C07FA2" w:rsidRDefault="003D0653" w:rsidP="00576A3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07FA2">
              <w:rPr>
                <w:rFonts w:ascii="Times New Roman" w:hAnsi="Times New Roman"/>
                <w:sz w:val="24"/>
                <w:szCs w:val="24"/>
              </w:rPr>
              <w:t xml:space="preserve">Скамья на </w:t>
            </w:r>
            <w:proofErr w:type="spellStart"/>
            <w:r w:rsidRPr="00C07FA2">
              <w:rPr>
                <w:rFonts w:ascii="Times New Roman" w:hAnsi="Times New Roman"/>
                <w:sz w:val="24"/>
                <w:szCs w:val="24"/>
              </w:rPr>
              <w:t>металлокаркасе</w:t>
            </w:r>
            <w:proofErr w:type="spellEnd"/>
            <w:r w:rsidRPr="00C07FA2">
              <w:rPr>
                <w:rFonts w:ascii="Times New Roman" w:hAnsi="Times New Roman"/>
                <w:sz w:val="24"/>
                <w:szCs w:val="24"/>
              </w:rPr>
              <w:t xml:space="preserve"> с болтовым креплением к стойкам задней стенки остановочного павильона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3D0653" w:rsidRPr="00C07FA2" w:rsidRDefault="003D0653" w:rsidP="00576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7FA2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3D0653" w:rsidRPr="005B32F5" w:rsidRDefault="003D0653" w:rsidP="00576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3D0653" w:rsidRPr="006D731F" w:rsidTr="00576A37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985" w:type="dxa"/>
            <w:vMerge/>
            <w:shd w:val="clear" w:color="000000" w:fill="FFFFFF"/>
            <w:vAlign w:val="center"/>
          </w:tcPr>
          <w:p w:rsidR="003D0653" w:rsidRPr="005B32F5" w:rsidRDefault="003D0653" w:rsidP="00576A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D0653" w:rsidRPr="00C07FA2" w:rsidRDefault="003D0653" w:rsidP="00576A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07F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3D0653" w:rsidRPr="00C07FA2" w:rsidRDefault="003D0653" w:rsidP="00576A3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07F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Материал скамьи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3D0653" w:rsidRPr="00C07FA2" w:rsidRDefault="003D0653" w:rsidP="00576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7F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Строганный, мореный </w:t>
            </w:r>
            <w:proofErr w:type="spellStart"/>
            <w:r w:rsidRPr="00C07F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скамейный</w:t>
            </w:r>
            <w:proofErr w:type="spellEnd"/>
            <w:r w:rsidRPr="00C07F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брус</w:t>
            </w: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3D0653" w:rsidRPr="006D731F" w:rsidRDefault="003D0653" w:rsidP="00576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3D0653" w:rsidRDefault="003D0653" w:rsidP="003D0653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D55A3" w:rsidRDefault="009D55A3">
      <w:bookmarkStart w:id="0" w:name="_GoBack"/>
      <w:bookmarkEnd w:id="0"/>
    </w:p>
    <w:sectPr w:rsidR="009D5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B68" w:rsidRDefault="00455B68" w:rsidP="003D0653">
      <w:pPr>
        <w:spacing w:after="0" w:line="240" w:lineRule="auto"/>
      </w:pPr>
      <w:r>
        <w:separator/>
      </w:r>
    </w:p>
  </w:endnote>
  <w:endnote w:type="continuationSeparator" w:id="0">
    <w:p w:rsidR="00455B68" w:rsidRDefault="00455B68" w:rsidP="003D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B68" w:rsidRDefault="00455B68" w:rsidP="003D0653">
      <w:pPr>
        <w:spacing w:after="0" w:line="240" w:lineRule="auto"/>
      </w:pPr>
      <w:r>
        <w:separator/>
      </w:r>
    </w:p>
  </w:footnote>
  <w:footnote w:type="continuationSeparator" w:id="0">
    <w:p w:rsidR="00455B68" w:rsidRDefault="00455B68" w:rsidP="003D0653">
      <w:pPr>
        <w:spacing w:after="0" w:line="240" w:lineRule="auto"/>
      </w:pPr>
      <w:r>
        <w:continuationSeparator/>
      </w:r>
    </w:p>
  </w:footnote>
  <w:footnote w:id="1">
    <w:p w:rsidR="003D0653" w:rsidRPr="00114E2C" w:rsidRDefault="003D0653" w:rsidP="003D0653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114E2C">
        <w:rPr>
          <w:rStyle w:val="a5"/>
          <w:rFonts w:ascii="Times New Roman" w:hAnsi="Times New Roman"/>
          <w:b/>
          <w:sz w:val="24"/>
          <w:szCs w:val="24"/>
        </w:rPr>
        <w:t>1</w:t>
      </w:r>
      <w:r w:rsidRPr="00114E2C">
        <w:rPr>
          <w:rFonts w:ascii="Times New Roman" w:hAnsi="Times New Roman"/>
          <w:sz w:val="24"/>
          <w:szCs w:val="24"/>
        </w:rPr>
        <w:t xml:space="preserve"> </w:t>
      </w:r>
      <w:r w:rsidRPr="00114E2C">
        <w:rPr>
          <w:rFonts w:ascii="Times New Roman" w:hAnsi="Times New Roman"/>
          <w:i/>
          <w:sz w:val="24"/>
          <w:szCs w:val="24"/>
        </w:rPr>
        <w:t>Наименование, фирменное наименование, товарный знак (при наличии).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53"/>
    <w:rsid w:val="001717F9"/>
    <w:rsid w:val="003D0653"/>
    <w:rsid w:val="00455B68"/>
    <w:rsid w:val="00657643"/>
    <w:rsid w:val="009D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CED37-4554-41A1-AAF2-9EABC728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6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065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065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3D065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Company>SPecialiST RePack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</cp:revision>
  <dcterms:created xsi:type="dcterms:W3CDTF">2023-08-30T18:45:00Z</dcterms:created>
  <dcterms:modified xsi:type="dcterms:W3CDTF">2023-08-30T18:47:00Z</dcterms:modified>
</cp:coreProperties>
</file>