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4B" w:rsidRDefault="00EE704B" w:rsidP="00A962B9">
      <w:pPr>
        <w:jc w:val="right"/>
        <w:rPr>
          <w:rFonts w:ascii="Times New Roman" w:hAnsi="Times New Roman" w:cs="Times New Roman"/>
          <w:b/>
        </w:rPr>
      </w:pPr>
    </w:p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B12BE5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>/</w:t>
      </w:r>
      <w:r w:rsidR="00B12BE5">
        <w:rPr>
          <w:rFonts w:ascii="Times New Roman" w:hAnsi="Times New Roman" w:cs="Times New Roman"/>
          <w:b/>
        </w:rPr>
        <w:t>0</w:t>
      </w:r>
      <w:r w:rsidR="004306DF">
        <w:rPr>
          <w:rFonts w:ascii="Times New Roman" w:hAnsi="Times New Roman" w:cs="Times New Roman"/>
          <w:b/>
        </w:rPr>
        <w:t>6</w:t>
      </w:r>
      <w:r w:rsidRPr="005A1D2F">
        <w:rPr>
          <w:rFonts w:ascii="Times New Roman" w:hAnsi="Times New Roman" w:cs="Times New Roman"/>
          <w:b/>
        </w:rPr>
        <w:t>/</w:t>
      </w:r>
      <w:r w:rsidR="004306DF">
        <w:rPr>
          <w:rFonts w:ascii="Times New Roman" w:hAnsi="Times New Roman" w:cs="Times New Roman"/>
          <w:b/>
        </w:rPr>
        <w:t>56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882CFF">
        <w:rPr>
          <w:rFonts w:ascii="Times New Roman" w:hAnsi="Times New Roman" w:cs="Times New Roman"/>
          <w:b/>
        </w:rPr>
        <w:t>03</w:t>
      </w:r>
      <w:r w:rsidRPr="005A1D2F">
        <w:rPr>
          <w:rFonts w:ascii="Times New Roman" w:hAnsi="Times New Roman" w:cs="Times New Roman"/>
          <w:b/>
        </w:rPr>
        <w:t>.</w:t>
      </w:r>
      <w:r w:rsidR="00B12BE5">
        <w:rPr>
          <w:rFonts w:ascii="Times New Roman" w:hAnsi="Times New Roman" w:cs="Times New Roman"/>
          <w:b/>
        </w:rPr>
        <w:t>0</w:t>
      </w:r>
      <w:r w:rsidR="00882CFF">
        <w:rPr>
          <w:rFonts w:ascii="Times New Roman" w:hAnsi="Times New Roman" w:cs="Times New Roman"/>
          <w:b/>
        </w:rPr>
        <w:t>6</w:t>
      </w:r>
      <w:r w:rsidRPr="005A1D2F">
        <w:rPr>
          <w:rFonts w:ascii="Times New Roman" w:hAnsi="Times New Roman" w:cs="Times New Roman"/>
          <w:b/>
        </w:rPr>
        <w:t>.202</w:t>
      </w:r>
      <w:r w:rsidR="00B12BE5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 xml:space="preserve"> г. </w:t>
      </w:r>
    </w:p>
    <w:p w:rsidR="00E961A3" w:rsidRDefault="00E961A3" w:rsidP="00422042">
      <w:pPr>
        <w:jc w:val="center"/>
        <w:rPr>
          <w:rFonts w:ascii="Times New Roman" w:hAnsi="Times New Roman" w:cs="Times New Roman"/>
          <w:b/>
        </w:rPr>
      </w:pPr>
    </w:p>
    <w:p w:rsidR="00422042" w:rsidRDefault="00422042" w:rsidP="004220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W w:w="10631" w:type="dxa"/>
        <w:tblInd w:w="421" w:type="dxa"/>
        <w:tblLook w:val="04A0" w:firstRow="1" w:lastRow="0" w:firstColumn="1" w:lastColumn="0" w:noHBand="0" w:noVBand="1"/>
      </w:tblPr>
      <w:tblGrid>
        <w:gridCol w:w="545"/>
        <w:gridCol w:w="7971"/>
        <w:gridCol w:w="579"/>
        <w:gridCol w:w="1536"/>
      </w:tblGrid>
      <w:tr w:rsidR="00B470E2" w:rsidRPr="006D5957" w:rsidTr="008D6AB1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E2" w:rsidRPr="006D5957" w:rsidRDefault="00B470E2">
            <w:pPr>
              <w:ind w:left="-132" w:firstLine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D5957">
              <w:rPr>
                <w:rFonts w:ascii="Times New Roman" w:hAnsi="Times New Roman" w:cs="Times New Roman"/>
                <w:sz w:val="19"/>
                <w:szCs w:val="19"/>
                <w:u w:val="single"/>
              </w:rPr>
              <w:br w:type="page"/>
            </w:r>
            <w:r w:rsidRPr="006D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№ </w:t>
            </w:r>
            <w:r w:rsidRPr="006D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br/>
              <w:t>п/п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E2" w:rsidRPr="006D5957" w:rsidRDefault="00B470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D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Наименование товара, характеристики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E2" w:rsidRPr="006D5957" w:rsidRDefault="00B470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D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E2" w:rsidRPr="006D5957" w:rsidRDefault="00B470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D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Кол-во</w:t>
            </w:r>
          </w:p>
        </w:tc>
      </w:tr>
      <w:tr w:rsidR="00B470E2" w:rsidRPr="006D5957" w:rsidTr="008D6AB1">
        <w:trPr>
          <w:trHeight w:val="3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E2" w:rsidRPr="006D5957" w:rsidRDefault="00B470E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D59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B1" w:rsidRPr="00416E24" w:rsidRDefault="008D6AB1" w:rsidP="008D6AB1">
            <w:pPr>
              <w:rPr>
                <w:rFonts w:ascii="Times New Roman" w:eastAsia="Times New Roman" w:hAnsi="Times New Roman" w:cs="Times New Roman"/>
              </w:rPr>
            </w:pPr>
            <w:r w:rsidRPr="00416E24">
              <w:rPr>
                <w:rFonts w:ascii="Times New Roman" w:eastAsia="Times New Roman" w:hAnsi="Times New Roman" w:cs="Times New Roman"/>
                <w:b/>
              </w:rPr>
              <w:t>Вода минеральная питьевая столовая негазированная, расфасованная в многооборотные бутыли из поликарбоната вместимостью 19,0 литров</w:t>
            </w:r>
            <w:r w:rsidRPr="00416E24">
              <w:rPr>
                <w:rFonts w:ascii="Times New Roman" w:eastAsia="Times New Roman" w:hAnsi="Times New Roman" w:cs="Times New Roman"/>
              </w:rPr>
              <w:t>.</w:t>
            </w:r>
          </w:p>
          <w:p w:rsidR="008D6AB1" w:rsidRPr="00416E24" w:rsidRDefault="008D6AB1" w:rsidP="008D6AB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Вода прозрачная, без запаха, вкуса, поверхностной пл</w:t>
            </w:r>
            <w:r w:rsidR="00416E24"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нки и осадка. Вода расфасована в </w:t>
            </w:r>
            <w:r w:rsidR="00416E24"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мкости (</w:t>
            </w:r>
            <w:r w:rsidRPr="00416E24">
              <w:rPr>
                <w:rFonts w:ascii="Times New Roman" w:hAnsi="Times New Roman"/>
                <w:sz w:val="20"/>
                <w:szCs w:val="20"/>
              </w:rPr>
              <w:t>Бутыли с ручкой из поликарбоната (бутилированная)</w:t>
            </w:r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). Срок годности воды не более 6 месяцев. Остаточный срок годности на день поставки должен с</w:t>
            </w:r>
            <w:r w:rsidR="00416E24"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оставлять не менее 90 процентов</w:t>
            </w:r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от срока</w:t>
            </w:r>
            <w:proofErr w:type="gramEnd"/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указанного производителем. Вода подходит для повседневного употребления. </w:t>
            </w:r>
          </w:p>
          <w:p w:rsidR="00416E24" w:rsidRPr="00416E24" w:rsidRDefault="00416E24" w:rsidP="008D6AB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6E24">
              <w:rPr>
                <w:rFonts w:ascii="Times New Roman" w:hAnsi="Times New Roman"/>
                <w:sz w:val="20"/>
                <w:szCs w:val="20"/>
                <w:lang w:eastAsia="ru-RU"/>
              </w:rPr>
              <w:t>Вода должна соответствовать установленным законодательствам требованиям безопасности, качества, санитарно-эпидемиологических правил и норм.</w:t>
            </w:r>
          </w:p>
          <w:p w:rsidR="00416E24" w:rsidRPr="00416E24" w:rsidRDefault="00416E24" w:rsidP="008D6AB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6E24" w:rsidRPr="00416E24" w:rsidRDefault="00416E24" w:rsidP="008D6AB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6E2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Вода должна быть упакована в многооборотную тару (бутыль с этикеткой, на которой должна быть чётко отпечатана информация о воде), для пищевых продуктов из поликарбоната, отвечающую требованиям ГОСТ 50962-96 </w:t>
            </w:r>
            <w:r w:rsidRPr="00416E24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«Посуда и изделия хозяйственного назначения из пластмасс» </w:t>
            </w:r>
            <w:r w:rsidRPr="00416E2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и обеспечивающую сохранность органолептических и физико-химических свойств воды при хранении и транспортировке. </w:t>
            </w:r>
            <w:r w:rsidRPr="00416E24">
              <w:rPr>
                <w:rFonts w:ascii="Times New Roman" w:hAnsi="Times New Roman"/>
                <w:color w:val="000000"/>
                <w:sz w:val="20"/>
                <w:szCs w:val="20"/>
                <w:lang w:val="x-none" w:eastAsia="x-none"/>
              </w:rPr>
              <w:t xml:space="preserve">Тара (бутыли) предоставляется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x-none"/>
              </w:rPr>
              <w:t>З</w:t>
            </w:r>
            <w:proofErr w:type="spellStart"/>
            <w:r w:rsidRPr="00416E24">
              <w:rPr>
                <w:rFonts w:ascii="Times New Roman" w:hAnsi="Times New Roman"/>
                <w:color w:val="000000"/>
                <w:sz w:val="20"/>
                <w:szCs w:val="20"/>
                <w:lang w:val="x-none" w:eastAsia="x-none"/>
              </w:rPr>
              <w:t>аказчику</w:t>
            </w:r>
            <w:proofErr w:type="spellEnd"/>
            <w:r w:rsidRPr="00416E24">
              <w:rPr>
                <w:rFonts w:ascii="Times New Roman" w:hAnsi="Times New Roman"/>
                <w:color w:val="000000"/>
                <w:sz w:val="20"/>
                <w:szCs w:val="20"/>
                <w:lang w:val="x-none" w:eastAsia="x-none"/>
              </w:rPr>
              <w:t xml:space="preserve">  бесплатно на возвратной основе. Тара является собственностью Поставщика.</w:t>
            </w:r>
          </w:p>
          <w:p w:rsidR="00B470E2" w:rsidRPr="006D5957" w:rsidRDefault="00B470E2" w:rsidP="008D6AB1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E2" w:rsidRPr="00416E24" w:rsidRDefault="00416E24" w:rsidP="00416E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E24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E2" w:rsidRPr="00416E24" w:rsidRDefault="00416E24" w:rsidP="00971D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Исходя из потребностей Заказчика </w:t>
            </w:r>
            <w:r w:rsidR="008F1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(ориентировочно 6</w:t>
            </w:r>
            <w:r w:rsidR="00971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5-70</w:t>
            </w:r>
            <w:r w:rsidR="00DC5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+/-</w:t>
            </w:r>
            <w:r w:rsidRPr="00416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месяц)</w:t>
            </w:r>
          </w:p>
        </w:tc>
      </w:tr>
    </w:tbl>
    <w:p w:rsidR="00B97CC8" w:rsidRPr="00A962B9" w:rsidRDefault="00B97CC8" w:rsidP="00A962B9">
      <w:pPr>
        <w:jc w:val="right"/>
        <w:rPr>
          <w:b/>
        </w:rPr>
      </w:pPr>
    </w:p>
    <w:p w:rsidR="005A1D2F" w:rsidRPr="003500AE" w:rsidRDefault="00EA05C8" w:rsidP="00C338D2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3500AE">
        <w:rPr>
          <w:rFonts w:ascii="Times New Roman" w:hAnsi="Times New Roman" w:cs="Times New Roman"/>
          <w:b/>
        </w:rPr>
        <w:t xml:space="preserve">Заказчик: </w:t>
      </w:r>
      <w:r w:rsidRPr="003500AE">
        <w:rPr>
          <w:rFonts w:ascii="Times New Roman" w:hAnsi="Times New Roman" w:cs="Times New Roman"/>
        </w:rPr>
        <w:t>ООО ПК «КУБИ БЛОК ЕГОРЬЕВСКИЙ»</w:t>
      </w:r>
      <w:r w:rsidR="005A1D2F" w:rsidRPr="003500AE">
        <w:rPr>
          <w:rFonts w:ascii="Times New Roman" w:hAnsi="Times New Roman" w:cs="Times New Roman"/>
        </w:rPr>
        <w:t xml:space="preserve"> (ИНН 7722472936, ОГРН 1197746162349)</w:t>
      </w:r>
    </w:p>
    <w:p w:rsidR="00D94EA5" w:rsidRPr="003500AE" w:rsidRDefault="00D94EA5" w:rsidP="00C338D2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B97CC8" w:rsidRPr="003500AE" w:rsidRDefault="00B97CC8" w:rsidP="00C338D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3500AE">
        <w:rPr>
          <w:rFonts w:ascii="Times New Roman" w:hAnsi="Times New Roman" w:cs="Times New Roman"/>
          <w:b/>
        </w:rPr>
        <w:t xml:space="preserve">Доставка по </w:t>
      </w:r>
      <w:proofErr w:type="gramStart"/>
      <w:r w:rsidRPr="003500AE">
        <w:rPr>
          <w:rFonts w:ascii="Times New Roman" w:hAnsi="Times New Roman" w:cs="Times New Roman"/>
          <w:b/>
        </w:rPr>
        <w:t>адресу:</w:t>
      </w:r>
      <w:r w:rsidR="00136F97" w:rsidRPr="003500AE">
        <w:rPr>
          <w:rFonts w:ascii="Times New Roman" w:hAnsi="Times New Roman" w:cs="Times New Roman"/>
          <w:b/>
        </w:rPr>
        <w:t xml:space="preserve">   </w:t>
      </w:r>
      <w:proofErr w:type="gramEnd"/>
      <w:r w:rsidRPr="003500AE">
        <w:rPr>
          <w:rFonts w:ascii="Times New Roman" w:hAnsi="Times New Roman" w:cs="Times New Roman"/>
          <w:b/>
        </w:rPr>
        <w:t xml:space="preserve"> </w:t>
      </w:r>
      <w:r w:rsidRPr="003500AE">
        <w:rPr>
          <w:rFonts w:ascii="Times New Roman" w:hAnsi="Times New Roman" w:cs="Times New Roman"/>
        </w:rPr>
        <w:t xml:space="preserve">Московская область, г. Егорьевск, ул. </w:t>
      </w:r>
      <w:proofErr w:type="spellStart"/>
      <w:r w:rsidRPr="003500AE">
        <w:rPr>
          <w:rFonts w:ascii="Times New Roman" w:hAnsi="Times New Roman" w:cs="Times New Roman"/>
        </w:rPr>
        <w:t>Меланжистов</w:t>
      </w:r>
      <w:proofErr w:type="spellEnd"/>
      <w:r w:rsidRPr="003500AE">
        <w:rPr>
          <w:rFonts w:ascii="Times New Roman" w:hAnsi="Times New Roman" w:cs="Times New Roman"/>
        </w:rPr>
        <w:t>, д. 3Б</w:t>
      </w:r>
    </w:p>
    <w:p w:rsidR="00416E24" w:rsidRPr="003500AE" w:rsidRDefault="00416E24" w:rsidP="00C338D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16E24" w:rsidRPr="003500AE" w:rsidRDefault="00416E24" w:rsidP="00675E5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00AE">
        <w:rPr>
          <w:rFonts w:ascii="Times New Roman" w:hAnsi="Times New Roman" w:cs="Times New Roman"/>
        </w:rPr>
        <w:t xml:space="preserve">Поставка на вышеуказанный адрес по заявкам Заказчика, </w:t>
      </w:r>
      <w:r w:rsidRPr="003500AE">
        <w:rPr>
          <w:rFonts w:ascii="Times New Roman" w:hAnsi="Times New Roman" w:cs="Times New Roman"/>
          <w:b/>
        </w:rPr>
        <w:t xml:space="preserve">не </w:t>
      </w:r>
      <w:r w:rsidR="00675E58">
        <w:rPr>
          <w:rFonts w:ascii="Times New Roman" w:hAnsi="Times New Roman" w:cs="Times New Roman"/>
          <w:b/>
        </w:rPr>
        <w:t xml:space="preserve">реже 1 раза в </w:t>
      </w:r>
      <w:r w:rsidR="00EF471E">
        <w:rPr>
          <w:rFonts w:ascii="Times New Roman" w:hAnsi="Times New Roman" w:cs="Times New Roman"/>
          <w:b/>
        </w:rPr>
        <w:t>неделю, в течение</w:t>
      </w:r>
      <w:r w:rsidR="00EF471E">
        <w:rPr>
          <w:rFonts w:ascii="Times New Roman" w:hAnsi="Times New Roman" w:cs="Times New Roman"/>
          <w:b/>
        </w:rPr>
        <w:br/>
        <w:t>ИЮНЯ-АВГУСТА</w:t>
      </w:r>
      <w:bookmarkStart w:id="0" w:name="_GoBack"/>
      <w:bookmarkEnd w:id="0"/>
      <w:r w:rsidR="00675E58">
        <w:rPr>
          <w:rFonts w:ascii="Times New Roman" w:hAnsi="Times New Roman" w:cs="Times New Roman"/>
          <w:b/>
        </w:rPr>
        <w:t xml:space="preserve"> 2024 г.</w:t>
      </w:r>
    </w:p>
    <w:p w:rsidR="00416E24" w:rsidRPr="003500AE" w:rsidRDefault="00416E24" w:rsidP="00C338D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16E24" w:rsidRDefault="00705D18" w:rsidP="00C338D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3500AE">
        <w:rPr>
          <w:rFonts w:ascii="Times New Roman" w:hAnsi="Times New Roman" w:cs="Times New Roman"/>
        </w:rPr>
        <w:t xml:space="preserve">Предложения направлять </w:t>
      </w:r>
      <w:r w:rsidR="00416E24" w:rsidRPr="003500AE">
        <w:rPr>
          <w:rFonts w:ascii="Times New Roman" w:hAnsi="Times New Roman" w:cs="Times New Roman"/>
        </w:rPr>
        <w:t>с указанием стоимости товара за единицу.</w:t>
      </w:r>
    </w:p>
    <w:p w:rsidR="00675E58" w:rsidRDefault="00675E58" w:rsidP="00C338D2">
      <w:pPr>
        <w:spacing w:after="0" w:line="240" w:lineRule="auto"/>
        <w:ind w:left="426"/>
        <w:rPr>
          <w:rFonts w:ascii="Times New Roman" w:hAnsi="Times New Roman" w:cs="Times New Roman"/>
        </w:rPr>
      </w:pPr>
    </w:p>
    <w:sectPr w:rsidR="00675E58" w:rsidSect="00C338D2">
      <w:pgSz w:w="11906" w:h="16838"/>
      <w:pgMar w:top="24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11D3B"/>
    <w:multiLevelType w:val="hybridMultilevel"/>
    <w:tmpl w:val="418ACBF4"/>
    <w:lvl w:ilvl="0" w:tplc="DA023EC2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610F1"/>
    <w:rsid w:val="00061DDF"/>
    <w:rsid w:val="00073674"/>
    <w:rsid w:val="000F71DC"/>
    <w:rsid w:val="00136F97"/>
    <w:rsid w:val="001376D6"/>
    <w:rsid w:val="001636BA"/>
    <w:rsid w:val="001C344F"/>
    <w:rsid w:val="001C56D0"/>
    <w:rsid w:val="00220521"/>
    <w:rsid w:val="00264EB6"/>
    <w:rsid w:val="0030351D"/>
    <w:rsid w:val="003500AE"/>
    <w:rsid w:val="003716BC"/>
    <w:rsid w:val="003C2FB3"/>
    <w:rsid w:val="003F05D9"/>
    <w:rsid w:val="003F2F44"/>
    <w:rsid w:val="00416E24"/>
    <w:rsid w:val="0041724A"/>
    <w:rsid w:val="00422042"/>
    <w:rsid w:val="004306DF"/>
    <w:rsid w:val="00515B61"/>
    <w:rsid w:val="005209B6"/>
    <w:rsid w:val="00524FBB"/>
    <w:rsid w:val="005A1D2F"/>
    <w:rsid w:val="005D71A6"/>
    <w:rsid w:val="005F0859"/>
    <w:rsid w:val="006154EB"/>
    <w:rsid w:val="006158B9"/>
    <w:rsid w:val="0062087D"/>
    <w:rsid w:val="00621AC5"/>
    <w:rsid w:val="00675E58"/>
    <w:rsid w:val="006D2884"/>
    <w:rsid w:val="006D5957"/>
    <w:rsid w:val="00705D18"/>
    <w:rsid w:val="007212A6"/>
    <w:rsid w:val="007554AA"/>
    <w:rsid w:val="00765B78"/>
    <w:rsid w:val="00855181"/>
    <w:rsid w:val="00882CFF"/>
    <w:rsid w:val="008C25BB"/>
    <w:rsid w:val="008D6AB1"/>
    <w:rsid w:val="008F117A"/>
    <w:rsid w:val="00950095"/>
    <w:rsid w:val="009621E1"/>
    <w:rsid w:val="00971D54"/>
    <w:rsid w:val="00994821"/>
    <w:rsid w:val="009D662F"/>
    <w:rsid w:val="00A47CF2"/>
    <w:rsid w:val="00A962B9"/>
    <w:rsid w:val="00AE2A73"/>
    <w:rsid w:val="00AF43D2"/>
    <w:rsid w:val="00B12BE5"/>
    <w:rsid w:val="00B470E2"/>
    <w:rsid w:val="00B97CC8"/>
    <w:rsid w:val="00BF0970"/>
    <w:rsid w:val="00C015A8"/>
    <w:rsid w:val="00C02AFE"/>
    <w:rsid w:val="00C338D2"/>
    <w:rsid w:val="00CF331B"/>
    <w:rsid w:val="00D25119"/>
    <w:rsid w:val="00D343B6"/>
    <w:rsid w:val="00D94EA5"/>
    <w:rsid w:val="00DC5123"/>
    <w:rsid w:val="00DD2927"/>
    <w:rsid w:val="00DD60B3"/>
    <w:rsid w:val="00DD7EC5"/>
    <w:rsid w:val="00DE129F"/>
    <w:rsid w:val="00E224CD"/>
    <w:rsid w:val="00E64AB9"/>
    <w:rsid w:val="00E961A3"/>
    <w:rsid w:val="00EA05C8"/>
    <w:rsid w:val="00EA19E6"/>
    <w:rsid w:val="00EE10B8"/>
    <w:rsid w:val="00EE704B"/>
    <w:rsid w:val="00EF471E"/>
    <w:rsid w:val="00F22A46"/>
    <w:rsid w:val="00F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6AB1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color w:val="00000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Выборнов Андрей</cp:lastModifiedBy>
  <cp:revision>46</cp:revision>
  <cp:lastPrinted>2023-06-15T12:32:00Z</cp:lastPrinted>
  <dcterms:created xsi:type="dcterms:W3CDTF">2022-09-30T08:08:00Z</dcterms:created>
  <dcterms:modified xsi:type="dcterms:W3CDTF">2024-06-03T08:46:00Z</dcterms:modified>
</cp:coreProperties>
</file>