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FF3E" w14:textId="32DE1237" w:rsidR="00514CB8" w:rsidRPr="00023172" w:rsidRDefault="00023172" w:rsidP="00B216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4146C7C3" w14:textId="7C972AB7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Предмет закупки (наименование товара)</w:t>
      </w:r>
    </w:p>
    <w:p w14:paraId="41BF6AD5" w14:textId="38A44EB2" w:rsidR="00A2699F" w:rsidRDefault="00380543" w:rsidP="00B216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кань </w:t>
      </w:r>
      <w:r w:rsidR="004A5317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>
        <w:rPr>
          <w:rFonts w:ascii="Times New Roman" w:hAnsi="Times New Roman" w:cs="Times New Roman"/>
          <w:sz w:val="28"/>
          <w:szCs w:val="28"/>
        </w:rPr>
        <w:t>полиамидная</w:t>
      </w:r>
      <w:r w:rsidR="004A5317">
        <w:rPr>
          <w:rFonts w:ascii="Times New Roman" w:hAnsi="Times New Roman" w:cs="Times New Roman"/>
          <w:sz w:val="28"/>
          <w:szCs w:val="28"/>
        </w:rPr>
        <w:t>.</w:t>
      </w:r>
    </w:p>
    <w:p w14:paraId="126BE2BA" w14:textId="77777777" w:rsidR="00D44C24" w:rsidRPr="00380543" w:rsidRDefault="00D44C24" w:rsidP="00B216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E6CCEC" w14:textId="67902F53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Назначение и применение</w:t>
      </w:r>
    </w:p>
    <w:p w14:paraId="1B6CBC3D" w14:textId="4FE5A7CD" w:rsidR="00023172" w:rsidRDefault="00380543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Применяется для изг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0543">
        <w:rPr>
          <w:rFonts w:ascii="Times New Roman" w:hAnsi="Times New Roman" w:cs="Times New Roman"/>
          <w:sz w:val="28"/>
          <w:szCs w:val="28"/>
        </w:rPr>
        <w:t>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E21">
        <w:rPr>
          <w:rFonts w:ascii="Times New Roman" w:hAnsi="Times New Roman" w:cs="Times New Roman"/>
          <w:sz w:val="28"/>
          <w:szCs w:val="28"/>
        </w:rPr>
        <w:t>тканепленочных материалов</w:t>
      </w:r>
      <w:r w:rsidR="00FD6CB6">
        <w:rPr>
          <w:rFonts w:ascii="Times New Roman" w:hAnsi="Times New Roman" w:cs="Times New Roman"/>
          <w:sz w:val="28"/>
          <w:szCs w:val="28"/>
        </w:rPr>
        <w:t>.</w:t>
      </w:r>
    </w:p>
    <w:p w14:paraId="38634016" w14:textId="77777777" w:rsidR="00D44C24" w:rsidRPr="00380543" w:rsidRDefault="00D44C24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3E9EB" w14:textId="319E1D69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ТТ, ТУ, ГОСТ и др. НТД</w:t>
      </w:r>
    </w:p>
    <w:p w14:paraId="6485BE54" w14:textId="15CB7D9D" w:rsidR="00032E22" w:rsidRDefault="000F0ABD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Полиамидные ткани, близкие по характеристикам </w:t>
      </w:r>
      <w:r w:rsidR="002049A6">
        <w:rPr>
          <w:rFonts w:ascii="Times New Roman" w:hAnsi="Times New Roman" w:cs="Times New Roman"/>
          <w:sz w:val="28"/>
          <w:szCs w:val="28"/>
        </w:rPr>
        <w:t>а</w:t>
      </w:r>
      <w:r w:rsidR="00032E22">
        <w:rPr>
          <w:rFonts w:ascii="Times New Roman" w:hAnsi="Times New Roman" w:cs="Times New Roman"/>
          <w:sz w:val="28"/>
          <w:szCs w:val="28"/>
        </w:rPr>
        <w:t>налог</w:t>
      </w:r>
      <w:r w:rsidR="002049A6">
        <w:rPr>
          <w:rFonts w:ascii="Times New Roman" w:hAnsi="Times New Roman" w:cs="Times New Roman"/>
          <w:sz w:val="28"/>
          <w:szCs w:val="28"/>
        </w:rPr>
        <w:t>у</w:t>
      </w:r>
      <w:r w:rsidR="00B216AE">
        <w:rPr>
          <w:rFonts w:ascii="Times New Roman" w:hAnsi="Times New Roman" w:cs="Times New Roman"/>
          <w:sz w:val="28"/>
          <w:szCs w:val="28"/>
        </w:rPr>
        <w:t xml:space="preserve"> </w:t>
      </w:r>
      <w:r w:rsidR="002049A6">
        <w:rPr>
          <w:rFonts w:ascii="Times New Roman" w:hAnsi="Times New Roman" w:cs="Times New Roman"/>
          <w:sz w:val="28"/>
          <w:szCs w:val="28"/>
        </w:rPr>
        <w:t>арт.</w:t>
      </w:r>
      <w:r w:rsidR="00032E22">
        <w:rPr>
          <w:rFonts w:ascii="Times New Roman" w:hAnsi="Times New Roman" w:cs="Times New Roman"/>
          <w:sz w:val="28"/>
          <w:szCs w:val="28"/>
        </w:rPr>
        <w:t xml:space="preserve"> </w:t>
      </w:r>
      <w:r w:rsidR="007145F5">
        <w:rPr>
          <w:rFonts w:ascii="Times New Roman" w:hAnsi="Times New Roman" w:cs="Times New Roman"/>
          <w:sz w:val="28"/>
          <w:szCs w:val="28"/>
        </w:rPr>
        <w:t>56007</w:t>
      </w:r>
      <w:r w:rsidR="00FD6CB6">
        <w:rPr>
          <w:rFonts w:ascii="Times New Roman" w:hAnsi="Times New Roman" w:cs="Times New Roman"/>
          <w:sz w:val="28"/>
          <w:szCs w:val="28"/>
        </w:rPr>
        <w:t xml:space="preserve"> </w:t>
      </w:r>
      <w:r w:rsidR="00B216AE">
        <w:rPr>
          <w:rFonts w:ascii="Times New Roman" w:hAnsi="Times New Roman" w:cs="Times New Roman"/>
          <w:sz w:val="28"/>
          <w:szCs w:val="28"/>
        </w:rPr>
        <w:br/>
      </w:r>
      <w:r w:rsidR="00FD6CB6" w:rsidRPr="00050C26">
        <w:rPr>
          <w:rFonts w:ascii="Times New Roman" w:hAnsi="Times New Roman" w:cs="Times New Roman"/>
          <w:sz w:val="28"/>
          <w:szCs w:val="28"/>
        </w:rPr>
        <w:t>ТУ</w:t>
      </w:r>
      <w:r w:rsidR="00050C26" w:rsidRPr="00050C26">
        <w:rPr>
          <w:rFonts w:ascii="Times New Roman" w:hAnsi="Times New Roman" w:cs="Times New Roman"/>
          <w:sz w:val="28"/>
          <w:szCs w:val="28"/>
        </w:rPr>
        <w:t xml:space="preserve"> 8378-016-00321000-2013</w:t>
      </w:r>
      <w:r w:rsidR="00192FFF" w:rsidRPr="00050C26">
        <w:rPr>
          <w:rFonts w:ascii="Times New Roman" w:hAnsi="Times New Roman" w:cs="Times New Roman"/>
          <w:sz w:val="28"/>
          <w:szCs w:val="28"/>
        </w:rPr>
        <w:t xml:space="preserve">, </w:t>
      </w:r>
      <w:r w:rsidR="00B216AE" w:rsidRPr="007145F5">
        <w:rPr>
          <w:rFonts w:ascii="Times New Roman" w:hAnsi="Times New Roman" w:cs="Times New Roman"/>
          <w:sz w:val="28"/>
          <w:szCs w:val="28"/>
        </w:rPr>
        <w:t xml:space="preserve">арт. </w:t>
      </w:r>
      <w:r w:rsidR="00192FFF" w:rsidRPr="007145F5">
        <w:rPr>
          <w:rFonts w:ascii="Times New Roman" w:hAnsi="Times New Roman" w:cs="Times New Roman"/>
          <w:sz w:val="28"/>
          <w:szCs w:val="28"/>
        </w:rPr>
        <w:t>56</w:t>
      </w:r>
      <w:r w:rsidR="007145F5" w:rsidRPr="00050C26">
        <w:rPr>
          <w:rFonts w:ascii="Times New Roman" w:hAnsi="Times New Roman" w:cs="Times New Roman"/>
          <w:sz w:val="28"/>
          <w:szCs w:val="28"/>
        </w:rPr>
        <w:t>321</w:t>
      </w:r>
      <w:r w:rsidR="002F11B6" w:rsidRPr="00050C26">
        <w:rPr>
          <w:rFonts w:ascii="Times New Roman" w:hAnsi="Times New Roman" w:cs="Times New Roman"/>
          <w:sz w:val="28"/>
          <w:szCs w:val="28"/>
        </w:rPr>
        <w:t xml:space="preserve"> </w:t>
      </w:r>
      <w:r w:rsidR="00050C26" w:rsidRPr="00050C26">
        <w:rPr>
          <w:rFonts w:ascii="Times New Roman" w:hAnsi="Times New Roman" w:cs="Times New Roman"/>
          <w:sz w:val="28"/>
          <w:szCs w:val="28"/>
        </w:rPr>
        <w:t>ГОСТ 16428</w:t>
      </w:r>
      <w:r w:rsidR="00050C26">
        <w:rPr>
          <w:rFonts w:ascii="Times New Roman" w:hAnsi="Times New Roman" w:cs="Times New Roman"/>
          <w:sz w:val="28"/>
          <w:szCs w:val="28"/>
        </w:rPr>
        <w:t>-89</w:t>
      </w:r>
      <w:r w:rsidR="002F11B6" w:rsidRPr="00050C26">
        <w:rPr>
          <w:rFonts w:ascii="Times New Roman" w:hAnsi="Times New Roman" w:cs="Times New Roman"/>
          <w:sz w:val="28"/>
          <w:szCs w:val="28"/>
        </w:rPr>
        <w:t>.</w:t>
      </w:r>
    </w:p>
    <w:p w14:paraId="1EE10EA5" w14:textId="77777777" w:rsidR="00D44C24" w:rsidRDefault="00D44C24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F385F" w14:textId="4F0EDB69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товара</w:t>
      </w:r>
    </w:p>
    <w:p w14:paraId="54713172" w14:textId="21F7D437" w:rsidR="00B0486B" w:rsidRDefault="004105DF" w:rsidP="00B216A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DF">
        <w:rPr>
          <w:rFonts w:ascii="Times New Roman" w:hAnsi="Times New Roman" w:cs="Times New Roman"/>
          <w:sz w:val="28"/>
          <w:szCs w:val="28"/>
        </w:rPr>
        <w:t>Соответствие гарантийного срока хранения на упаковке и в предоставляемом на продукцию документе о качестве.</w:t>
      </w:r>
    </w:p>
    <w:p w14:paraId="69CB9522" w14:textId="22827F0D" w:rsidR="004105DF" w:rsidRPr="004105DF" w:rsidRDefault="004105DF" w:rsidP="00B216A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FD6C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документа о </w:t>
      </w:r>
      <w:r w:rsidRPr="004105D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5DF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14:paraId="42253189" w14:textId="6C71E87A" w:rsidR="004105DF" w:rsidRPr="004105DF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DF">
        <w:rPr>
          <w:rFonts w:ascii="Times New Roman" w:hAnsi="Times New Roman" w:cs="Times New Roman"/>
          <w:sz w:val="28"/>
          <w:szCs w:val="28"/>
        </w:rPr>
        <w:t>-</w:t>
      </w:r>
      <w:r w:rsidRPr="004105DF">
        <w:rPr>
          <w:rFonts w:ascii="Times New Roman" w:hAnsi="Times New Roman" w:cs="Times New Roman"/>
          <w:sz w:val="28"/>
          <w:szCs w:val="28"/>
        </w:rPr>
        <w:tab/>
        <w:t>наименование предприятия</w:t>
      </w:r>
      <w:r w:rsidR="008D7CEF">
        <w:rPr>
          <w:rFonts w:ascii="Times New Roman" w:hAnsi="Times New Roman" w:cs="Times New Roman"/>
          <w:sz w:val="28"/>
          <w:szCs w:val="28"/>
        </w:rPr>
        <w:t>-изготовителя</w:t>
      </w:r>
      <w:r w:rsidRPr="004105DF">
        <w:rPr>
          <w:rFonts w:ascii="Times New Roman" w:hAnsi="Times New Roman" w:cs="Times New Roman"/>
          <w:sz w:val="28"/>
          <w:szCs w:val="28"/>
        </w:rPr>
        <w:t xml:space="preserve"> и (или) его товарный знак;</w:t>
      </w:r>
    </w:p>
    <w:p w14:paraId="27EA3C19" w14:textId="021DBCE6" w:rsidR="004105DF" w:rsidRPr="00521A3E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3E">
        <w:rPr>
          <w:rFonts w:ascii="Times New Roman" w:hAnsi="Times New Roman" w:cs="Times New Roman"/>
          <w:sz w:val="28"/>
          <w:szCs w:val="28"/>
        </w:rPr>
        <w:t>-</w:t>
      </w:r>
      <w:r w:rsidRPr="00521A3E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r w:rsidR="00521A3E" w:rsidRPr="00521A3E">
        <w:rPr>
          <w:rFonts w:ascii="Times New Roman" w:hAnsi="Times New Roman" w:cs="Times New Roman"/>
          <w:sz w:val="28"/>
          <w:szCs w:val="28"/>
        </w:rPr>
        <w:t>ткани и артикул</w:t>
      </w:r>
      <w:r w:rsidRPr="00521A3E">
        <w:rPr>
          <w:rFonts w:ascii="Times New Roman" w:hAnsi="Times New Roman" w:cs="Times New Roman"/>
          <w:sz w:val="28"/>
          <w:szCs w:val="28"/>
        </w:rPr>
        <w:t>;</w:t>
      </w:r>
    </w:p>
    <w:p w14:paraId="60105110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номер партии;</w:t>
      </w:r>
    </w:p>
    <w:p w14:paraId="6D02C5AD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дату изготовления;</w:t>
      </w:r>
    </w:p>
    <w:p w14:paraId="1E666926" w14:textId="49E4680B" w:rsidR="004105DF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массу нетто и брутто;</w:t>
      </w:r>
    </w:p>
    <w:p w14:paraId="59DC8E7A" w14:textId="60D4A774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</w:r>
      <w:r w:rsidR="007A3376">
        <w:rPr>
          <w:rFonts w:ascii="Times New Roman" w:hAnsi="Times New Roman" w:cs="Times New Roman"/>
          <w:sz w:val="28"/>
          <w:szCs w:val="28"/>
        </w:rPr>
        <w:t>количество ткани в</w:t>
      </w:r>
      <w:r w:rsidR="00B0486B" w:rsidRPr="00B0486B"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7A3376">
        <w:rPr>
          <w:rFonts w:ascii="Times New Roman" w:hAnsi="Times New Roman" w:cs="Times New Roman"/>
          <w:sz w:val="28"/>
          <w:szCs w:val="28"/>
        </w:rPr>
        <w:t xml:space="preserve"> в метрах</w:t>
      </w:r>
      <w:r w:rsidR="00B0486B" w:rsidRPr="00B0486B">
        <w:rPr>
          <w:rFonts w:ascii="Times New Roman" w:hAnsi="Times New Roman" w:cs="Times New Roman"/>
          <w:sz w:val="28"/>
          <w:szCs w:val="28"/>
        </w:rPr>
        <w:t>;</w:t>
      </w:r>
    </w:p>
    <w:p w14:paraId="7D52B695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гарантийный срок хранения;</w:t>
      </w:r>
    </w:p>
    <w:p w14:paraId="69337148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обозначение ТУ на изделие;</w:t>
      </w:r>
    </w:p>
    <w:p w14:paraId="758DBA6F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результаты проведенных испытаний;</w:t>
      </w:r>
    </w:p>
    <w:p w14:paraId="08041E8B" w14:textId="5EBFE35A" w:rsidR="00023172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</w:r>
      <w:r w:rsidR="007A3376">
        <w:rPr>
          <w:rFonts w:ascii="Times New Roman" w:hAnsi="Times New Roman" w:cs="Times New Roman"/>
          <w:sz w:val="28"/>
          <w:szCs w:val="28"/>
        </w:rPr>
        <w:t>п</w:t>
      </w:r>
      <w:r w:rsidRPr="00B0486B">
        <w:rPr>
          <w:rFonts w:ascii="Times New Roman" w:hAnsi="Times New Roman" w:cs="Times New Roman"/>
          <w:sz w:val="28"/>
          <w:szCs w:val="28"/>
        </w:rPr>
        <w:t>одпись (штамп) ОТК</w:t>
      </w:r>
      <w:r w:rsidR="00FD6CB6">
        <w:rPr>
          <w:rFonts w:ascii="Times New Roman" w:hAnsi="Times New Roman" w:cs="Times New Roman"/>
          <w:sz w:val="28"/>
          <w:szCs w:val="28"/>
        </w:rPr>
        <w:t>;</w:t>
      </w:r>
    </w:p>
    <w:p w14:paraId="5E43ADA9" w14:textId="681A10C7" w:rsidR="006C402E" w:rsidRDefault="00FD6CB6" w:rsidP="006C4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1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подпись (штамп) приемки ВП (АО «РТ-Техприемка», НИ).</w:t>
      </w:r>
    </w:p>
    <w:p w14:paraId="413A5DE8" w14:textId="77777777" w:rsidR="005224B9" w:rsidRPr="00053DF2" w:rsidRDefault="006C402E" w:rsidP="005224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24B9" w:rsidRPr="000231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</w:t>
      </w:r>
      <w:r w:rsidR="005224B9" w:rsidRPr="00053DF2">
        <w:rPr>
          <w:rFonts w:ascii="Times New Roman" w:hAnsi="Times New Roman" w:cs="Times New Roman"/>
          <w:b/>
          <w:bCs/>
          <w:sz w:val="28"/>
          <w:szCs w:val="28"/>
        </w:rPr>
        <w:t>техническим характеристикам товара</w:t>
      </w:r>
    </w:p>
    <w:p w14:paraId="7731568F" w14:textId="7491B087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 xml:space="preserve">Поверхностная плотность: </w:t>
      </w:r>
      <w:r w:rsidR="00B57774" w:rsidRPr="00053DF2">
        <w:rPr>
          <w:rFonts w:ascii="Times New Roman" w:hAnsi="Times New Roman" w:cs="Times New Roman"/>
          <w:sz w:val="28"/>
          <w:szCs w:val="28"/>
        </w:rPr>
        <w:t>1</w:t>
      </w:r>
      <w:r w:rsidR="004D314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57774" w:rsidRPr="00053DF2">
        <w:rPr>
          <w:rFonts w:ascii="Times New Roman" w:hAnsi="Times New Roman" w:cs="Times New Roman"/>
          <w:sz w:val="28"/>
          <w:szCs w:val="28"/>
        </w:rPr>
        <w:t>±10</w:t>
      </w:r>
      <w:r w:rsidRPr="00053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DF2">
        <w:rPr>
          <w:rFonts w:ascii="Times New Roman" w:hAnsi="Times New Roman" w:cs="Times New Roman"/>
          <w:sz w:val="28"/>
          <w:szCs w:val="28"/>
        </w:rPr>
        <w:t>г/м</w:t>
      </w:r>
      <w:r w:rsidRPr="00053D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3DF2">
        <w:rPr>
          <w:rFonts w:ascii="Times New Roman" w:hAnsi="Times New Roman" w:cs="Times New Roman"/>
          <w:sz w:val="28"/>
          <w:szCs w:val="28"/>
        </w:rPr>
        <w:t>;</w:t>
      </w:r>
    </w:p>
    <w:p w14:paraId="3AD29E84" w14:textId="083C078B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 xml:space="preserve">Прочность на разрыв методом захвата полоски ткани размером </w:t>
      </w:r>
      <w:r w:rsidR="00637134">
        <w:rPr>
          <w:rFonts w:ascii="Times New Roman" w:hAnsi="Times New Roman" w:cs="Times New Roman"/>
          <w:sz w:val="28"/>
          <w:szCs w:val="28"/>
        </w:rPr>
        <w:t>(</w:t>
      </w:r>
      <w:r w:rsidRPr="00053DF2">
        <w:rPr>
          <w:rFonts w:ascii="Times New Roman" w:hAnsi="Times New Roman" w:cs="Times New Roman"/>
          <w:sz w:val="28"/>
          <w:szCs w:val="28"/>
        </w:rPr>
        <w:t>50×200</w:t>
      </w:r>
      <w:r w:rsidR="00637134">
        <w:rPr>
          <w:rFonts w:ascii="Times New Roman" w:hAnsi="Times New Roman" w:cs="Times New Roman"/>
          <w:sz w:val="28"/>
          <w:szCs w:val="28"/>
        </w:rPr>
        <w:t>)</w:t>
      </w:r>
      <w:r w:rsidRPr="00053DF2">
        <w:rPr>
          <w:rFonts w:ascii="Times New Roman" w:hAnsi="Times New Roman" w:cs="Times New Roman"/>
          <w:sz w:val="28"/>
          <w:szCs w:val="28"/>
        </w:rPr>
        <w:t xml:space="preserve"> мм, не менее: </w:t>
      </w:r>
      <w:r w:rsidR="004D314A" w:rsidRPr="004D314A">
        <w:rPr>
          <w:rFonts w:ascii="Times New Roman" w:hAnsi="Times New Roman" w:cs="Times New Roman"/>
          <w:sz w:val="28"/>
          <w:szCs w:val="28"/>
        </w:rPr>
        <w:t>1800</w:t>
      </w:r>
      <w:r w:rsidRPr="00053DF2">
        <w:rPr>
          <w:rFonts w:ascii="Times New Roman" w:hAnsi="Times New Roman" w:cs="Times New Roman"/>
          <w:sz w:val="28"/>
          <w:szCs w:val="28"/>
        </w:rPr>
        <w:t xml:space="preserve"> Н по основе и утку (согласно ГОСТ 3813-72 </w:t>
      </w:r>
      <w:r w:rsidRPr="00053DF2">
        <w:rPr>
          <w:rFonts w:ascii="Times New Roman" w:hAnsi="Times New Roman" w:cs="Times New Roman"/>
          <w:sz w:val="28"/>
          <w:szCs w:val="28"/>
        </w:rPr>
        <w:br/>
        <w:t>(ИСО 5082-82) или ГОСТ 29104.4-91).</w:t>
      </w:r>
    </w:p>
    <w:p w14:paraId="5D70B46F" w14:textId="35D722CF" w:rsidR="00637134" w:rsidRPr="00053DF2" w:rsidRDefault="00637134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Усилие на раздир методом однократного раздирания образца в форме брюк размером (50х200) мм по основе и утку не менее 150 Н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ГОСТ Р ИСО 13937-2-2012.</w:t>
      </w:r>
    </w:p>
    <w:p w14:paraId="3D17FD74" w14:textId="7320DBD5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>Полезная ширина ткани (без кромки): 10</w:t>
      </w:r>
      <w:r w:rsidR="004D314A" w:rsidRPr="004D314A">
        <w:rPr>
          <w:rFonts w:ascii="Times New Roman" w:hAnsi="Times New Roman" w:cs="Times New Roman"/>
          <w:sz w:val="28"/>
          <w:szCs w:val="28"/>
        </w:rPr>
        <w:t>0</w:t>
      </w:r>
      <w:r w:rsidRPr="00053DF2">
        <w:rPr>
          <w:rFonts w:ascii="Times New Roman" w:hAnsi="Times New Roman" w:cs="Times New Roman"/>
          <w:sz w:val="28"/>
          <w:szCs w:val="28"/>
        </w:rPr>
        <w:t xml:space="preserve"> – 115 см.</w:t>
      </w:r>
    </w:p>
    <w:p w14:paraId="5C631A43" w14:textId="2D729222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>Ширина кромки: 5 – 20 мм.</w:t>
      </w:r>
    </w:p>
    <w:p w14:paraId="60F37559" w14:textId="7167F56C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 xml:space="preserve">Толщина, не более: </w:t>
      </w:r>
      <w:r w:rsidR="00B57774" w:rsidRPr="00053DF2">
        <w:rPr>
          <w:rFonts w:ascii="Times New Roman" w:hAnsi="Times New Roman" w:cs="Times New Roman"/>
          <w:sz w:val="28"/>
          <w:szCs w:val="28"/>
        </w:rPr>
        <w:t>2</w:t>
      </w:r>
      <w:r w:rsidR="004D314A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053DF2">
        <w:rPr>
          <w:rFonts w:ascii="Times New Roman" w:hAnsi="Times New Roman" w:cs="Times New Roman"/>
          <w:sz w:val="28"/>
          <w:szCs w:val="28"/>
        </w:rPr>
        <w:t xml:space="preserve"> мкм. </w:t>
      </w:r>
    </w:p>
    <w:p w14:paraId="76E9BE95" w14:textId="77777777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>Отношение толщин кромки и рабочей части, не более: 1,2.</w:t>
      </w:r>
    </w:p>
    <w:p w14:paraId="00413F83" w14:textId="77777777" w:rsidR="005224B9" w:rsidRPr="00053DF2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>Тип переплетения: полотняное.</w:t>
      </w:r>
    </w:p>
    <w:p w14:paraId="622E2EEC" w14:textId="49236378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F2">
        <w:rPr>
          <w:rFonts w:ascii="Times New Roman" w:hAnsi="Times New Roman" w:cs="Times New Roman"/>
          <w:sz w:val="28"/>
          <w:szCs w:val="28"/>
        </w:rPr>
        <w:t>Тип кромки: перевивочная кромка, образуемая</w:t>
      </w:r>
      <w:r w:rsidRPr="00E47674">
        <w:rPr>
          <w:rFonts w:ascii="Times New Roman" w:hAnsi="Times New Roman" w:cs="Times New Roman"/>
          <w:sz w:val="28"/>
          <w:szCs w:val="28"/>
        </w:rPr>
        <w:t xml:space="preserve"> трикотажной иглой</w:t>
      </w:r>
      <w:r w:rsidR="00210A6F" w:rsidRPr="00210A6F">
        <w:rPr>
          <w:rFonts w:ascii="Times New Roman" w:hAnsi="Times New Roman" w:cs="Times New Roman"/>
          <w:sz w:val="28"/>
          <w:szCs w:val="28"/>
        </w:rPr>
        <w:t xml:space="preserve"> </w:t>
      </w:r>
      <w:r w:rsidR="00210A6F">
        <w:rPr>
          <w:rFonts w:ascii="Times New Roman" w:hAnsi="Times New Roman" w:cs="Times New Roman"/>
          <w:sz w:val="28"/>
          <w:szCs w:val="28"/>
        </w:rPr>
        <w:t>либо обработанная лазером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0CB05A1" w14:textId="77777777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Состав сырья: полиамид –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3B6F3" w14:textId="77777777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Цвет: белый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E4A5D" w14:textId="77777777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Обработка ткани: отваренная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7B392" w14:textId="5A1C85AA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полезной части</w:t>
      </w:r>
      <w:r w:rsidR="002F1361">
        <w:rPr>
          <w:rFonts w:ascii="Times New Roman" w:hAnsi="Times New Roman" w:cs="Times New Roman"/>
          <w:sz w:val="28"/>
          <w:szCs w:val="28"/>
        </w:rPr>
        <w:t xml:space="preserve"> ткани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65E31">
        <w:rPr>
          <w:rFonts w:ascii="Times New Roman" w:hAnsi="Times New Roman" w:cs="Times New Roman"/>
          <w:sz w:val="28"/>
          <w:szCs w:val="28"/>
        </w:rPr>
        <w:t>едопустимо:</w:t>
      </w:r>
    </w:p>
    <w:p w14:paraId="18609D17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41F">
        <w:rPr>
          <w:rFonts w:ascii="Times New Roman" w:hAnsi="Times New Roman" w:cs="Times New Roman"/>
          <w:sz w:val="28"/>
          <w:szCs w:val="28"/>
        </w:rPr>
        <w:t>тсутствующая нить (местный порок в виде отсутствия нити);</w:t>
      </w:r>
    </w:p>
    <w:p w14:paraId="4D7745E9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41F">
        <w:rPr>
          <w:rFonts w:ascii="Times New Roman" w:hAnsi="Times New Roman" w:cs="Times New Roman"/>
          <w:sz w:val="28"/>
          <w:szCs w:val="28"/>
        </w:rPr>
        <w:t>орсистость ткани;</w:t>
      </w:r>
    </w:p>
    <w:p w14:paraId="73C1CB37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14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15141F">
        <w:rPr>
          <w:rFonts w:ascii="Times New Roman" w:hAnsi="Times New Roman" w:cs="Times New Roman"/>
          <w:sz w:val="28"/>
          <w:szCs w:val="28"/>
        </w:rPr>
        <w:t xml:space="preserve"> (местный порок в виде связанных концов нитей);</w:t>
      </w:r>
    </w:p>
    <w:p w14:paraId="6C9DF96F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15141F">
        <w:rPr>
          <w:rFonts w:ascii="Times New Roman" w:hAnsi="Times New Roman" w:cs="Times New Roman"/>
          <w:sz w:val="28"/>
          <w:szCs w:val="28"/>
        </w:rPr>
        <w:t>ишковатость (порок в виде наличия на поверхности полотна коротких утолщений пряжи в результате скопления волокон или элементарных нитей);</w:t>
      </w:r>
    </w:p>
    <w:p w14:paraId="03770C4B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5141F">
        <w:rPr>
          <w:rFonts w:ascii="Times New Roman" w:hAnsi="Times New Roman" w:cs="Times New Roman"/>
          <w:sz w:val="28"/>
          <w:szCs w:val="28"/>
        </w:rPr>
        <w:t>стертость (встречается близко к кромке материала по всей длине в виде разворсованного участка);</w:t>
      </w:r>
    </w:p>
    <w:p w14:paraId="091F3B31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5141F">
        <w:rPr>
          <w:rFonts w:ascii="Times New Roman" w:hAnsi="Times New Roman" w:cs="Times New Roman"/>
          <w:sz w:val="28"/>
          <w:szCs w:val="28"/>
        </w:rPr>
        <w:t>етли (выступающие на поверхность ткани из-за ненатянутой уточной нити);</w:t>
      </w:r>
    </w:p>
    <w:p w14:paraId="0E2E8525" w14:textId="77777777" w:rsidR="005224B9" w:rsidRDefault="005224B9" w:rsidP="00522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15141F">
        <w:rPr>
          <w:rFonts w:ascii="Times New Roman" w:hAnsi="Times New Roman" w:cs="Times New Roman"/>
          <w:sz w:val="28"/>
          <w:szCs w:val="28"/>
        </w:rPr>
        <w:t>ругие критические дефекты, существенно влияющие на прочностные и внешневидовые характеристики изделий, изготавливаемых на основе используемой ткани.</w:t>
      </w:r>
    </w:p>
    <w:p w14:paraId="29B694B7" w14:textId="314DE6D2" w:rsidR="005224B9" w:rsidRDefault="005224B9" w:rsidP="005224B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кромке </w:t>
      </w:r>
      <w:r w:rsidR="002F1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ткани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не допустимо наличие шишковатости, петель, узелков и иных дефектов, влияющих на местное увеличение толщины кромки.</w:t>
      </w:r>
    </w:p>
    <w:p w14:paraId="149CCFB9" w14:textId="77777777" w:rsidR="00B02F37" w:rsidRPr="004762C7" w:rsidRDefault="00B02F37" w:rsidP="00B02F3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B8463" w14:textId="77777777" w:rsidR="005224B9" w:rsidRPr="00023172" w:rsidRDefault="005224B9" w:rsidP="005224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Требования к размерам, упаковке</w:t>
      </w:r>
    </w:p>
    <w:p w14:paraId="3CF2B02B" w14:textId="77777777" w:rsidR="005224B9" w:rsidRDefault="005224B9" w:rsidP="005224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6D">
        <w:rPr>
          <w:rFonts w:ascii="Times New Roman" w:hAnsi="Times New Roman" w:cs="Times New Roman"/>
          <w:sz w:val="28"/>
          <w:szCs w:val="28"/>
        </w:rPr>
        <w:t xml:space="preserve">Упаковка: рулон ткани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AB516D">
        <w:rPr>
          <w:rFonts w:ascii="Times New Roman" w:hAnsi="Times New Roman" w:cs="Times New Roman"/>
          <w:sz w:val="28"/>
          <w:szCs w:val="28"/>
        </w:rPr>
        <w:t>обтя</w:t>
      </w:r>
      <w:r>
        <w:rPr>
          <w:rFonts w:ascii="Times New Roman" w:hAnsi="Times New Roman" w:cs="Times New Roman"/>
          <w:sz w:val="28"/>
          <w:szCs w:val="28"/>
        </w:rPr>
        <w:t>нут</w:t>
      </w:r>
      <w:r w:rsidRPr="00AB516D">
        <w:rPr>
          <w:rFonts w:ascii="Times New Roman" w:hAnsi="Times New Roman" w:cs="Times New Roman"/>
          <w:sz w:val="28"/>
          <w:szCs w:val="28"/>
        </w:rPr>
        <w:t xml:space="preserve"> одним слоем полиэтиленовой пленки по ГОСТ 10354 с заделкой торцов термическим свариванием</w:t>
      </w:r>
      <w:r>
        <w:rPr>
          <w:rFonts w:ascii="Times New Roman" w:hAnsi="Times New Roman" w:cs="Times New Roman"/>
          <w:sz w:val="28"/>
          <w:szCs w:val="28"/>
        </w:rPr>
        <w:t xml:space="preserve"> и перевязан</w:t>
      </w:r>
      <w:r w:rsidRPr="00AB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Упакованные в пленку ткани должны быть помещены </w:t>
      </w:r>
      <w:r w:rsidRPr="004623E9">
        <w:rPr>
          <w:rFonts w:ascii="Times New Roman" w:hAnsi="Times New Roman" w:cs="Times New Roman"/>
          <w:sz w:val="28"/>
          <w:szCs w:val="28"/>
        </w:rPr>
        <w:t>в ящики по ГОСТ 10350, ГОСТ 13514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D322B" w14:textId="77777777" w:rsidR="005224B9" w:rsidRPr="009C4625" w:rsidRDefault="005224B9" w:rsidP="005224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На каждый ящик наносят маркировку в соответствии с п. </w:t>
      </w:r>
      <w:r>
        <w:rPr>
          <w:rFonts w:ascii="Times New Roman" w:hAnsi="Times New Roman" w:cs="Times New Roman"/>
          <w:sz w:val="28"/>
          <w:szCs w:val="28"/>
        </w:rPr>
        <w:t>6.3</w:t>
      </w:r>
      <w:r w:rsidRPr="009C4625">
        <w:rPr>
          <w:rFonts w:ascii="Times New Roman" w:hAnsi="Times New Roman" w:cs="Times New Roman"/>
          <w:sz w:val="28"/>
          <w:szCs w:val="28"/>
        </w:rPr>
        <w:t>.</w:t>
      </w:r>
    </w:p>
    <w:p w14:paraId="235A7F94" w14:textId="77777777" w:rsidR="005224B9" w:rsidRPr="009C4625" w:rsidRDefault="005224B9" w:rsidP="005224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Транспортная маркировка – по ГОСТ 14192 должна содержать:</w:t>
      </w:r>
    </w:p>
    <w:p w14:paraId="61DD1014" w14:textId="77777777" w:rsidR="005224B9" w:rsidRPr="009C4625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полное или условное зарегистрированное в установленном порядке наименование грузополучателя;</w:t>
      </w:r>
    </w:p>
    <w:p w14:paraId="78BEBBC2" w14:textId="77777777" w:rsidR="005224B9" w:rsidRPr="009C4625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наименование пункта назначения с указанием, при необходимости, станции или порта перегрузки;</w:t>
      </w:r>
    </w:p>
    <w:p w14:paraId="48360247" w14:textId="77777777" w:rsidR="005224B9" w:rsidRPr="009C4625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количество грузовых мест в партии и порядковый номер места внутри партии дробью: в числителе – порядковый номер места в партии, в знаменателе – количество мест в партии;</w:t>
      </w:r>
    </w:p>
    <w:p w14:paraId="5B0240EC" w14:textId="77777777" w:rsidR="005224B9" w:rsidRPr="009C4625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габаритные размеры грузового места в сантиметрах (длина, ширина и высота или диаметр и высота);</w:t>
      </w:r>
    </w:p>
    <w:p w14:paraId="0081837E" w14:textId="77777777" w:rsidR="005224B9" w:rsidRPr="009C4625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масса нетто и брутто;</w:t>
      </w:r>
    </w:p>
    <w:p w14:paraId="039E1F84" w14:textId="77777777" w:rsidR="005224B9" w:rsidRDefault="005224B9" w:rsidP="0052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манипуляционные знаки: «Беречь от солнечных лучей», «Беречь от влаги», «Ограничение температуры».</w:t>
      </w:r>
    </w:p>
    <w:p w14:paraId="642BBAE8" w14:textId="77777777" w:rsidR="005224B9" w:rsidRDefault="005224B9" w:rsidP="005224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74">
        <w:rPr>
          <w:rFonts w:ascii="Times New Roman" w:hAnsi="Times New Roman" w:cs="Times New Roman"/>
          <w:sz w:val="28"/>
          <w:szCs w:val="28"/>
        </w:rPr>
        <w:t xml:space="preserve">Транспортирование и хранение тканей должно производиться согласно ГОСТ 7000-80. При транспортировании ткани должны быть защищены от попадания влаги, воздействия прямых солнечных лучей и механических </w:t>
      </w:r>
      <w:r w:rsidRPr="00E47674">
        <w:rPr>
          <w:rFonts w:ascii="Times New Roman" w:hAnsi="Times New Roman" w:cs="Times New Roman"/>
          <w:sz w:val="28"/>
          <w:szCs w:val="28"/>
        </w:rPr>
        <w:lastRenderedPageBreak/>
        <w:t>повреждений. Хранение тканей должно производиться на стеллажах в сухом, проветриваемом помещении в соответствии с правилами пожарной безопасности в условиях, предотвращающих загрязнение, механические повреждения и действие солнечных лучей.</w:t>
      </w:r>
    </w:p>
    <w:p w14:paraId="168B7F01" w14:textId="220B9488" w:rsidR="00817DF0" w:rsidRPr="00B02F37" w:rsidRDefault="005224B9" w:rsidP="005224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сторон, допускается осуществлять поставку в упаковке без тары. Маркировка груза – в соответствии с п 6.3.</w:t>
      </w:r>
    </w:p>
    <w:sectPr w:rsidR="00817DF0" w:rsidRPr="00B02F37" w:rsidSect="00B02F37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6BD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23F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630E1D"/>
    <w:multiLevelType w:val="hybridMultilevel"/>
    <w:tmpl w:val="DD10414C"/>
    <w:lvl w:ilvl="0" w:tplc="86143AF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67A"/>
    <w:multiLevelType w:val="hybridMultilevel"/>
    <w:tmpl w:val="4D80789E"/>
    <w:lvl w:ilvl="0" w:tplc="A9C802CA"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D15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402E87"/>
    <w:multiLevelType w:val="hybridMultilevel"/>
    <w:tmpl w:val="42AAEE72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DE0239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66AB1"/>
    <w:multiLevelType w:val="hybridMultilevel"/>
    <w:tmpl w:val="C76E7936"/>
    <w:lvl w:ilvl="0" w:tplc="82FA251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0F6061"/>
    <w:multiLevelType w:val="hybridMultilevel"/>
    <w:tmpl w:val="57B064E6"/>
    <w:lvl w:ilvl="0" w:tplc="FED846C6">
      <w:start w:val="10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652D"/>
    <w:multiLevelType w:val="hybridMultilevel"/>
    <w:tmpl w:val="931075DC"/>
    <w:lvl w:ilvl="0" w:tplc="7D64CE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3EC"/>
    <w:multiLevelType w:val="hybridMultilevel"/>
    <w:tmpl w:val="3AECF8E6"/>
    <w:lvl w:ilvl="0" w:tplc="672807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43EF"/>
    <w:multiLevelType w:val="hybridMultilevel"/>
    <w:tmpl w:val="D97286FE"/>
    <w:lvl w:ilvl="0" w:tplc="E97268AA">
      <w:start w:val="5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79C0"/>
    <w:multiLevelType w:val="hybridMultilevel"/>
    <w:tmpl w:val="0ACA53B0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2C"/>
    <w:rsid w:val="00017E21"/>
    <w:rsid w:val="00023172"/>
    <w:rsid w:val="00032E22"/>
    <w:rsid w:val="00050C26"/>
    <w:rsid w:val="00053DF2"/>
    <w:rsid w:val="00082A99"/>
    <w:rsid w:val="000E2B0B"/>
    <w:rsid w:val="000F0ABD"/>
    <w:rsid w:val="001362A1"/>
    <w:rsid w:val="00145426"/>
    <w:rsid w:val="0015141F"/>
    <w:rsid w:val="00171190"/>
    <w:rsid w:val="0018616F"/>
    <w:rsid w:val="00192FFF"/>
    <w:rsid w:val="001F7D0D"/>
    <w:rsid w:val="002049A6"/>
    <w:rsid w:val="00210A6F"/>
    <w:rsid w:val="00241CAC"/>
    <w:rsid w:val="0025296C"/>
    <w:rsid w:val="00257475"/>
    <w:rsid w:val="002A7376"/>
    <w:rsid w:val="002B1C2F"/>
    <w:rsid w:val="002B3A02"/>
    <w:rsid w:val="002B3C9D"/>
    <w:rsid w:val="002C519E"/>
    <w:rsid w:val="002D044F"/>
    <w:rsid w:val="002E2340"/>
    <w:rsid w:val="002F11B6"/>
    <w:rsid w:val="002F1361"/>
    <w:rsid w:val="00315F39"/>
    <w:rsid w:val="003311CD"/>
    <w:rsid w:val="00337C15"/>
    <w:rsid w:val="00365E31"/>
    <w:rsid w:val="003724EF"/>
    <w:rsid w:val="00380543"/>
    <w:rsid w:val="00390B92"/>
    <w:rsid w:val="003C3F70"/>
    <w:rsid w:val="003E2019"/>
    <w:rsid w:val="0040454C"/>
    <w:rsid w:val="004055B3"/>
    <w:rsid w:val="004105DF"/>
    <w:rsid w:val="0042653B"/>
    <w:rsid w:val="00452023"/>
    <w:rsid w:val="00452B02"/>
    <w:rsid w:val="004623E9"/>
    <w:rsid w:val="00475E87"/>
    <w:rsid w:val="00485E7E"/>
    <w:rsid w:val="004A477F"/>
    <w:rsid w:val="004A5317"/>
    <w:rsid w:val="004D314A"/>
    <w:rsid w:val="004F124F"/>
    <w:rsid w:val="00513539"/>
    <w:rsid w:val="0051735A"/>
    <w:rsid w:val="00521A3E"/>
    <w:rsid w:val="005224B9"/>
    <w:rsid w:val="00541AEB"/>
    <w:rsid w:val="00586A3B"/>
    <w:rsid w:val="005E624E"/>
    <w:rsid w:val="006021B3"/>
    <w:rsid w:val="00637134"/>
    <w:rsid w:val="00671262"/>
    <w:rsid w:val="006C1C6C"/>
    <w:rsid w:val="006C402E"/>
    <w:rsid w:val="007145F5"/>
    <w:rsid w:val="00775A76"/>
    <w:rsid w:val="0078416E"/>
    <w:rsid w:val="007A3376"/>
    <w:rsid w:val="007B1772"/>
    <w:rsid w:val="00817DF0"/>
    <w:rsid w:val="00831C01"/>
    <w:rsid w:val="00837421"/>
    <w:rsid w:val="0085289C"/>
    <w:rsid w:val="0087672B"/>
    <w:rsid w:val="0088690D"/>
    <w:rsid w:val="008A7A79"/>
    <w:rsid w:val="008D2375"/>
    <w:rsid w:val="008D7CEF"/>
    <w:rsid w:val="008F2787"/>
    <w:rsid w:val="00916E2C"/>
    <w:rsid w:val="00917133"/>
    <w:rsid w:val="009331E9"/>
    <w:rsid w:val="009806BA"/>
    <w:rsid w:val="009C3279"/>
    <w:rsid w:val="009C4625"/>
    <w:rsid w:val="009F3E3A"/>
    <w:rsid w:val="00A2699F"/>
    <w:rsid w:val="00A97C78"/>
    <w:rsid w:val="00AA197A"/>
    <w:rsid w:val="00AB516D"/>
    <w:rsid w:val="00B02F37"/>
    <w:rsid w:val="00B0486B"/>
    <w:rsid w:val="00B119DD"/>
    <w:rsid w:val="00B216AE"/>
    <w:rsid w:val="00B21E6C"/>
    <w:rsid w:val="00B45A90"/>
    <w:rsid w:val="00B57774"/>
    <w:rsid w:val="00B61F5C"/>
    <w:rsid w:val="00B753A7"/>
    <w:rsid w:val="00B935B2"/>
    <w:rsid w:val="00BB219D"/>
    <w:rsid w:val="00C02086"/>
    <w:rsid w:val="00C51DDA"/>
    <w:rsid w:val="00C6676D"/>
    <w:rsid w:val="00C93E16"/>
    <w:rsid w:val="00CA28B6"/>
    <w:rsid w:val="00CC65E1"/>
    <w:rsid w:val="00CD37C5"/>
    <w:rsid w:val="00D40A02"/>
    <w:rsid w:val="00D44C24"/>
    <w:rsid w:val="00DA2FCA"/>
    <w:rsid w:val="00E47674"/>
    <w:rsid w:val="00E54822"/>
    <w:rsid w:val="00EC6429"/>
    <w:rsid w:val="00ED717C"/>
    <w:rsid w:val="00F241E3"/>
    <w:rsid w:val="00F3345A"/>
    <w:rsid w:val="00F431E4"/>
    <w:rsid w:val="00F4799C"/>
    <w:rsid w:val="00F910B6"/>
    <w:rsid w:val="00FA4494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D27"/>
  <w15:chartTrackingRefBased/>
  <w15:docId w15:val="{048EA3C0-19AA-4CF9-9AA8-722F92B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67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67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67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67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67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Юлия Сергеевна</dc:creator>
  <cp:keywords/>
  <dc:description/>
  <cp:lastModifiedBy>Тужилкин Павел Петрович</cp:lastModifiedBy>
  <cp:revision>9</cp:revision>
  <cp:lastPrinted>2024-04-24T11:54:00Z</cp:lastPrinted>
  <dcterms:created xsi:type="dcterms:W3CDTF">2024-03-04T10:36:00Z</dcterms:created>
  <dcterms:modified xsi:type="dcterms:W3CDTF">2024-06-07T08:42:00Z</dcterms:modified>
</cp:coreProperties>
</file>