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5070"/>
        <w:gridCol w:w="788"/>
        <w:gridCol w:w="849"/>
        <w:gridCol w:w="1410"/>
      </w:tblGrid>
      <w:tr w:rsidR="00B661DA" w:rsidRPr="005F6953" w:rsidTr="0076524A">
        <w:trPr>
          <w:trHeight w:val="2249"/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1DA" w:rsidRDefault="002422F5">
            <w:pPr>
              <w:tabs>
                <w:tab w:val="left" w:pos="28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 w:rsidR="005F6953">
              <w:object w:dxaOrig="1700" w:dyaOrig="1660">
                <v:rect id="rectole0000000000" o:spid="_x0000_i1025" style="width:54pt;height:53.4pt" o:ole="" o:preferrelative="t" stroked="f">
                  <v:imagedata r:id="rId5" o:title=""/>
                </v:rect>
                <o:OLEObject Type="Embed" ProgID="StaticMetafile" ShapeID="rectole0000000000" DrawAspect="Content" ObjectID="_1713863940" r:id="rId6"/>
              </w:obje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     </w:t>
            </w:r>
            <w:r>
              <w:object w:dxaOrig="829" w:dyaOrig="1154">
                <v:rect id="rectole0000000001" o:spid="_x0000_i1026" style="width:41.4pt;height:57.6pt" o:ole="" o:preferrelative="t" stroked="f">
                  <v:imagedata r:id="rId7" o:title=""/>
                </v:rect>
                <o:OLEObject Type="Embed" ProgID="StaticMetafile" ShapeID="rectole0000000001" DrawAspect="Content" ObjectID="_1713863941" r:id="rId8"/>
              </w:obje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</w:t>
            </w:r>
            <w:r>
              <w:object w:dxaOrig="3016" w:dyaOrig="1174">
                <v:rect id="rectole0000000002" o:spid="_x0000_i1027" style="width:150.6pt;height:58.8pt" o:ole="" o:preferrelative="t" stroked="f">
                  <v:imagedata r:id="rId9" o:title=""/>
                </v:rect>
                <o:OLEObject Type="Embed" ProgID="StaticMetafile" ShapeID="rectole0000000002" DrawAspect="Content" ObjectID="_1713863942" r:id="rId10"/>
              </w:obje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</w:p>
          <w:p w:rsidR="00B661DA" w:rsidRPr="005F6953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ООО фирма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ВЕФТ»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</w:t>
            </w:r>
            <w:r w:rsidR="00BB5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дата:</w:t>
            </w:r>
            <w:r w:rsidR="0076524A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BB535F"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 w:rsidR="00BB535F" w:rsidRPr="00BB535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.2022 г.</w:t>
            </w:r>
          </w:p>
          <w:p w:rsidR="00B661DA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758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5F6953" w:rsidRPr="0053758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</w:t>
            </w:r>
            <w:r w:rsidR="005F6953" w:rsidRPr="005E0550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="005F6953" w:rsidRPr="0053758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mail</w:t>
            </w:r>
            <w:r w:rsidR="005F6953" w:rsidRPr="005E0550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05F6953" w:rsidRPr="005E055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E0550" w:rsidRPr="005E0550">
              <w:rPr>
                <w:rFonts w:ascii="Times New Roman" w:eastAsia="Times New Roman" w:hAnsi="Times New Roman" w:cs="Times New Roman"/>
                <w:b/>
                <w:sz w:val="20"/>
              </w:rPr>
              <w:t>1@</w:t>
            </w:r>
            <w:proofErr w:type="spellStart"/>
            <w:r w:rsidR="005E055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ankermix</w:t>
            </w:r>
            <w:proofErr w:type="spellEnd"/>
            <w:r w:rsidR="005E0550" w:rsidRPr="005E055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="005E055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  <w:r w:rsidRPr="005E055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</w:t>
            </w:r>
            <w:r w:rsidR="005F6953" w:rsidRPr="005E055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                           </w:t>
            </w:r>
            <w:r w:rsidR="00537580" w:rsidRPr="005E055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</w:t>
            </w:r>
            <w:r w:rsidR="005E0550" w:rsidRPr="005E055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</w:t>
            </w:r>
            <w:r w:rsidR="005F6953" w:rsidRPr="005E055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="005F6953"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.Королев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МО, Ярославский проезд, д.5А</w:t>
            </w:r>
          </w:p>
          <w:p w:rsidR="00B661DA" w:rsidRDefault="005F69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 xml:space="preserve"> </w:t>
            </w:r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http</w:t>
            </w:r>
            <w:r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:</w:t>
            </w:r>
            <w:r w:rsidR="00537580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 xml:space="preserve">     </w:t>
            </w:r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www</w:t>
            </w:r>
            <w:r w:rsidR="002422F5"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.</w:t>
            </w:r>
            <w:proofErr w:type="spellStart"/>
            <w:r w:rsidR="002422F5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ссс</w:t>
            </w:r>
            <w:proofErr w:type="spellEnd"/>
            <w:r w:rsidR="002422F5"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-</w:t>
            </w:r>
            <w:proofErr w:type="spellStart"/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monolit</w:t>
            </w:r>
            <w:proofErr w:type="spellEnd"/>
            <w:r w:rsidR="002422F5"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.</w:t>
            </w:r>
            <w:proofErr w:type="spellStart"/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ru</w:t>
            </w:r>
            <w:proofErr w:type="spellEnd"/>
            <w:r w:rsidR="002422F5" w:rsidRPr="005F6953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Pr="005F695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</w:t>
            </w:r>
            <w:r w:rsidR="002422F5">
              <w:rPr>
                <w:rFonts w:ascii="Times New Roman" w:eastAsia="Times New Roman" w:hAnsi="Times New Roman" w:cs="Times New Roman"/>
                <w:b/>
                <w:sz w:val="20"/>
              </w:rPr>
              <w:t>т</w:t>
            </w:r>
            <w:r w:rsidR="002422F5" w:rsidRPr="005F6953">
              <w:rPr>
                <w:rFonts w:ascii="Times New Roman" w:eastAsia="Times New Roman" w:hAnsi="Times New Roman" w:cs="Times New Roman"/>
                <w:b/>
                <w:sz w:val="20"/>
              </w:rPr>
              <w:t>./</w:t>
            </w:r>
            <w:r w:rsidR="002422F5">
              <w:rPr>
                <w:rFonts w:ascii="Times New Roman" w:eastAsia="Times New Roman" w:hAnsi="Times New Roman" w:cs="Times New Roman"/>
                <w:b/>
                <w:sz w:val="20"/>
              </w:rPr>
              <w:t>ф</w:t>
            </w:r>
            <w:r w:rsidR="009C43AC">
              <w:rPr>
                <w:rFonts w:ascii="Times New Roman" w:eastAsia="Times New Roman" w:hAnsi="Times New Roman" w:cs="Times New Roman"/>
                <w:b/>
                <w:sz w:val="20"/>
              </w:rPr>
              <w:t>. 89297712788</w:t>
            </w:r>
            <w:bookmarkStart w:id="0" w:name="_GoBack"/>
            <w:bookmarkEnd w:id="0"/>
            <w:r w:rsidR="00E00286">
              <w:rPr>
                <w:rFonts w:ascii="Times New Roman" w:eastAsia="Times New Roman" w:hAnsi="Times New Roman" w:cs="Times New Roman"/>
                <w:b/>
                <w:sz w:val="20"/>
              </w:rPr>
              <w:t xml:space="preserve">; 89379770565;  </w:t>
            </w:r>
          </w:p>
          <w:p w:rsidR="00E00286" w:rsidRPr="005F6953" w:rsidRDefault="00E00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</w:p>
        </w:tc>
      </w:tr>
      <w:tr w:rsidR="00537580" w:rsidTr="001D4E2E">
        <w:trPr>
          <w:trHeight w:val="317"/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Default="002422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Default="002422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Вес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37580" w:rsidRDefault="00537580" w:rsidP="005375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1DA" w:rsidRPr="00537580" w:rsidRDefault="006476A7" w:rsidP="00647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Цена руб.</w:t>
            </w: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89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ШПАКЛЕВКИ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Р-14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Шпаклевка фасадная финишная (белая)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Шпаклевка универсальная (серая)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Шпаклевка универсальная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Р-16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Шпаклевка гипсовая выравнивающая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Р-18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Шпаклёвка гипсовая финишная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Шпаклевка финишная повышенной белизны (суперфиниш)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Шпаклевка финишная повышенной белизны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Р-63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Шпаклёвка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высокоадгезионная</w:t>
            </w:r>
            <w:proofErr w:type="spellEnd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ремонтная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521</w:t>
            </w: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89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КЛЕЕВЫЕ СМЕСИ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гипсовый для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пазогребневых</w:t>
            </w:r>
            <w:proofErr w:type="spellEnd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плит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гипсовый для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пазогребневых</w:t>
            </w:r>
            <w:proofErr w:type="spellEnd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плит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гип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совый для </w:t>
            </w:r>
            <w:proofErr w:type="spellStart"/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пазо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гребневых</w:t>
            </w:r>
            <w:proofErr w:type="spellEnd"/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плит ЗИМА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  <w:r w:rsid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ВЛ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гипсовый для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пазо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гребневых</w:t>
            </w:r>
            <w:proofErr w:type="spellEnd"/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плит влагостойкий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  <w:r w:rsid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ВЛ 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гипсовый для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пазогребневых</w:t>
            </w:r>
            <w:proofErr w:type="spellEnd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плит ЗИМА, влагостойкий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для укладки плитки «СТАНДАРТ»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Р-23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укладки плитки универсальный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укладки плитки профессионал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укладки плитки профессионал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Р-28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бассейнов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для укладки плитки из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керамогранита</w:t>
            </w:r>
            <w:proofErr w:type="spellEnd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для укладки плитки из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керамогранита</w:t>
            </w:r>
            <w:proofErr w:type="spellEnd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19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(белый)</w:t>
            </w: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Р-62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для приклеивания плит из </w:t>
            </w:r>
            <w:proofErr w:type="spellStart"/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пенополистирола</w:t>
            </w:r>
            <w:proofErr w:type="spellEnd"/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384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Р-67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к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ладки блоков из ячеистого </w:t>
            </w: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бетона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25/40кг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64/40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  <w:r w:rsidR="002422F5"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Р-67 </w:t>
            </w:r>
            <w:r w:rsid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кладки блоков из ячеи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стого и бетона ЗИМА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25/40кг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64/40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  <w:r w:rsidR="002422F5"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89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ЗАТИРКИ ДЛЯ ШВОВ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(Серая)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(Серая)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(Цветная)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Зависит от цвета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(Цветная)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B661D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89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ШТУКАТУРКИ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известково-цементно-песчаная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Р-41</w:t>
            </w:r>
            <w:r w:rsidR="00537580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 известково-цементно-песчаная </w:t>
            </w: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(машинного нанесения)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цементно-песчаная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Р-42</w:t>
            </w:r>
            <w:r w:rsidR="00537580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цементно-песчаная (машинного нанесения)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Р-43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 w:rsidP="00F76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рка легкая цементно-песчаная</w:t>
            </w: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(машинного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нанесения</w:t>
            </w: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Р-44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гидроизоляционная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Р-45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фасадная </w:t>
            </w:r>
            <w:r w:rsidR="00F765A1"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(машинного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нанесения</w:t>
            </w:r>
            <w:r w:rsidR="00F765A1"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Р-46 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ОПТИО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гипсовая облегченная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Р-46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гипсовая эконом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Р-16вл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влагостойкая гипсовая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декоративная «КОРОЕД» (серый)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декоративная «КОРОЕД» (белый)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</w:tr>
      <w:tr w:rsidR="006476A7" w:rsidTr="006476A7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6476A7" w:rsidRPr="006476A7" w:rsidRDefault="00647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6A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СТЯЖКИ И НАЛИВНЫЕ ПОЛЫ «МОНОЛИТ»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Стяжка для пола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Финишный наливной пол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Р-73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Стяжка для пола быстротвердеющая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Пол наливной быстротвердеющий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Пол наливной быстротвердеющий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35кг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1D4E2E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ГИДРОИЗОЛЯЦИЯ «</w:t>
            </w:r>
            <w:r w:rsidR="002C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</w:t>
            </w:r>
            <w:r w:rsidRPr="002C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ОЛИТ»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Эластичная гидроизоляционная мастика</w:t>
            </w:r>
            <w:r w:rsidRPr="002C51D6">
              <w:rPr>
                <w:rFonts w:ascii="Times New Roman" w:eastAsia="Times New Roman" w:hAnsi="Times New Roman" w:cs="Times New Roman"/>
                <w:color w:val="0033FF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«ВЕФТОПЛАСТ»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2989</w:t>
            </w:r>
          </w:p>
        </w:tc>
      </w:tr>
      <w:tr w:rsidR="0082667F" w:rsidTr="0047589C">
        <w:trPr>
          <w:jc w:val="center"/>
        </w:trPr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Р-64</w:t>
            </w:r>
          </w:p>
        </w:tc>
        <w:tc>
          <w:tcPr>
            <w:tcW w:w="5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Двухкомпонентная эластичная гидроизоляционная мастика «ВЕФТОПЛАСТ»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«А» 20кг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47589C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752</w:t>
            </w:r>
          </w:p>
        </w:tc>
      </w:tr>
      <w:tr w:rsidR="0082667F" w:rsidTr="0047589C">
        <w:trPr>
          <w:jc w:val="center"/>
        </w:trPr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«Б» 10кг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Цементная смесь для устройства жестких водонепроницаемых покрытий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823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Р-66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Гидропломба</w:t>
            </w:r>
            <w:proofErr w:type="spellEnd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для остановки притоков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СУХАЯ МИНЕРАЛЬНАЯ КРАСКА «МОНОЛИТ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Р-82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Краска сухая белая (побелка)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Р-82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Краска сухая белая (побелка)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ГРУНТОВКИ «ВЕФТОПЛАСТ»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Грунтовка акриловая  глубокого проникновения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47589C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Р-51МРЗ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акриловая  глу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бокого проникновения  (ЗИМА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765A1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Р51Концентрат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КОНЦЕНТРАТ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Default="00F765A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Грунтовка </w:t>
            </w:r>
            <w:proofErr w:type="spellStart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биозащитная</w:t>
            </w:r>
            <w:proofErr w:type="spellEnd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Грунтовка акриловая  БЕТОН-КОНТАКТ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594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БЕТОН-КОНТАКТ (для внутренних  работ)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акриловая под декоративные штукатурки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ЦЕМЕНТ</w:t>
            </w:r>
          </w:p>
        </w:tc>
      </w:tr>
      <w:tr w:rsidR="0082667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Цемент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ПЦ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500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(EURO CEM I 42,5N)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D371C5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371C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2667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47589C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Белый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цемент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500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0 (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Holcim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CEM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52,5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1039</w:t>
            </w:r>
          </w:p>
        </w:tc>
      </w:tr>
      <w:tr w:rsidR="0082667F" w:rsidRP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КЛАДОЧНЫЕ СМЕСИ</w:t>
            </w:r>
          </w:p>
        </w:tc>
      </w:tr>
      <w:tr w:rsidR="006B0B1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Теплоизоляционная кладочная смесь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</w:tr>
      <w:tr w:rsidR="006B0B1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КЛАДОЧНАЯ СЕРАЯ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6B0B1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КЛАДОЧНАЯ БЕЛАЯ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КЛАДОЧНАЯ (подбор цвета по RAL)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М 100, М 150, М 200, М 300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М-100 Штукатурная смесь с известью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М-150 Универсальная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М-200 Кладочная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М-300 </w:t>
            </w:r>
            <w:proofErr w:type="spellStart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Пескобетон</w:t>
            </w:r>
            <w:proofErr w:type="spellEnd"/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ГИПС СТРОИТЕЛЬНЫЙ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Гипс Г5 -  АII   /   алебастр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Гипс Г5 -  АII   /   алебастр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1000кг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Биг-бег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AF2024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AF202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ИЗВЕСТЬ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Гашёная</w:t>
            </w:r>
            <w:proofErr w:type="spellEnd"/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известь (гидратная)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МРАМОР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Мрамор молотый МК 100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1000кг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Биг-бег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6200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ПЕСОК СУХОЙ РЕЧНОЙ (фракционированный)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Фракция 0-0,5мм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Фракция 0,5-2мм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ДОБАВКИ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Добавка для гипсовых полов МГ-1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Замедлитель схватывания гипса МГ-3 (РЕТАРДПРЕМ)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Добавка для увеличения прочности гипса МГ-4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Модификатор пенообразующий  МГ-5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БИОКРЕМНЕЗЁМ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Пенообразователь ПБЛ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ПМ  (формиат натрия)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2850</w:t>
            </w:r>
          </w:p>
        </w:tc>
      </w:tr>
      <w:tr w:rsidR="006B0B1F" w:rsidRPr="006B0B1F" w:rsidTr="00F765A1">
        <w:trPr>
          <w:trHeight w:val="102"/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ПМ  (формиат натрия) (раствор)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F765A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0B1F" w:rsidRPr="006B0B1F" w:rsidTr="002C51D6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МОДИФИЦИРОВАННЫЕ СМЕСИ</w:t>
            </w:r>
          </w:p>
        </w:tc>
      </w:tr>
      <w:tr w:rsidR="002C51D6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1D6" w:rsidRPr="002C51D6" w:rsidRDefault="002C51D6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 сухая бетонная смесь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1D6" w:rsidRPr="002C51D6" w:rsidRDefault="002C51D6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1D6" w:rsidRPr="002C51D6" w:rsidRDefault="002C51D6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1D6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</w:tr>
    </w:tbl>
    <w:p w:rsidR="00B661DA" w:rsidRPr="006B0B1F" w:rsidRDefault="00B661DA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sectPr w:rsidR="00B661DA" w:rsidRPr="006B0B1F" w:rsidSect="000D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1DA"/>
    <w:rsid w:val="000D7D8F"/>
    <w:rsid w:val="001020E8"/>
    <w:rsid w:val="001D4E2E"/>
    <w:rsid w:val="001E3A41"/>
    <w:rsid w:val="002422F5"/>
    <w:rsid w:val="002C51D6"/>
    <w:rsid w:val="003A132D"/>
    <w:rsid w:val="0047589C"/>
    <w:rsid w:val="00483CF5"/>
    <w:rsid w:val="00521892"/>
    <w:rsid w:val="00537580"/>
    <w:rsid w:val="005E0550"/>
    <w:rsid w:val="005F6953"/>
    <w:rsid w:val="006476A7"/>
    <w:rsid w:val="006B0B1F"/>
    <w:rsid w:val="006B54AB"/>
    <w:rsid w:val="0076524A"/>
    <w:rsid w:val="0082667F"/>
    <w:rsid w:val="009119AC"/>
    <w:rsid w:val="009A7A32"/>
    <w:rsid w:val="009C43AC"/>
    <w:rsid w:val="009F5E44"/>
    <w:rsid w:val="00AF2024"/>
    <w:rsid w:val="00B661DA"/>
    <w:rsid w:val="00BB535F"/>
    <w:rsid w:val="00C95044"/>
    <w:rsid w:val="00D371C5"/>
    <w:rsid w:val="00E00286"/>
    <w:rsid w:val="00E23EFC"/>
    <w:rsid w:val="00F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20DF"/>
  <w15:docId w15:val="{F3C931BA-6D2F-4741-BB15-FD19ABEC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29074-9A07-48B3-AA56-226DF601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HpHome</cp:lastModifiedBy>
  <cp:revision>5</cp:revision>
  <cp:lastPrinted>2022-03-14T09:05:00Z</cp:lastPrinted>
  <dcterms:created xsi:type="dcterms:W3CDTF">2022-04-18T09:26:00Z</dcterms:created>
  <dcterms:modified xsi:type="dcterms:W3CDTF">2022-05-12T08:33:00Z</dcterms:modified>
</cp:coreProperties>
</file>