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DF3" w:rsidRPr="00C10C06" w:rsidRDefault="00425DF3" w:rsidP="00425DF3">
      <w:r>
        <w:rPr>
          <w:noProof/>
        </w:rPr>
        <w:drawing>
          <wp:anchor distT="0" distB="0" distL="114300" distR="114300" simplePos="0" relativeHeight="251659264" behindDoc="0" locked="0" layoutInCell="1" allowOverlap="1" wp14:anchorId="0A830F9B" wp14:editId="60FA7191">
            <wp:simplePos x="0" y="0"/>
            <wp:positionH relativeFrom="column">
              <wp:posOffset>133350</wp:posOffset>
            </wp:positionH>
            <wp:positionV relativeFrom="paragraph">
              <wp:posOffset>-209550</wp:posOffset>
            </wp:positionV>
            <wp:extent cx="1257300" cy="923925"/>
            <wp:effectExtent l="0" t="0" r="0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5DF3" w:rsidRPr="00C10C06" w:rsidRDefault="00425DF3" w:rsidP="00425DF3">
      <w:pPr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25DF3" w:rsidRPr="00C10C06" w:rsidRDefault="00425DF3" w:rsidP="00425DF3">
      <w:pPr>
        <w:adjustRightInd w:val="0"/>
        <w:rPr>
          <w:b/>
          <w:bCs/>
          <w:color w:val="000000"/>
          <w:sz w:val="28"/>
          <w:szCs w:val="28"/>
        </w:rPr>
      </w:pPr>
      <w:r w:rsidRPr="00C10C0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ООО </w:t>
      </w:r>
      <w:r w:rsidRPr="00C10C06">
        <w:rPr>
          <w:b/>
          <w:bCs/>
          <w:color w:val="000000"/>
          <w:sz w:val="28"/>
          <w:szCs w:val="28"/>
        </w:rPr>
        <w:t>«</w:t>
      </w:r>
      <w:r w:rsidRPr="00C10C0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КузбассСтройСервис</w:t>
      </w:r>
      <w:r w:rsidRPr="00C10C06">
        <w:rPr>
          <w:b/>
          <w:bCs/>
          <w:color w:val="000000"/>
          <w:sz w:val="28"/>
          <w:szCs w:val="28"/>
        </w:rPr>
        <w:t xml:space="preserve">», </w:t>
      </w:r>
    </w:p>
    <w:p w:rsidR="00425DF3" w:rsidRPr="00C10C06" w:rsidRDefault="00425DF3" w:rsidP="00425DF3">
      <w:pPr>
        <w:adjustRightInd w:val="0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</w:t>
      </w:r>
      <w:r w:rsidRPr="00057322">
        <w:rPr>
          <w:b/>
          <w:bCs/>
          <w:color w:val="000000"/>
          <w:sz w:val="20"/>
          <w:szCs w:val="20"/>
        </w:rPr>
        <w:t xml:space="preserve">  650066, г. Кемерово, пр-кт Октябрьский, д. 28, этаж 3, 0ф. 123</w:t>
      </w:r>
      <w:r>
        <w:rPr>
          <w:b/>
          <w:bCs/>
          <w:color w:val="000000"/>
          <w:sz w:val="20"/>
          <w:szCs w:val="20"/>
        </w:rPr>
        <w:t xml:space="preserve">                </w:t>
      </w:r>
      <w:r w:rsidRPr="00C10C06"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 </w:t>
      </w:r>
    </w:p>
    <w:p w:rsidR="00425DF3" w:rsidRPr="00C10C06" w:rsidRDefault="00425DF3" w:rsidP="00425DF3">
      <w:pPr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  <w:r w:rsidRPr="00C10C06"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ИНН 4205230524, КПП 420501001, ОГРН 1114205039695, </w:t>
      </w:r>
    </w:p>
    <w:p w:rsidR="00425DF3" w:rsidRDefault="00425DF3" w:rsidP="00425DF3">
      <w:pPr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C10C06">
        <w:rPr>
          <w:rFonts w:ascii="Times New Roman CYR" w:hAnsi="Times New Roman CYR" w:cs="Times New Roman CYR"/>
          <w:b/>
          <w:bCs/>
          <w:sz w:val="20"/>
          <w:szCs w:val="20"/>
        </w:rPr>
        <w:t xml:space="preserve"> в Кемеровское отделение № 8615 СБЕРБАНКАРОССИИ </w:t>
      </w:r>
    </w:p>
    <w:p w:rsidR="00425DF3" w:rsidRPr="00C10C06" w:rsidRDefault="00425DF3" w:rsidP="00425DF3">
      <w:pPr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      </w:t>
      </w:r>
      <w:r w:rsidRPr="00C10C06">
        <w:rPr>
          <w:rFonts w:ascii="Times New Roman CYR" w:hAnsi="Times New Roman CYR" w:cs="Times New Roman CYR"/>
          <w:b/>
          <w:bCs/>
          <w:sz w:val="20"/>
          <w:szCs w:val="20"/>
        </w:rPr>
        <w:t>к/с 30101810200000000612 БИК 043207612</w:t>
      </w:r>
    </w:p>
    <w:p w:rsidR="00425DF3" w:rsidRPr="005506FF" w:rsidRDefault="00425DF3" w:rsidP="00425DF3">
      <w:pPr>
        <w:adjustRightInd w:val="0"/>
        <w:jc w:val="center"/>
        <w:rPr>
          <w:b/>
          <w:bCs/>
          <w:color w:val="000000"/>
          <w:sz w:val="20"/>
          <w:szCs w:val="20"/>
          <w:lang w:val="en-US"/>
        </w:rPr>
      </w:pPr>
      <w:r w:rsidRPr="00C10C06"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тел</w:t>
      </w:r>
      <w:r w:rsidRPr="005506FF"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en-US"/>
        </w:rPr>
        <w:t xml:space="preserve">. 8-905-907-91-86, </w:t>
      </w:r>
      <w:r w:rsidRPr="00C10C06">
        <w:rPr>
          <w:b/>
          <w:bCs/>
          <w:color w:val="000000"/>
          <w:sz w:val="20"/>
          <w:szCs w:val="20"/>
          <w:lang w:val="en-US"/>
        </w:rPr>
        <w:t>Email</w:t>
      </w:r>
      <w:r w:rsidRPr="005506FF">
        <w:rPr>
          <w:b/>
          <w:bCs/>
          <w:color w:val="000000"/>
          <w:sz w:val="20"/>
          <w:szCs w:val="20"/>
          <w:lang w:val="en-US"/>
        </w:rPr>
        <w:t xml:space="preserve">: </w:t>
      </w:r>
      <w:r w:rsidRPr="00C34447">
        <w:rPr>
          <w:b/>
          <w:bCs/>
          <w:color w:val="000000"/>
          <w:sz w:val="20"/>
          <w:szCs w:val="20"/>
          <w:lang w:val="en-US"/>
        </w:rPr>
        <w:t xml:space="preserve"> vlzhilkin@yandex.ru</w:t>
      </w:r>
      <w:r w:rsidRPr="005506FF">
        <w:rPr>
          <w:b/>
          <w:bCs/>
          <w:color w:val="000000"/>
          <w:sz w:val="20"/>
          <w:szCs w:val="20"/>
          <w:lang w:val="en-US"/>
        </w:rPr>
        <w:t xml:space="preserve"> </w:t>
      </w:r>
    </w:p>
    <w:p w:rsidR="00F4250C" w:rsidRDefault="00F4250C">
      <w:bookmarkStart w:id="0" w:name="_GoBack"/>
      <w:bookmarkEnd w:id="0"/>
    </w:p>
    <w:sectPr w:rsidR="00F42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C3"/>
    <w:rsid w:val="00425DF3"/>
    <w:rsid w:val="004B5EC3"/>
    <w:rsid w:val="00F4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37A99-5D92-4C64-B918-8C240431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2022-07-11T12:18:00Z</dcterms:created>
  <dcterms:modified xsi:type="dcterms:W3CDTF">2022-07-11T12:19:00Z</dcterms:modified>
</cp:coreProperties>
</file>