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538E" w14:textId="77777777" w:rsidR="00D4139F" w:rsidRPr="00E266D3" w:rsidRDefault="00D4139F" w:rsidP="0047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266D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Спецификация</w:t>
      </w:r>
    </w:p>
    <w:p w14:paraId="6FF064AC" w14:textId="77777777" w:rsidR="00D4139F" w:rsidRPr="007212C4" w:rsidRDefault="00D4139F" w:rsidP="00D4139F">
      <w:pPr>
        <w:spacing w:after="0" w:line="240" w:lineRule="auto"/>
        <w:rPr>
          <w:rFonts w:eastAsia="Times New Roman" w:cs="Times New Roman"/>
          <w:i/>
          <w:color w:val="000000" w:themeColor="text1"/>
          <w:sz w:val="24"/>
          <w:szCs w:val="24"/>
        </w:rPr>
      </w:pPr>
    </w:p>
    <w:p w14:paraId="7452FE83" w14:textId="77777777" w:rsidR="00D4139F" w:rsidRDefault="00D4139F" w:rsidP="00D4139F">
      <w:pPr>
        <w:pStyle w:val="a8"/>
        <w:rPr>
          <w:rFonts w:eastAsia="Times New Roman"/>
        </w:rPr>
      </w:pPr>
      <w:r w:rsidRPr="007212C4">
        <w:rPr>
          <w:rFonts w:eastAsia="Times New Roman"/>
          <w:b/>
          <w:i/>
          <w:u w:val="single"/>
        </w:rPr>
        <w:t>Наименование продукта:</w:t>
      </w:r>
      <w:r w:rsidRPr="007212C4">
        <w:rPr>
          <w:rFonts w:eastAsia="Times New Roman"/>
        </w:rPr>
        <w:t xml:space="preserve"> </w:t>
      </w:r>
      <w:r>
        <w:rPr>
          <w:rFonts w:eastAsia="Times New Roman"/>
        </w:rPr>
        <w:t>морковь сушеная</w:t>
      </w:r>
      <w:r w:rsidRPr="007212C4">
        <w:rPr>
          <w:rFonts w:eastAsia="Times New Roman"/>
        </w:rPr>
        <w:t xml:space="preserve"> (</w:t>
      </w:r>
      <w:r>
        <w:rPr>
          <w:rFonts w:eastAsia="Times New Roman"/>
        </w:rPr>
        <w:t>кубик 3*3</w:t>
      </w:r>
      <w:r w:rsidR="00472515">
        <w:rPr>
          <w:rFonts w:eastAsia="Times New Roman"/>
        </w:rPr>
        <w:t>; 5*5; 10*10</w:t>
      </w:r>
      <w:r w:rsidRPr="007212C4">
        <w:rPr>
          <w:rFonts w:eastAsia="Times New Roman"/>
        </w:rPr>
        <w:t>)</w:t>
      </w:r>
    </w:p>
    <w:p w14:paraId="67AFCA1E" w14:textId="77777777" w:rsidR="00D4139F" w:rsidRPr="007212C4" w:rsidRDefault="00D4139F" w:rsidP="00D4139F">
      <w:pPr>
        <w:pStyle w:val="a8"/>
        <w:rPr>
          <w:rFonts w:eastAsia="Times New Roman"/>
        </w:rPr>
      </w:pPr>
    </w:p>
    <w:p w14:paraId="5DE9BE8F" w14:textId="77777777" w:rsidR="00D4139F" w:rsidRDefault="00D4139F" w:rsidP="00D4139F">
      <w:pPr>
        <w:pStyle w:val="a8"/>
        <w:rPr>
          <w:rFonts w:eastAsia="Times New Roman"/>
        </w:rPr>
      </w:pPr>
      <w:r w:rsidRPr="007212C4">
        <w:rPr>
          <w:rFonts w:eastAsia="Times New Roman"/>
          <w:b/>
          <w:i/>
          <w:u w:val="single"/>
        </w:rPr>
        <w:t xml:space="preserve">Состав продукта: </w:t>
      </w:r>
      <w:r>
        <w:rPr>
          <w:rFonts w:eastAsia="Times New Roman"/>
        </w:rPr>
        <w:t>морковь</w:t>
      </w:r>
    </w:p>
    <w:p w14:paraId="339C83A2" w14:textId="77777777" w:rsidR="00472515" w:rsidRPr="007212C4" w:rsidRDefault="00472515" w:rsidP="00D4139F">
      <w:pPr>
        <w:pStyle w:val="a8"/>
        <w:rPr>
          <w:rFonts w:eastAsia="Times New Roman"/>
          <w:b/>
          <w:i/>
          <w:u w:val="single"/>
        </w:rPr>
      </w:pPr>
    </w:p>
    <w:p w14:paraId="1672B5D2" w14:textId="77777777" w:rsidR="00D4139F" w:rsidRPr="007212C4" w:rsidRDefault="00D4139F" w:rsidP="00D4139F">
      <w:pPr>
        <w:pStyle w:val="a8"/>
        <w:rPr>
          <w:rFonts w:eastAsia="Times New Roman"/>
          <w:b/>
          <w:i/>
          <w:u w:val="single"/>
        </w:rPr>
      </w:pPr>
      <w:r w:rsidRPr="007212C4">
        <w:rPr>
          <w:rFonts w:eastAsia="Times New Roman"/>
          <w:b/>
          <w:i/>
          <w:u w:val="single"/>
        </w:rPr>
        <w:t>Органолептические показатели</w:t>
      </w:r>
    </w:p>
    <w:p w14:paraId="49B5F635" w14:textId="77777777" w:rsidR="00D4139F" w:rsidRPr="007212C4" w:rsidRDefault="00D4139F" w:rsidP="00D4139F">
      <w:pPr>
        <w:pStyle w:val="a8"/>
        <w:rPr>
          <w:rFonts w:eastAsia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997"/>
        <w:gridCol w:w="3113"/>
      </w:tblGrid>
      <w:tr w:rsidR="00D4139F" w:rsidRPr="007212C4" w14:paraId="1DC77736" w14:textId="77777777" w:rsidTr="008356F3">
        <w:trPr>
          <w:trHeight w:val="350"/>
          <w:jc w:val="center"/>
        </w:trPr>
        <w:tc>
          <w:tcPr>
            <w:tcW w:w="3238" w:type="dxa"/>
            <w:shd w:val="clear" w:color="auto" w:fill="auto"/>
            <w:vAlign w:val="center"/>
          </w:tcPr>
          <w:p w14:paraId="64B31C94" w14:textId="77777777" w:rsidR="00D4139F" w:rsidRPr="00472515" w:rsidRDefault="00D4139F" w:rsidP="00D4139F">
            <w:pPr>
              <w:pStyle w:val="a8"/>
              <w:rPr>
                <w:rFonts w:eastAsia="Times New Roman"/>
                <w:b/>
              </w:rPr>
            </w:pPr>
            <w:r w:rsidRPr="00472515">
              <w:rPr>
                <w:rFonts w:eastAsia="Times New Roman"/>
                <w:b/>
              </w:rPr>
              <w:t>Наименование показателя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65C44FD" w14:textId="77777777" w:rsidR="00D4139F" w:rsidRPr="00472515" w:rsidRDefault="00D4139F" w:rsidP="00D4139F">
            <w:pPr>
              <w:pStyle w:val="a8"/>
              <w:rPr>
                <w:rFonts w:eastAsia="Times New Roman"/>
                <w:b/>
              </w:rPr>
            </w:pPr>
            <w:r w:rsidRPr="00472515">
              <w:rPr>
                <w:rFonts w:eastAsia="Times New Roman"/>
                <w:b/>
              </w:rPr>
              <w:t>Характеристика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CCF74FA" w14:textId="77777777" w:rsidR="00D4139F" w:rsidRPr="00472515" w:rsidRDefault="00D4139F" w:rsidP="00D4139F">
            <w:pPr>
              <w:pStyle w:val="a8"/>
              <w:rPr>
                <w:rFonts w:eastAsia="Times New Roman"/>
                <w:b/>
              </w:rPr>
            </w:pPr>
            <w:r w:rsidRPr="00472515">
              <w:rPr>
                <w:rFonts w:eastAsia="Times New Roman"/>
                <w:b/>
              </w:rPr>
              <w:t>Методы контроля</w:t>
            </w:r>
          </w:p>
        </w:tc>
      </w:tr>
      <w:tr w:rsidR="00D4139F" w:rsidRPr="007212C4" w14:paraId="5317265E" w14:textId="77777777" w:rsidTr="00DB6C59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14:paraId="083504AC" w14:textId="77777777" w:rsidR="00D4139F" w:rsidRPr="00472515" w:rsidRDefault="00D4139F" w:rsidP="00472515">
            <w:pPr>
              <w:pStyle w:val="a8"/>
            </w:pPr>
            <w:r w:rsidRPr="00472515">
              <w:t>Внешний вид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7500FAD8" w14:textId="77777777" w:rsidR="00D4139F" w:rsidRPr="00472515" w:rsidRDefault="00D4139F" w:rsidP="00472515">
            <w:pPr>
              <w:pStyle w:val="a8"/>
            </w:pPr>
            <w:r w:rsidRPr="00472515">
              <w:t xml:space="preserve">Кусочки разной формы и размеров, сыпучие, без </w:t>
            </w:r>
            <w:proofErr w:type="spellStart"/>
            <w:r w:rsidRPr="00472515">
              <w:t>комкования</w:t>
            </w:r>
            <w:proofErr w:type="spellEnd"/>
          </w:p>
        </w:tc>
        <w:tc>
          <w:tcPr>
            <w:tcW w:w="3113" w:type="dxa"/>
            <w:shd w:val="clear" w:color="auto" w:fill="auto"/>
            <w:vAlign w:val="center"/>
          </w:tcPr>
          <w:p w14:paraId="41A431CC" w14:textId="77777777" w:rsidR="00D4139F" w:rsidRPr="00472515" w:rsidRDefault="00D4139F" w:rsidP="00472515">
            <w:pPr>
              <w:pStyle w:val="a8"/>
            </w:pPr>
            <w:r w:rsidRPr="00472515">
              <w:t>органолептический</w:t>
            </w:r>
          </w:p>
        </w:tc>
      </w:tr>
      <w:tr w:rsidR="00D4139F" w:rsidRPr="007212C4" w14:paraId="4242EE93" w14:textId="77777777" w:rsidTr="00DB6C59">
        <w:trPr>
          <w:trHeight w:val="489"/>
          <w:jc w:val="center"/>
        </w:trPr>
        <w:tc>
          <w:tcPr>
            <w:tcW w:w="3238" w:type="dxa"/>
            <w:shd w:val="clear" w:color="auto" w:fill="auto"/>
            <w:vAlign w:val="center"/>
          </w:tcPr>
          <w:p w14:paraId="3A27B406" w14:textId="77777777" w:rsidR="00D4139F" w:rsidRPr="00472515" w:rsidRDefault="00D4139F" w:rsidP="00472515">
            <w:pPr>
              <w:pStyle w:val="a8"/>
            </w:pPr>
            <w:r w:rsidRPr="00472515">
              <w:t>Цвет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203215C9" w14:textId="77777777" w:rsidR="00D4139F" w:rsidRPr="00472515" w:rsidRDefault="00D4139F" w:rsidP="00472515">
            <w:pPr>
              <w:pStyle w:val="a8"/>
            </w:pPr>
            <w:r w:rsidRPr="00472515">
              <w:t>О</w:t>
            </w:r>
            <w:r w:rsidR="008356F3">
              <w:t>ранжевый. Допускается желтовато-белая</w:t>
            </w:r>
            <w:r w:rsidRPr="00472515">
              <w:t xml:space="preserve"> окраска</w:t>
            </w:r>
            <w:r w:rsidR="00472515">
              <w:t xml:space="preserve"> </w:t>
            </w:r>
            <w:r w:rsidRPr="00472515">
              <w:t>сердцевины.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C7A7E10" w14:textId="77777777" w:rsidR="00D4139F" w:rsidRPr="00472515" w:rsidRDefault="00D4139F" w:rsidP="00472515">
            <w:pPr>
              <w:pStyle w:val="a8"/>
            </w:pPr>
            <w:r w:rsidRPr="00472515">
              <w:t>органолептический</w:t>
            </w:r>
          </w:p>
        </w:tc>
      </w:tr>
      <w:tr w:rsidR="00D4139F" w:rsidRPr="007212C4" w14:paraId="1108556F" w14:textId="77777777" w:rsidTr="00DB6C59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14:paraId="1CC7512D" w14:textId="77777777" w:rsidR="00D4139F" w:rsidRPr="00472515" w:rsidRDefault="00D4139F" w:rsidP="00472515">
            <w:pPr>
              <w:pStyle w:val="a8"/>
            </w:pPr>
            <w:r w:rsidRPr="00472515">
              <w:t xml:space="preserve">Вкус и запах 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2581E1AC" w14:textId="77777777" w:rsidR="00D4139F" w:rsidRPr="00472515" w:rsidRDefault="00D4139F" w:rsidP="00472515">
            <w:pPr>
              <w:pStyle w:val="a8"/>
            </w:pPr>
            <w:r w:rsidRPr="00472515">
              <w:t>Свойственный, сушеной моркови, без посторонних</w:t>
            </w:r>
            <w:r w:rsidR="00472515">
              <w:t xml:space="preserve"> </w:t>
            </w:r>
            <w:r w:rsidRPr="00472515">
              <w:t>привкусов и запахов.</w:t>
            </w:r>
          </w:p>
          <w:p w14:paraId="02BB516A" w14:textId="77777777" w:rsidR="00D4139F" w:rsidRPr="00472515" w:rsidRDefault="00D4139F" w:rsidP="00472515">
            <w:pPr>
              <w:pStyle w:val="a8"/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672EFF63" w14:textId="77777777" w:rsidR="00D4139F" w:rsidRPr="00472515" w:rsidRDefault="00D4139F" w:rsidP="00472515">
            <w:pPr>
              <w:pStyle w:val="a8"/>
            </w:pPr>
            <w:r w:rsidRPr="00472515">
              <w:t>органолептический</w:t>
            </w:r>
          </w:p>
        </w:tc>
      </w:tr>
    </w:tbl>
    <w:p w14:paraId="07C22CFD" w14:textId="77777777" w:rsidR="00D4139F" w:rsidRPr="007212C4" w:rsidRDefault="00D4139F" w:rsidP="00D4139F">
      <w:pPr>
        <w:pStyle w:val="a8"/>
        <w:rPr>
          <w:rFonts w:eastAsia="Times New Roman"/>
        </w:rPr>
      </w:pPr>
    </w:p>
    <w:p w14:paraId="3F449916" w14:textId="77777777" w:rsidR="00D4139F" w:rsidRPr="007212C4" w:rsidRDefault="00D4139F" w:rsidP="00D4139F">
      <w:pPr>
        <w:pStyle w:val="a8"/>
        <w:rPr>
          <w:rFonts w:eastAsia="Times New Roman"/>
          <w:b/>
          <w:i/>
          <w:u w:val="single"/>
        </w:rPr>
      </w:pPr>
      <w:r w:rsidRPr="007212C4">
        <w:rPr>
          <w:rFonts w:eastAsia="Times New Roman"/>
          <w:b/>
          <w:i/>
          <w:u w:val="single"/>
        </w:rPr>
        <w:t>Физико-химические показатели</w:t>
      </w:r>
    </w:p>
    <w:p w14:paraId="45B1BD27" w14:textId="77777777" w:rsidR="00D4139F" w:rsidRPr="007212C4" w:rsidRDefault="00D4139F" w:rsidP="00D4139F">
      <w:pPr>
        <w:pStyle w:val="a8"/>
        <w:rPr>
          <w:rFonts w:eastAsia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932"/>
        <w:gridCol w:w="2670"/>
      </w:tblGrid>
      <w:tr w:rsidR="00D4139F" w:rsidRPr="007212C4" w14:paraId="13339E09" w14:textId="77777777" w:rsidTr="00DB6C59">
        <w:trPr>
          <w:jc w:val="center"/>
        </w:trPr>
        <w:tc>
          <w:tcPr>
            <w:tcW w:w="4860" w:type="dxa"/>
            <w:shd w:val="clear" w:color="auto" w:fill="auto"/>
          </w:tcPr>
          <w:p w14:paraId="4EB26B0B" w14:textId="77777777" w:rsidR="00D4139F" w:rsidRPr="00472515" w:rsidRDefault="00D4139F" w:rsidP="00D4139F">
            <w:pPr>
              <w:pStyle w:val="a8"/>
              <w:rPr>
                <w:rFonts w:eastAsia="Times New Roman"/>
                <w:b/>
              </w:rPr>
            </w:pPr>
            <w:r w:rsidRPr="00472515">
              <w:rPr>
                <w:rFonts w:eastAsia="Times New Roman"/>
                <w:b/>
              </w:rPr>
              <w:t>Наименование показателя</w:t>
            </w:r>
          </w:p>
        </w:tc>
        <w:tc>
          <w:tcPr>
            <w:tcW w:w="2934" w:type="dxa"/>
            <w:shd w:val="clear" w:color="auto" w:fill="auto"/>
          </w:tcPr>
          <w:p w14:paraId="2DC151B9" w14:textId="77777777" w:rsidR="00D4139F" w:rsidRPr="00472515" w:rsidRDefault="00D4139F" w:rsidP="00D4139F">
            <w:pPr>
              <w:pStyle w:val="a8"/>
              <w:rPr>
                <w:rFonts w:eastAsia="Times New Roman"/>
                <w:b/>
              </w:rPr>
            </w:pPr>
            <w:r w:rsidRPr="00472515">
              <w:rPr>
                <w:rFonts w:eastAsia="Times New Roman"/>
                <w:b/>
              </w:rPr>
              <w:t>Значение показателя</w:t>
            </w:r>
          </w:p>
        </w:tc>
        <w:tc>
          <w:tcPr>
            <w:tcW w:w="2672" w:type="dxa"/>
            <w:shd w:val="clear" w:color="auto" w:fill="auto"/>
          </w:tcPr>
          <w:p w14:paraId="6C69000B" w14:textId="77777777" w:rsidR="00D4139F" w:rsidRPr="00472515" w:rsidRDefault="00D4139F" w:rsidP="00D4139F">
            <w:pPr>
              <w:pStyle w:val="a8"/>
              <w:rPr>
                <w:rFonts w:eastAsia="Times New Roman"/>
                <w:b/>
              </w:rPr>
            </w:pPr>
            <w:r w:rsidRPr="00472515">
              <w:rPr>
                <w:rFonts w:eastAsia="Times New Roman"/>
                <w:b/>
              </w:rPr>
              <w:t>Методы контроля</w:t>
            </w:r>
          </w:p>
        </w:tc>
      </w:tr>
      <w:tr w:rsidR="00D4139F" w:rsidRPr="007212C4" w14:paraId="285D6848" w14:textId="77777777" w:rsidTr="00DB6C59">
        <w:trPr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3E427272" w14:textId="77777777" w:rsidR="00D4139F" w:rsidRPr="007212C4" w:rsidRDefault="00D4139F" w:rsidP="00D4139F">
            <w:pPr>
              <w:pStyle w:val="a8"/>
            </w:pPr>
            <w:r w:rsidRPr="007212C4">
              <w:t>Массовая доля влаги, %, не более: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62D5B94" w14:textId="77777777" w:rsidR="00D4139F" w:rsidRPr="007212C4" w:rsidRDefault="00D4139F" w:rsidP="00D4139F">
            <w:pPr>
              <w:pStyle w:val="a8"/>
            </w:pPr>
          </w:p>
          <w:p w14:paraId="651F0046" w14:textId="77777777" w:rsidR="00D4139F" w:rsidRPr="007212C4" w:rsidRDefault="00D4139F" w:rsidP="00D4139F">
            <w:pPr>
              <w:pStyle w:val="a8"/>
            </w:pPr>
            <w:r w:rsidRPr="007212C4">
              <w:t>1</w:t>
            </w:r>
            <w:r>
              <w:t>2,0</w:t>
            </w:r>
            <w:r w:rsidRPr="007212C4">
              <w:t>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15A7084" w14:textId="77777777" w:rsidR="00D4139F" w:rsidRPr="007212C4" w:rsidRDefault="00D4139F" w:rsidP="00D4139F">
            <w:pPr>
              <w:pStyle w:val="a8"/>
            </w:pPr>
          </w:p>
          <w:p w14:paraId="359B7828" w14:textId="77777777" w:rsidR="00D4139F" w:rsidRPr="007212C4" w:rsidRDefault="00D4139F" w:rsidP="00D4139F">
            <w:pPr>
              <w:pStyle w:val="a8"/>
            </w:pPr>
            <w:r w:rsidRPr="007212C4">
              <w:t>ГОСТ 34130-2017</w:t>
            </w:r>
          </w:p>
        </w:tc>
      </w:tr>
      <w:tr w:rsidR="00D4139F" w:rsidRPr="007212C4" w14:paraId="4ED0870F" w14:textId="77777777" w:rsidTr="00DB6C59">
        <w:trPr>
          <w:trHeight w:val="1681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22764C27" w14:textId="77777777" w:rsidR="00D4139F" w:rsidRPr="007212C4" w:rsidRDefault="00D4139F" w:rsidP="00D4139F">
            <w:pPr>
              <w:pStyle w:val="a8"/>
            </w:pPr>
            <w:r w:rsidRPr="007212C4">
              <w:t xml:space="preserve">Посторонние примеси: </w:t>
            </w:r>
          </w:p>
          <w:p w14:paraId="2F543E46" w14:textId="77777777" w:rsidR="00D4139F" w:rsidRPr="007212C4" w:rsidRDefault="00D4139F" w:rsidP="00D4139F">
            <w:pPr>
              <w:pStyle w:val="a8"/>
            </w:pPr>
            <w:r w:rsidRPr="007212C4">
              <w:t>стекло, пластик, резина, угли, камни, песок, кости, насекомые-вредители, экскременты животных и насекомых, твёрдая пластмасса, кусочки древесного волокна и другие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DE5CF8E" w14:textId="77777777" w:rsidR="00D4139F" w:rsidRPr="007212C4" w:rsidRDefault="00D4139F" w:rsidP="00D4139F">
            <w:pPr>
              <w:pStyle w:val="a8"/>
            </w:pPr>
            <w:r w:rsidRPr="007212C4">
              <w:t>Не допускаются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14:paraId="04586969" w14:textId="77777777" w:rsidR="00D4139F" w:rsidRPr="007212C4" w:rsidRDefault="00D4139F" w:rsidP="00D4139F">
            <w:pPr>
              <w:pStyle w:val="a8"/>
            </w:pPr>
            <w:r w:rsidRPr="007212C4">
              <w:t>ГОСТ 34130-2017</w:t>
            </w:r>
          </w:p>
        </w:tc>
      </w:tr>
      <w:tr w:rsidR="00D4139F" w:rsidRPr="007212C4" w14:paraId="001157B9" w14:textId="77777777" w:rsidTr="00DB6C59">
        <w:trPr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30DA20D8" w14:textId="77777777" w:rsidR="00D4139F" w:rsidRPr="007212C4" w:rsidRDefault="00D4139F" w:rsidP="00D4139F">
            <w:pPr>
              <w:pStyle w:val="a8"/>
            </w:pPr>
            <w:r w:rsidRPr="007212C4">
              <w:t>Массовая доля металлических примесей, %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B2AC281" w14:textId="77777777" w:rsidR="00D4139F" w:rsidRPr="007212C4" w:rsidRDefault="00D4139F" w:rsidP="00D4139F">
            <w:pPr>
              <w:pStyle w:val="a8"/>
              <w:rPr>
                <w:highlight w:val="yellow"/>
              </w:rPr>
            </w:pPr>
            <w:r w:rsidRPr="007212C4">
              <w:t>Не более 0,0003</w:t>
            </w:r>
          </w:p>
        </w:tc>
        <w:tc>
          <w:tcPr>
            <w:tcW w:w="2672" w:type="dxa"/>
            <w:vMerge/>
            <w:shd w:val="clear" w:color="auto" w:fill="auto"/>
          </w:tcPr>
          <w:p w14:paraId="7274A601" w14:textId="77777777" w:rsidR="00D4139F" w:rsidRPr="007212C4" w:rsidRDefault="00D4139F" w:rsidP="00D4139F">
            <w:pPr>
              <w:pStyle w:val="a8"/>
            </w:pPr>
          </w:p>
        </w:tc>
      </w:tr>
      <w:tr w:rsidR="00D4139F" w:rsidRPr="007212C4" w14:paraId="37DAB3E2" w14:textId="77777777" w:rsidTr="00DB6C59">
        <w:trPr>
          <w:jc w:val="center"/>
        </w:trPr>
        <w:tc>
          <w:tcPr>
            <w:tcW w:w="4860" w:type="dxa"/>
            <w:shd w:val="clear" w:color="auto" w:fill="auto"/>
          </w:tcPr>
          <w:p w14:paraId="345F024A" w14:textId="77777777" w:rsidR="00D4139F" w:rsidRPr="007212C4" w:rsidRDefault="00D4139F" w:rsidP="00D4139F">
            <w:pPr>
              <w:pStyle w:val="a8"/>
            </w:pPr>
            <w:r w:rsidRPr="007212C4">
              <w:t>Массовая доля минеральных примесей, %, не более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BE79F8F" w14:textId="77777777" w:rsidR="00D4139F" w:rsidRPr="007212C4" w:rsidRDefault="00D4139F" w:rsidP="00D4139F">
            <w:pPr>
              <w:pStyle w:val="a8"/>
              <w:rPr>
                <w:highlight w:val="yellow"/>
              </w:rPr>
            </w:pPr>
            <w:r w:rsidRPr="007212C4">
              <w:t>0,01</w:t>
            </w:r>
          </w:p>
        </w:tc>
        <w:tc>
          <w:tcPr>
            <w:tcW w:w="2672" w:type="dxa"/>
            <w:vMerge/>
            <w:shd w:val="clear" w:color="auto" w:fill="auto"/>
          </w:tcPr>
          <w:p w14:paraId="3FE10DC9" w14:textId="77777777" w:rsidR="00D4139F" w:rsidRPr="007212C4" w:rsidRDefault="00D4139F" w:rsidP="00D4139F">
            <w:pPr>
              <w:pStyle w:val="a8"/>
            </w:pPr>
          </w:p>
        </w:tc>
      </w:tr>
      <w:tr w:rsidR="00D4139F" w:rsidRPr="007212C4" w14:paraId="33E5BE45" w14:textId="77777777" w:rsidTr="00DB6C59">
        <w:trPr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5C33B31A" w14:textId="77777777" w:rsidR="00D4139F" w:rsidRPr="007212C4" w:rsidRDefault="00D4139F" w:rsidP="00D4139F">
            <w:pPr>
              <w:pStyle w:val="a8"/>
            </w:pPr>
            <w:r w:rsidRPr="007212C4">
              <w:t>Вредители хлебных запасов и их личинки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66AC9A8" w14:textId="77777777" w:rsidR="00D4139F" w:rsidRPr="007212C4" w:rsidRDefault="00D4139F" w:rsidP="00D4139F">
            <w:pPr>
              <w:pStyle w:val="a8"/>
            </w:pPr>
            <w:r w:rsidRPr="007212C4">
              <w:t>Не допускаются</w:t>
            </w:r>
          </w:p>
        </w:tc>
        <w:tc>
          <w:tcPr>
            <w:tcW w:w="2672" w:type="dxa"/>
            <w:vMerge/>
            <w:shd w:val="clear" w:color="auto" w:fill="auto"/>
          </w:tcPr>
          <w:p w14:paraId="09C70A60" w14:textId="77777777" w:rsidR="00D4139F" w:rsidRPr="007212C4" w:rsidRDefault="00D4139F" w:rsidP="00D4139F">
            <w:pPr>
              <w:pStyle w:val="a8"/>
            </w:pPr>
          </w:p>
        </w:tc>
      </w:tr>
    </w:tbl>
    <w:p w14:paraId="1FEE7C54" w14:textId="77777777" w:rsidR="00472515" w:rsidRPr="007212C4" w:rsidRDefault="00472515" w:rsidP="00D4139F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1B2474EF" w14:textId="77777777" w:rsidR="00D4139F" w:rsidRDefault="00D4139F" w:rsidP="00D4139F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212C4"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  <w:t>Показатели безопасности (в соответствии с требованиями ТР ТС 021/2011)</w:t>
      </w:r>
    </w:p>
    <w:p w14:paraId="60A6B406" w14:textId="77777777" w:rsidR="00472515" w:rsidRDefault="00472515" w:rsidP="00D4139F">
      <w:pPr>
        <w:spacing w:after="0" w:line="240" w:lineRule="auto"/>
        <w:rPr>
          <w:rFonts w:eastAsia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871"/>
        <w:gridCol w:w="2868"/>
        <w:gridCol w:w="1843"/>
        <w:gridCol w:w="1701"/>
      </w:tblGrid>
      <w:tr w:rsidR="00472515" w:rsidRPr="007212C4" w14:paraId="5DC1F619" w14:textId="77777777" w:rsidTr="00472515">
        <w:trPr>
          <w:jc w:val="center"/>
        </w:trPr>
        <w:tc>
          <w:tcPr>
            <w:tcW w:w="3298" w:type="dxa"/>
            <w:shd w:val="clear" w:color="auto" w:fill="auto"/>
            <w:vAlign w:val="center"/>
          </w:tcPr>
          <w:p w14:paraId="048A24ED" w14:textId="77777777" w:rsidR="00D4139F" w:rsidRPr="008C5E4C" w:rsidRDefault="00D4139F" w:rsidP="00D53707">
            <w:pPr>
              <w:pStyle w:val="a8"/>
            </w:pPr>
            <w:r w:rsidRPr="008C5E4C">
              <w:t>Наименование показателя</w:t>
            </w:r>
          </w:p>
        </w:tc>
        <w:tc>
          <w:tcPr>
            <w:tcW w:w="871" w:type="dxa"/>
            <w:vAlign w:val="center"/>
          </w:tcPr>
          <w:p w14:paraId="42B74E7F" w14:textId="77777777" w:rsidR="00D4139F" w:rsidRPr="008C5E4C" w:rsidRDefault="00D4139F" w:rsidP="00D53707">
            <w:pPr>
              <w:pStyle w:val="a8"/>
            </w:pPr>
            <w:r w:rsidRPr="008C5E4C">
              <w:t>Ед. изм.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D4B3309" w14:textId="77777777" w:rsidR="00D4139F" w:rsidRPr="008C5E4C" w:rsidRDefault="00D4139F" w:rsidP="00D53707">
            <w:pPr>
              <w:pStyle w:val="a8"/>
            </w:pPr>
            <w:r w:rsidRPr="008C5E4C">
              <w:t>Результат испытаний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18C08" w14:textId="77777777" w:rsidR="00D4139F" w:rsidRPr="008C5E4C" w:rsidRDefault="00D4139F" w:rsidP="00D53707">
            <w:pPr>
              <w:pStyle w:val="a8"/>
            </w:pPr>
            <w:r w:rsidRPr="008C5E4C">
              <w:t>Допустимые уровни, мг/кг, не более</w:t>
            </w:r>
          </w:p>
        </w:tc>
        <w:tc>
          <w:tcPr>
            <w:tcW w:w="1701" w:type="dxa"/>
            <w:vAlign w:val="center"/>
          </w:tcPr>
          <w:p w14:paraId="0595C562" w14:textId="77777777" w:rsidR="00D4139F" w:rsidRPr="008C5E4C" w:rsidRDefault="00D4139F" w:rsidP="00D53707">
            <w:pPr>
              <w:pStyle w:val="a8"/>
            </w:pPr>
            <w:r w:rsidRPr="008C5E4C">
              <w:t>Методы контроля</w:t>
            </w:r>
          </w:p>
        </w:tc>
      </w:tr>
      <w:tr w:rsidR="00D4139F" w:rsidRPr="007212C4" w14:paraId="44A91FA0" w14:textId="77777777" w:rsidTr="00472515">
        <w:trPr>
          <w:trHeight w:val="596"/>
          <w:jc w:val="center"/>
        </w:trPr>
        <w:tc>
          <w:tcPr>
            <w:tcW w:w="10581" w:type="dxa"/>
            <w:gridSpan w:val="5"/>
            <w:shd w:val="clear" w:color="auto" w:fill="auto"/>
            <w:vAlign w:val="center"/>
          </w:tcPr>
          <w:p w14:paraId="750B1171" w14:textId="77777777" w:rsidR="00D4139F" w:rsidRPr="008C5E4C" w:rsidRDefault="00D4139F" w:rsidP="00D53707">
            <w:pPr>
              <w:pStyle w:val="a8"/>
              <w:rPr>
                <w:b/>
              </w:rPr>
            </w:pPr>
            <w:r w:rsidRPr="008C5E4C">
              <w:rPr>
                <w:b/>
              </w:rPr>
              <w:t>Токсичные элементы*:</w:t>
            </w:r>
          </w:p>
        </w:tc>
      </w:tr>
      <w:tr w:rsidR="00472515" w:rsidRPr="007212C4" w14:paraId="0ED1046A" w14:textId="77777777" w:rsidTr="00472515">
        <w:trPr>
          <w:jc w:val="center"/>
        </w:trPr>
        <w:tc>
          <w:tcPr>
            <w:tcW w:w="3298" w:type="dxa"/>
            <w:shd w:val="clear" w:color="auto" w:fill="auto"/>
            <w:vAlign w:val="center"/>
          </w:tcPr>
          <w:p w14:paraId="272F1578" w14:textId="77777777" w:rsidR="00D4139F" w:rsidRPr="008C5E4C" w:rsidRDefault="00D4139F" w:rsidP="00D53707">
            <w:pPr>
              <w:pStyle w:val="a8"/>
            </w:pPr>
            <w:r w:rsidRPr="008C5E4C">
              <w:t>Свинец</w:t>
            </w:r>
          </w:p>
          <w:p w14:paraId="545755FD" w14:textId="77777777" w:rsidR="00D4139F" w:rsidRPr="008C5E4C" w:rsidRDefault="00D4139F" w:rsidP="00D53707">
            <w:pPr>
              <w:pStyle w:val="a8"/>
            </w:pPr>
            <w:r w:rsidRPr="008C5E4C">
              <w:t>Мышьяк</w:t>
            </w:r>
          </w:p>
          <w:p w14:paraId="358AA9FF" w14:textId="77777777" w:rsidR="00D4139F" w:rsidRPr="008C5E4C" w:rsidRDefault="00D4139F" w:rsidP="00D53707">
            <w:pPr>
              <w:pStyle w:val="a8"/>
            </w:pPr>
            <w:r w:rsidRPr="008C5E4C">
              <w:t>Кадмий</w:t>
            </w:r>
          </w:p>
          <w:p w14:paraId="23A8625F" w14:textId="77777777" w:rsidR="00D4139F" w:rsidRPr="008C5E4C" w:rsidRDefault="00D4139F" w:rsidP="00D53707">
            <w:pPr>
              <w:pStyle w:val="a8"/>
            </w:pPr>
            <w:r w:rsidRPr="008C5E4C">
              <w:t>Ртуть</w:t>
            </w:r>
          </w:p>
        </w:tc>
        <w:tc>
          <w:tcPr>
            <w:tcW w:w="871" w:type="dxa"/>
            <w:vAlign w:val="center"/>
          </w:tcPr>
          <w:p w14:paraId="0DD29BF9" w14:textId="77777777" w:rsidR="00D4139F" w:rsidRPr="008C5E4C" w:rsidRDefault="00D4139F" w:rsidP="00D53707">
            <w:pPr>
              <w:pStyle w:val="a8"/>
            </w:pPr>
            <w:r w:rsidRPr="008C5E4C">
              <w:t>мг/кг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3B6618B" w14:textId="77777777" w:rsidR="00D4139F" w:rsidRPr="008C5E4C" w:rsidRDefault="00D4139F" w:rsidP="00D53707">
            <w:pPr>
              <w:pStyle w:val="a8"/>
            </w:pPr>
            <w:r w:rsidRPr="008C5E4C">
              <w:t>Менее 0,17</w:t>
            </w:r>
          </w:p>
          <w:p w14:paraId="66C8F347" w14:textId="77777777" w:rsidR="00D4139F" w:rsidRPr="008C5E4C" w:rsidRDefault="00D4139F" w:rsidP="00D53707">
            <w:pPr>
              <w:pStyle w:val="a8"/>
            </w:pPr>
            <w:r w:rsidRPr="008C5E4C">
              <w:t>Менее 0,01</w:t>
            </w:r>
          </w:p>
          <w:p w14:paraId="4629C635" w14:textId="77777777" w:rsidR="00D4139F" w:rsidRPr="008C5E4C" w:rsidRDefault="00D4139F" w:rsidP="00D53707">
            <w:pPr>
              <w:pStyle w:val="a8"/>
            </w:pPr>
            <w:r w:rsidRPr="008C5E4C">
              <w:t>Менее 0,01</w:t>
            </w:r>
          </w:p>
          <w:p w14:paraId="4BA5A9CF" w14:textId="77777777" w:rsidR="00D4139F" w:rsidRPr="008C5E4C" w:rsidRDefault="00D4139F" w:rsidP="00D53707">
            <w:pPr>
              <w:pStyle w:val="a8"/>
            </w:pPr>
            <w:r w:rsidRPr="008C5E4C">
              <w:t>Менее 0,003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039C6" w14:textId="77777777" w:rsidR="00D4139F" w:rsidRPr="008C5E4C" w:rsidRDefault="00D4139F" w:rsidP="00D53707">
            <w:pPr>
              <w:pStyle w:val="a8"/>
            </w:pPr>
            <w:r w:rsidRPr="008C5E4C">
              <w:t>не более 0,5</w:t>
            </w:r>
          </w:p>
          <w:p w14:paraId="45653706" w14:textId="77777777" w:rsidR="00D4139F" w:rsidRPr="008C5E4C" w:rsidRDefault="00D4139F" w:rsidP="00D53707">
            <w:pPr>
              <w:pStyle w:val="a8"/>
            </w:pPr>
            <w:r w:rsidRPr="008C5E4C">
              <w:t>не более 0,2</w:t>
            </w:r>
          </w:p>
          <w:p w14:paraId="56FCAFB4" w14:textId="77777777" w:rsidR="00D4139F" w:rsidRPr="008C5E4C" w:rsidRDefault="00D4139F" w:rsidP="00D53707">
            <w:pPr>
              <w:pStyle w:val="a8"/>
            </w:pPr>
            <w:r w:rsidRPr="008C5E4C">
              <w:t>не более 0,03</w:t>
            </w:r>
          </w:p>
          <w:p w14:paraId="36ED7404" w14:textId="77777777" w:rsidR="00D4139F" w:rsidRPr="008C5E4C" w:rsidRDefault="00D4139F" w:rsidP="00D53707">
            <w:pPr>
              <w:pStyle w:val="a8"/>
            </w:pPr>
            <w:r w:rsidRPr="008C5E4C">
              <w:t xml:space="preserve">не более 0,02 </w:t>
            </w:r>
          </w:p>
        </w:tc>
        <w:tc>
          <w:tcPr>
            <w:tcW w:w="1701" w:type="dxa"/>
            <w:vAlign w:val="center"/>
          </w:tcPr>
          <w:p w14:paraId="4E889F4F" w14:textId="77777777" w:rsidR="00D4139F" w:rsidRPr="008C5E4C" w:rsidRDefault="00D4139F" w:rsidP="00D53707">
            <w:pPr>
              <w:pStyle w:val="a8"/>
            </w:pPr>
            <w:r w:rsidRPr="008C5E4C">
              <w:t>ГОСТ 30178-96</w:t>
            </w:r>
          </w:p>
          <w:p w14:paraId="6A547C14" w14:textId="77777777" w:rsidR="00D4139F" w:rsidRPr="008C5E4C" w:rsidRDefault="00D4139F" w:rsidP="00D53707">
            <w:pPr>
              <w:pStyle w:val="a8"/>
            </w:pPr>
            <w:r w:rsidRPr="008C5E4C">
              <w:t>ГОСТ 26930-86</w:t>
            </w:r>
          </w:p>
          <w:p w14:paraId="4628F810" w14:textId="77777777" w:rsidR="00D4139F" w:rsidRPr="008C5E4C" w:rsidRDefault="00D4139F" w:rsidP="00D53707">
            <w:pPr>
              <w:pStyle w:val="a8"/>
            </w:pPr>
            <w:r w:rsidRPr="008C5E4C">
              <w:t>ГОСТ 30178-96</w:t>
            </w:r>
          </w:p>
          <w:p w14:paraId="2CC14DC3" w14:textId="77777777" w:rsidR="00D4139F" w:rsidRPr="008C5E4C" w:rsidRDefault="00D4139F" w:rsidP="00D53707">
            <w:pPr>
              <w:pStyle w:val="a8"/>
            </w:pPr>
            <w:r w:rsidRPr="008C5E4C">
              <w:t>ГОСТ 26927-86</w:t>
            </w:r>
          </w:p>
        </w:tc>
      </w:tr>
      <w:tr w:rsidR="00D4139F" w:rsidRPr="007212C4" w14:paraId="21BA0F19" w14:textId="77777777" w:rsidTr="00472515">
        <w:trPr>
          <w:trHeight w:val="449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06E" w14:textId="77777777" w:rsidR="00D4139F" w:rsidRPr="008C5E4C" w:rsidRDefault="00D4139F" w:rsidP="00D53707">
            <w:pPr>
              <w:pStyle w:val="a8"/>
              <w:rPr>
                <w:b/>
              </w:rPr>
            </w:pPr>
            <w:r w:rsidRPr="008C5E4C">
              <w:rPr>
                <w:b/>
              </w:rPr>
              <w:t>Пестициды*</w:t>
            </w:r>
          </w:p>
        </w:tc>
      </w:tr>
      <w:tr w:rsidR="00472515" w:rsidRPr="007212C4" w14:paraId="045FDD77" w14:textId="77777777" w:rsidTr="00472515">
        <w:trPr>
          <w:trHeight w:val="112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254" w14:textId="77777777" w:rsidR="00D4139F" w:rsidRPr="008C5E4C" w:rsidRDefault="00D4139F" w:rsidP="00D53707">
            <w:pPr>
              <w:pStyle w:val="a8"/>
            </w:pPr>
            <w:r w:rsidRPr="008C5E4C">
              <w:t>ГХЦГ (a, b, g-изомеры)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EF5" w14:textId="77777777" w:rsidR="00D4139F" w:rsidRPr="008C5E4C" w:rsidRDefault="00D4139F" w:rsidP="00D53707">
            <w:pPr>
              <w:pStyle w:val="a8"/>
            </w:pPr>
            <w:r w:rsidRPr="008C5E4C">
              <w:t>мг/кг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3351" w14:textId="77777777" w:rsidR="00D4139F" w:rsidRPr="008C5E4C" w:rsidRDefault="00D4139F" w:rsidP="00D53707">
            <w:pPr>
              <w:pStyle w:val="a8"/>
            </w:pPr>
            <w:r w:rsidRPr="008C5E4C">
              <w:t>альфа ГХЦГ менее 0,001; бета – ГХЦГ менее 0,001; гамма – ГХЦГ – менее 0,001.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7D13" w14:textId="77777777" w:rsidR="00D4139F" w:rsidRPr="008C5E4C" w:rsidRDefault="00D4139F" w:rsidP="00D53707">
            <w:pPr>
              <w:pStyle w:val="a8"/>
            </w:pPr>
          </w:p>
          <w:p w14:paraId="345002CB" w14:textId="77777777" w:rsidR="00D4139F" w:rsidRPr="008C5E4C" w:rsidRDefault="00D4139F" w:rsidP="00D53707">
            <w:pPr>
              <w:pStyle w:val="a8"/>
            </w:pPr>
            <w:r w:rsidRPr="008C5E4C">
              <w:t>не более 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E4C2" w14:textId="77777777" w:rsidR="00D4139F" w:rsidRPr="008C5E4C" w:rsidRDefault="00D4139F" w:rsidP="00D53707">
            <w:pPr>
              <w:pStyle w:val="a8"/>
            </w:pPr>
            <w:r w:rsidRPr="008C5E4C">
              <w:t>ГОСТ 30349-96</w:t>
            </w:r>
          </w:p>
        </w:tc>
      </w:tr>
      <w:tr w:rsidR="00472515" w:rsidRPr="007212C4" w14:paraId="68A43CA5" w14:textId="77777777" w:rsidTr="00472515">
        <w:trPr>
          <w:trHeight w:val="61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E2CA" w14:textId="77777777" w:rsidR="00D4139F" w:rsidRPr="008C5E4C" w:rsidRDefault="00D4139F" w:rsidP="00D53707">
            <w:pPr>
              <w:pStyle w:val="a8"/>
            </w:pPr>
            <w:r w:rsidRPr="008C5E4C">
              <w:t>ДДТ и его метаболиты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40F1" w14:textId="77777777" w:rsidR="00D4139F" w:rsidRPr="008C5E4C" w:rsidRDefault="00D4139F" w:rsidP="00D53707">
            <w:pPr>
              <w:pStyle w:val="a8"/>
            </w:pPr>
            <w:r w:rsidRPr="008C5E4C">
              <w:t>мг/кг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436" w14:textId="77777777" w:rsidR="00D4139F" w:rsidRPr="008C5E4C" w:rsidRDefault="00D4139F" w:rsidP="00D53707">
            <w:pPr>
              <w:pStyle w:val="a8"/>
            </w:pPr>
            <w:r w:rsidRPr="008C5E4C">
              <w:t>Менее 0,007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A1C" w14:textId="77777777" w:rsidR="00D4139F" w:rsidRPr="008C5E4C" w:rsidRDefault="00D4139F" w:rsidP="00D53707">
            <w:pPr>
              <w:pStyle w:val="a8"/>
            </w:pPr>
            <w:r w:rsidRPr="008C5E4C">
              <w:t>Не более 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A61" w14:textId="77777777" w:rsidR="00D4139F" w:rsidRPr="008C5E4C" w:rsidRDefault="00D4139F" w:rsidP="00D53707">
            <w:pPr>
              <w:pStyle w:val="a8"/>
            </w:pPr>
            <w:r w:rsidRPr="008C5E4C">
              <w:t>ГОСТ 30349-96</w:t>
            </w:r>
          </w:p>
        </w:tc>
      </w:tr>
      <w:tr w:rsidR="00D4139F" w:rsidRPr="007212C4" w14:paraId="39A5C489" w14:textId="77777777" w:rsidTr="00472515">
        <w:trPr>
          <w:trHeight w:val="617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64DF" w14:textId="77777777" w:rsidR="00D4139F" w:rsidRPr="008C5E4C" w:rsidRDefault="00D4139F" w:rsidP="00D53707">
            <w:pPr>
              <w:pStyle w:val="a8"/>
              <w:rPr>
                <w:b/>
              </w:rPr>
            </w:pPr>
            <w:r w:rsidRPr="008C5E4C">
              <w:rPr>
                <w:b/>
              </w:rPr>
              <w:t>Микробиологические показатели*</w:t>
            </w:r>
          </w:p>
        </w:tc>
      </w:tr>
      <w:tr w:rsidR="00472515" w:rsidRPr="007212C4" w14:paraId="57803565" w14:textId="77777777" w:rsidTr="00472515">
        <w:trPr>
          <w:trHeight w:val="61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899F" w14:textId="77777777" w:rsidR="00D4139F" w:rsidRPr="008C5E4C" w:rsidRDefault="00D4139F" w:rsidP="00D53707">
            <w:pPr>
              <w:pStyle w:val="a8"/>
            </w:pPr>
            <w:r w:rsidRPr="008C5E4C">
              <w:lastRenderedPageBreak/>
              <w:t xml:space="preserve">B. </w:t>
            </w:r>
            <w:proofErr w:type="spellStart"/>
            <w:r w:rsidRPr="008C5E4C">
              <w:t>cereus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6809" w14:textId="77777777" w:rsidR="00D4139F" w:rsidRPr="008C5E4C" w:rsidRDefault="00D4139F" w:rsidP="00D53707">
            <w:pPr>
              <w:pStyle w:val="a8"/>
            </w:pPr>
            <w:r w:rsidRPr="008C5E4C">
              <w:t>KOE/r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01DA" w14:textId="77777777" w:rsidR="00D4139F" w:rsidRPr="008C5E4C" w:rsidRDefault="00D4139F" w:rsidP="00D53707">
            <w:pPr>
              <w:pStyle w:val="a8"/>
            </w:pPr>
            <w:r w:rsidRPr="008C5E4C">
              <w:t>Менее 1,0х10(3)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E734" w14:textId="77777777" w:rsidR="00D4139F" w:rsidRPr="008C5E4C" w:rsidRDefault="00D4139F" w:rsidP="00D53707">
            <w:pPr>
              <w:pStyle w:val="a8"/>
            </w:pPr>
            <w:r w:rsidRPr="008C5E4C">
              <w:t>не более 1,0х10(3)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9C06" w14:textId="77777777" w:rsidR="00D4139F" w:rsidRPr="008C5E4C" w:rsidRDefault="00D4139F" w:rsidP="00D53707">
            <w:pPr>
              <w:pStyle w:val="a8"/>
            </w:pPr>
            <w:r w:rsidRPr="008C5E4C">
              <w:t>10444.8-2013</w:t>
            </w:r>
          </w:p>
        </w:tc>
      </w:tr>
      <w:tr w:rsidR="00D4139F" w:rsidRPr="007212C4" w14:paraId="2BA37423" w14:textId="77777777" w:rsidTr="00472515">
        <w:trPr>
          <w:trHeight w:val="61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4BC4" w14:textId="77777777" w:rsidR="00D4139F" w:rsidRPr="008C5E4C" w:rsidRDefault="00D4139F" w:rsidP="00D53707">
            <w:pPr>
              <w:pStyle w:val="a8"/>
            </w:pPr>
            <w:r w:rsidRPr="008C5E4C">
              <w:t>БГКП (</w:t>
            </w:r>
            <w:proofErr w:type="spellStart"/>
            <w:r w:rsidRPr="008C5E4C">
              <w:t>колиформы</w:t>
            </w:r>
            <w:proofErr w:type="spellEnd"/>
            <w:r w:rsidRPr="008C5E4C"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383" w14:textId="77777777" w:rsidR="00D4139F" w:rsidRPr="008C5E4C" w:rsidRDefault="00D4139F" w:rsidP="00D53707">
            <w:pPr>
              <w:pStyle w:val="a8"/>
            </w:pPr>
            <w:r w:rsidRPr="008C5E4C">
              <w:t>г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DBE2" w14:textId="77777777" w:rsidR="00D4139F" w:rsidRPr="008C5E4C" w:rsidRDefault="00D4139F" w:rsidP="00D53707">
            <w:pPr>
              <w:pStyle w:val="a8"/>
            </w:pPr>
            <w:r w:rsidRPr="008C5E4C">
              <w:t>В 0,01 г не обнаружено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35C8" w14:textId="77777777" w:rsidR="00D4139F" w:rsidRPr="008C5E4C" w:rsidRDefault="00D4139F" w:rsidP="00D53707">
            <w:pPr>
              <w:pStyle w:val="a8"/>
            </w:pPr>
            <w:r w:rsidRPr="008C5E4C">
              <w:t>В 0,01 г не допускается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1AD7" w14:textId="77777777" w:rsidR="00D4139F" w:rsidRPr="008C5E4C" w:rsidRDefault="00D4139F" w:rsidP="00D53707">
            <w:pPr>
              <w:pStyle w:val="a8"/>
            </w:pPr>
            <w:r w:rsidRPr="008C5E4C">
              <w:t>31747-2012</w:t>
            </w:r>
          </w:p>
        </w:tc>
      </w:tr>
      <w:tr w:rsidR="00D4139F" w:rsidRPr="007212C4" w14:paraId="3C9F2A4A" w14:textId="77777777" w:rsidTr="00472515">
        <w:trPr>
          <w:trHeight w:val="61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7E0" w14:textId="77777777" w:rsidR="00D4139F" w:rsidRPr="008C5E4C" w:rsidRDefault="00D4139F" w:rsidP="00D53707">
            <w:pPr>
              <w:pStyle w:val="a8"/>
            </w:pPr>
            <w:proofErr w:type="spellStart"/>
            <w:r w:rsidRPr="008C5E4C">
              <w:t>КМАФАиМ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88F4" w14:textId="77777777" w:rsidR="00D4139F" w:rsidRPr="008C5E4C" w:rsidRDefault="00D4139F" w:rsidP="00D53707">
            <w:pPr>
              <w:pStyle w:val="a8"/>
            </w:pPr>
            <w:r w:rsidRPr="008C5E4C">
              <w:t>KOE/r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C48B" w14:textId="77777777" w:rsidR="00D4139F" w:rsidRPr="008C5E4C" w:rsidRDefault="00D4139F" w:rsidP="00D53707">
            <w:pPr>
              <w:pStyle w:val="a8"/>
            </w:pPr>
            <w:r w:rsidRPr="008C5E4C">
              <w:t>Менее 1,0х10(5)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E269" w14:textId="77777777" w:rsidR="00D4139F" w:rsidRPr="008C5E4C" w:rsidRDefault="00D4139F" w:rsidP="00D53707">
            <w:pPr>
              <w:pStyle w:val="a8"/>
            </w:pPr>
            <w:r w:rsidRPr="008C5E4C">
              <w:t>не более 5,0х10(5)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AEC9" w14:textId="77777777" w:rsidR="00D4139F" w:rsidRPr="008C5E4C" w:rsidRDefault="00D4139F" w:rsidP="00D53707">
            <w:pPr>
              <w:pStyle w:val="a8"/>
            </w:pPr>
            <w:r w:rsidRPr="008C5E4C">
              <w:t>10444.15-94</w:t>
            </w:r>
          </w:p>
        </w:tc>
      </w:tr>
      <w:tr w:rsidR="00D4139F" w:rsidRPr="007212C4" w14:paraId="3011FC5A" w14:textId="77777777" w:rsidTr="00472515">
        <w:trPr>
          <w:trHeight w:val="61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277C" w14:textId="77777777" w:rsidR="00D4139F" w:rsidRPr="008C5E4C" w:rsidRDefault="00D4139F" w:rsidP="00D53707">
            <w:pPr>
              <w:pStyle w:val="a8"/>
            </w:pPr>
            <w:r w:rsidRPr="008C5E4C">
              <w:t>Патогенные, в том числе сальмонеллы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8846" w14:textId="77777777" w:rsidR="00D4139F" w:rsidRPr="008C5E4C" w:rsidRDefault="00D4139F" w:rsidP="00D53707">
            <w:pPr>
              <w:pStyle w:val="a8"/>
            </w:pPr>
            <w:r w:rsidRPr="008C5E4C">
              <w:t>г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E988" w14:textId="77777777" w:rsidR="00D4139F" w:rsidRPr="008C5E4C" w:rsidRDefault="00D4139F" w:rsidP="00D53707">
            <w:pPr>
              <w:pStyle w:val="a8"/>
            </w:pPr>
            <w:r w:rsidRPr="008C5E4C">
              <w:t>В 25 г не обнаружено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C2DF" w14:textId="77777777" w:rsidR="00D4139F" w:rsidRPr="008C5E4C" w:rsidRDefault="00D4139F" w:rsidP="00D53707">
            <w:pPr>
              <w:pStyle w:val="a8"/>
            </w:pPr>
            <w:r w:rsidRPr="008C5E4C">
              <w:t>В 25 г не допускается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541" w14:textId="77777777" w:rsidR="00D4139F" w:rsidRPr="008C5E4C" w:rsidRDefault="00D4139F" w:rsidP="00D53707">
            <w:pPr>
              <w:pStyle w:val="a8"/>
            </w:pPr>
            <w:r w:rsidRPr="008C5E4C">
              <w:t>31659-2012</w:t>
            </w:r>
          </w:p>
        </w:tc>
      </w:tr>
      <w:tr w:rsidR="00D4139F" w:rsidRPr="007212C4" w14:paraId="7BED939A" w14:textId="77777777" w:rsidTr="00472515">
        <w:trPr>
          <w:trHeight w:val="61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C517" w14:textId="77777777" w:rsidR="00D4139F" w:rsidRPr="008C5E4C" w:rsidRDefault="00D4139F" w:rsidP="00D53707">
            <w:pPr>
              <w:pStyle w:val="a8"/>
            </w:pPr>
            <w:r w:rsidRPr="008C5E4C">
              <w:t>Плесени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644" w14:textId="77777777" w:rsidR="00D4139F" w:rsidRPr="008C5E4C" w:rsidRDefault="00D4139F" w:rsidP="00D53707">
            <w:pPr>
              <w:pStyle w:val="a8"/>
            </w:pPr>
            <w:r w:rsidRPr="008C5E4C">
              <w:t>KOE/r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0069" w14:textId="77777777" w:rsidR="00D4139F" w:rsidRPr="008C5E4C" w:rsidRDefault="00D4139F" w:rsidP="00D53707">
            <w:pPr>
              <w:pStyle w:val="a8"/>
            </w:pPr>
            <w:r w:rsidRPr="008C5E4C">
              <w:t>Менее 1,0х10(2)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9097" w14:textId="77777777" w:rsidR="00D4139F" w:rsidRPr="008C5E4C" w:rsidRDefault="00D4139F" w:rsidP="00D53707">
            <w:pPr>
              <w:pStyle w:val="a8"/>
            </w:pPr>
            <w:r w:rsidRPr="008C5E4C">
              <w:t>не более 5,0х10(2)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F88" w14:textId="77777777" w:rsidR="00D4139F" w:rsidRPr="008C5E4C" w:rsidRDefault="00D4139F" w:rsidP="00D53707">
            <w:pPr>
              <w:pStyle w:val="a8"/>
            </w:pPr>
            <w:r w:rsidRPr="008C5E4C">
              <w:t>10444.12-2013</w:t>
            </w:r>
          </w:p>
        </w:tc>
      </w:tr>
      <w:tr w:rsidR="00D4139F" w:rsidRPr="007212C4" w14:paraId="322C92DE" w14:textId="77777777" w:rsidTr="00472515">
        <w:trPr>
          <w:trHeight w:val="465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AEC" w14:textId="77777777" w:rsidR="00D4139F" w:rsidRPr="008C5E4C" w:rsidRDefault="00D4139F" w:rsidP="00D53707">
            <w:pPr>
              <w:pStyle w:val="a8"/>
              <w:rPr>
                <w:b/>
              </w:rPr>
            </w:pPr>
            <w:r w:rsidRPr="008C5E4C">
              <w:rPr>
                <w:b/>
              </w:rPr>
              <w:t>Нитраты и нитриты*</w:t>
            </w:r>
          </w:p>
        </w:tc>
      </w:tr>
      <w:tr w:rsidR="00472515" w:rsidRPr="007212C4" w14:paraId="00AC4B09" w14:textId="77777777" w:rsidTr="00472515">
        <w:trPr>
          <w:trHeight w:val="55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0E09" w14:textId="77777777" w:rsidR="00D4139F" w:rsidRPr="008C5E4C" w:rsidRDefault="00D4139F" w:rsidP="00D53707">
            <w:pPr>
              <w:pStyle w:val="a8"/>
            </w:pPr>
            <w:r w:rsidRPr="008C5E4C">
              <w:t>Нитраты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2BD" w14:textId="77777777" w:rsidR="00D4139F" w:rsidRPr="008C5E4C" w:rsidRDefault="00D4139F" w:rsidP="00D53707">
            <w:pPr>
              <w:pStyle w:val="a8"/>
            </w:pPr>
            <w:r w:rsidRPr="008C5E4C">
              <w:t>мг/кг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CB0" w14:textId="77777777" w:rsidR="00D4139F" w:rsidRPr="008C5E4C" w:rsidRDefault="00D4139F" w:rsidP="00D53707">
            <w:pPr>
              <w:pStyle w:val="a8"/>
            </w:pPr>
            <w:r w:rsidRPr="008C5E4C"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655" w14:textId="77777777" w:rsidR="00D4139F" w:rsidRPr="008C5E4C" w:rsidRDefault="00D4139F" w:rsidP="00D53707">
            <w:pPr>
              <w:pStyle w:val="a8"/>
            </w:pPr>
            <w:r w:rsidRPr="008C5E4C">
              <w:t>Не более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862" w14:textId="77777777" w:rsidR="00D4139F" w:rsidRPr="008C5E4C" w:rsidRDefault="00D4139F" w:rsidP="00D53707">
            <w:pPr>
              <w:pStyle w:val="a8"/>
            </w:pPr>
            <w:r w:rsidRPr="008C5E4C">
              <w:t>34570-2019</w:t>
            </w:r>
          </w:p>
        </w:tc>
      </w:tr>
      <w:tr w:rsidR="00D4139F" w:rsidRPr="007212C4" w14:paraId="34E84D9B" w14:textId="77777777" w:rsidTr="00472515">
        <w:trPr>
          <w:trHeight w:val="557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4D2B" w14:textId="77777777" w:rsidR="00D4139F" w:rsidRPr="008C5E4C" w:rsidRDefault="00D4139F" w:rsidP="00D53707">
            <w:pPr>
              <w:pStyle w:val="a8"/>
              <w:rPr>
                <w:b/>
              </w:rPr>
            </w:pPr>
            <w:r w:rsidRPr="008C5E4C">
              <w:rPr>
                <w:b/>
              </w:rPr>
              <w:t>Радионуклиды</w:t>
            </w:r>
          </w:p>
        </w:tc>
      </w:tr>
      <w:tr w:rsidR="00472515" w:rsidRPr="007212C4" w14:paraId="4A26F5CB" w14:textId="77777777" w:rsidTr="00472515">
        <w:trPr>
          <w:trHeight w:val="343"/>
          <w:jc w:val="center"/>
        </w:trPr>
        <w:tc>
          <w:tcPr>
            <w:tcW w:w="3298" w:type="dxa"/>
            <w:shd w:val="clear" w:color="auto" w:fill="auto"/>
            <w:vAlign w:val="center"/>
          </w:tcPr>
          <w:p w14:paraId="4EF5F060" w14:textId="77777777" w:rsidR="00D4139F" w:rsidRPr="008C5E4C" w:rsidRDefault="00D4139F" w:rsidP="00D53707">
            <w:pPr>
              <w:pStyle w:val="a8"/>
            </w:pPr>
            <w:r w:rsidRPr="008C5E4C">
              <w:t>стронций-90</w:t>
            </w:r>
          </w:p>
        </w:tc>
        <w:tc>
          <w:tcPr>
            <w:tcW w:w="871" w:type="dxa"/>
            <w:vAlign w:val="center"/>
          </w:tcPr>
          <w:p w14:paraId="4C136E23" w14:textId="77777777" w:rsidR="00D4139F" w:rsidRPr="008C5E4C" w:rsidRDefault="00D4139F" w:rsidP="00D53707">
            <w:pPr>
              <w:pStyle w:val="a8"/>
            </w:pPr>
            <w:r w:rsidRPr="008C5E4C">
              <w:t>Бк/кг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07517B3" w14:textId="77777777" w:rsidR="00D4139F" w:rsidRPr="008C5E4C" w:rsidRDefault="00D4139F" w:rsidP="00D53707">
            <w:pPr>
              <w:pStyle w:val="a8"/>
            </w:pPr>
            <w:r w:rsidRPr="008C5E4C">
              <w:t>Менее 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ADF7B" w14:textId="77777777" w:rsidR="00D4139F" w:rsidRPr="008C5E4C" w:rsidRDefault="00D4139F" w:rsidP="00D53707">
            <w:pPr>
              <w:pStyle w:val="a8"/>
            </w:pPr>
            <w:r w:rsidRPr="008C5E4C">
              <w:t>Не более 200</w:t>
            </w:r>
          </w:p>
          <w:p w14:paraId="6CFC4706" w14:textId="77777777" w:rsidR="00D4139F" w:rsidRPr="008C5E4C" w:rsidRDefault="00D4139F" w:rsidP="00D53707">
            <w:pPr>
              <w:pStyle w:val="a8"/>
            </w:pPr>
            <w:r w:rsidRPr="008C5E4C">
              <w:t xml:space="preserve"> </w:t>
            </w:r>
          </w:p>
        </w:tc>
        <w:tc>
          <w:tcPr>
            <w:tcW w:w="1701" w:type="dxa"/>
            <w:vAlign w:val="center"/>
          </w:tcPr>
          <w:p w14:paraId="253DAD1D" w14:textId="77777777" w:rsidR="00D4139F" w:rsidRPr="008C5E4C" w:rsidRDefault="00D4139F" w:rsidP="00D53707">
            <w:pPr>
              <w:pStyle w:val="a8"/>
            </w:pPr>
            <w:r w:rsidRPr="008C5E4C">
              <w:t>32163-2013</w:t>
            </w:r>
          </w:p>
        </w:tc>
      </w:tr>
      <w:tr w:rsidR="00DB6C59" w:rsidRPr="007212C4" w14:paraId="146BD803" w14:textId="77777777" w:rsidTr="00472515">
        <w:trPr>
          <w:trHeight w:val="343"/>
          <w:jc w:val="center"/>
        </w:trPr>
        <w:tc>
          <w:tcPr>
            <w:tcW w:w="3298" w:type="dxa"/>
            <w:shd w:val="clear" w:color="auto" w:fill="auto"/>
            <w:vAlign w:val="center"/>
          </w:tcPr>
          <w:p w14:paraId="53B058CB" w14:textId="77777777" w:rsidR="00DB6C59" w:rsidRPr="008C5E4C" w:rsidRDefault="00DB6C59" w:rsidP="00DB6C59">
            <w:pPr>
              <w:pStyle w:val="a8"/>
            </w:pPr>
            <w:r w:rsidRPr="008C5E4C">
              <w:t>цезий-137</w:t>
            </w:r>
          </w:p>
        </w:tc>
        <w:tc>
          <w:tcPr>
            <w:tcW w:w="871" w:type="dxa"/>
            <w:vAlign w:val="center"/>
          </w:tcPr>
          <w:p w14:paraId="2F4B3ABD" w14:textId="77777777" w:rsidR="00DB6C59" w:rsidRPr="008C5E4C" w:rsidRDefault="00DB6C59" w:rsidP="00DB6C59">
            <w:pPr>
              <w:pStyle w:val="a8"/>
            </w:pPr>
            <w:r w:rsidRPr="008C5E4C">
              <w:t>Бк/кг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4193A13" w14:textId="77777777" w:rsidR="00DB6C59" w:rsidRPr="008C5E4C" w:rsidRDefault="00DB6C59" w:rsidP="00DB6C59">
            <w:pPr>
              <w:pStyle w:val="a8"/>
            </w:pPr>
            <w:r w:rsidRPr="008C5E4C">
              <w:t>Менее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D5EDCE" w14:textId="77777777" w:rsidR="00DB6C59" w:rsidRPr="008C5E4C" w:rsidRDefault="00DB6C59" w:rsidP="00DB6C59">
            <w:pPr>
              <w:pStyle w:val="a8"/>
            </w:pPr>
            <w:r w:rsidRPr="008C5E4C">
              <w:t>Не более 600</w:t>
            </w:r>
          </w:p>
        </w:tc>
        <w:tc>
          <w:tcPr>
            <w:tcW w:w="1701" w:type="dxa"/>
            <w:vAlign w:val="center"/>
          </w:tcPr>
          <w:p w14:paraId="5810B7E6" w14:textId="77777777" w:rsidR="00DB6C59" w:rsidRPr="008C5E4C" w:rsidRDefault="00DB6C59" w:rsidP="00DB6C59">
            <w:pPr>
              <w:pStyle w:val="a8"/>
            </w:pPr>
            <w:r w:rsidRPr="008C5E4C">
              <w:t>32163-2013</w:t>
            </w:r>
          </w:p>
        </w:tc>
      </w:tr>
    </w:tbl>
    <w:p w14:paraId="084A9C52" w14:textId="77777777" w:rsidR="00D4139F" w:rsidRPr="007212C4" w:rsidRDefault="00D4139F" w:rsidP="00D4139F">
      <w:pPr>
        <w:pStyle w:val="a8"/>
        <w:rPr>
          <w:rFonts w:eastAsia="Times New Roman"/>
        </w:rPr>
      </w:pPr>
    </w:p>
    <w:p w14:paraId="315BB63B" w14:textId="77777777" w:rsidR="00D4139F" w:rsidRPr="007212C4" w:rsidRDefault="00D4139F" w:rsidP="00D4139F">
      <w:pPr>
        <w:pStyle w:val="a8"/>
        <w:rPr>
          <w:rFonts w:eastAsia="Times New Roman"/>
          <w:b/>
          <w:i/>
          <w:u w:val="single"/>
        </w:rPr>
      </w:pPr>
      <w:r w:rsidRPr="007212C4">
        <w:rPr>
          <w:rFonts w:eastAsia="Times New Roman"/>
          <w:b/>
          <w:i/>
          <w:u w:val="single"/>
        </w:rPr>
        <w:t>Упаковка</w:t>
      </w:r>
    </w:p>
    <w:p w14:paraId="266AB101" w14:textId="77777777" w:rsidR="00D4139F" w:rsidRPr="007212C4" w:rsidRDefault="00D4139F" w:rsidP="00D4139F">
      <w:pPr>
        <w:pStyle w:val="a8"/>
        <w:rPr>
          <w:rFonts w:eastAsia="Times New Roman"/>
        </w:rPr>
      </w:pPr>
      <w:r>
        <w:rPr>
          <w:rFonts w:eastAsia="Times New Roman"/>
        </w:rPr>
        <w:t>М</w:t>
      </w:r>
      <w:r w:rsidRPr="007212C4">
        <w:rPr>
          <w:rFonts w:eastAsia="Times New Roman"/>
        </w:rPr>
        <w:t xml:space="preserve">ешки полипропиленовые со вкладышем, массой нетто </w:t>
      </w:r>
      <w:r>
        <w:rPr>
          <w:rFonts w:eastAsia="Times New Roman"/>
        </w:rPr>
        <w:t>15</w:t>
      </w:r>
      <w:r w:rsidRPr="007212C4">
        <w:rPr>
          <w:rFonts w:eastAsia="Times New Roman"/>
        </w:rPr>
        <w:t>,0 кг.</w:t>
      </w:r>
    </w:p>
    <w:p w14:paraId="66153659" w14:textId="77777777" w:rsidR="00D4139F" w:rsidRPr="007212C4" w:rsidRDefault="00D4139F" w:rsidP="00D4139F">
      <w:pPr>
        <w:pStyle w:val="a8"/>
        <w:rPr>
          <w:rFonts w:eastAsia="Times New Roman"/>
          <w:b/>
          <w:i/>
          <w:u w:val="single"/>
        </w:rPr>
      </w:pPr>
      <w:r w:rsidRPr="007212C4">
        <w:rPr>
          <w:rFonts w:eastAsia="Times New Roman"/>
          <w:b/>
          <w:i/>
          <w:u w:val="single"/>
        </w:rPr>
        <w:t>Маркировка</w:t>
      </w:r>
    </w:p>
    <w:p w14:paraId="56D2DD01" w14:textId="77777777" w:rsidR="00D4139F" w:rsidRPr="007212C4" w:rsidRDefault="00D4139F" w:rsidP="00D4139F">
      <w:pPr>
        <w:pStyle w:val="a8"/>
        <w:rPr>
          <w:rFonts w:eastAsia="Times New Roman"/>
        </w:rPr>
      </w:pPr>
      <w:r w:rsidRPr="007212C4">
        <w:rPr>
          <w:rFonts w:eastAsia="Times New Roman"/>
        </w:rPr>
        <w:t>Этикетка в соответствии с требованиями ТР ТС 022/2011.</w:t>
      </w:r>
    </w:p>
    <w:p w14:paraId="7275660C" w14:textId="77777777" w:rsidR="00D4139F" w:rsidRPr="007212C4" w:rsidRDefault="00D4139F" w:rsidP="00472515">
      <w:pPr>
        <w:pStyle w:val="a8"/>
        <w:rPr>
          <w:rFonts w:eastAsia="Times New Roman"/>
        </w:rPr>
      </w:pPr>
      <w:r w:rsidRPr="007212C4">
        <w:rPr>
          <w:rFonts w:eastAsia="Times New Roman"/>
          <w:b/>
          <w:i/>
          <w:u w:val="single"/>
        </w:rPr>
        <w:t>Срок годности</w:t>
      </w:r>
      <w:r w:rsidRPr="007212C4">
        <w:rPr>
          <w:rFonts w:eastAsia="Times New Roman"/>
        </w:rPr>
        <w:t xml:space="preserve">: </w:t>
      </w:r>
      <w:r>
        <w:rPr>
          <w:rFonts w:eastAsia="Times New Roman"/>
        </w:rPr>
        <w:t>24</w:t>
      </w:r>
      <w:r w:rsidRPr="007212C4">
        <w:rPr>
          <w:rFonts w:eastAsia="Times New Roman"/>
        </w:rPr>
        <w:t xml:space="preserve"> месяц</w:t>
      </w:r>
      <w:r>
        <w:rPr>
          <w:rFonts w:eastAsia="Times New Roman"/>
        </w:rPr>
        <w:t>а</w:t>
      </w:r>
      <w:r w:rsidRPr="007212C4">
        <w:rPr>
          <w:rFonts w:eastAsia="Times New Roman"/>
        </w:rPr>
        <w:t xml:space="preserve"> в закрытой упаковке.</w:t>
      </w:r>
    </w:p>
    <w:p w14:paraId="1CD8CFC6" w14:textId="77777777" w:rsidR="00D4139F" w:rsidRPr="00E14423" w:rsidRDefault="00D4139F" w:rsidP="00472515">
      <w:pPr>
        <w:pStyle w:val="a8"/>
        <w:rPr>
          <w:rFonts w:eastAsia="Times New Roman"/>
          <w:b/>
        </w:rPr>
      </w:pPr>
      <w:r w:rsidRPr="00E14423">
        <w:rPr>
          <w:rFonts w:eastAsia="Times New Roman"/>
          <w:b/>
          <w:i/>
          <w:u w:val="single"/>
        </w:rPr>
        <w:t>Условия хранения</w:t>
      </w:r>
      <w:r w:rsidRPr="00E14423">
        <w:rPr>
          <w:rFonts w:eastAsia="Times New Roman"/>
          <w:b/>
        </w:rPr>
        <w:t xml:space="preserve"> </w:t>
      </w:r>
    </w:p>
    <w:p w14:paraId="44A7AAAF" w14:textId="77777777" w:rsidR="00D4139F" w:rsidRDefault="00DB6C59" w:rsidP="00472515">
      <w:pPr>
        <w:pStyle w:val="a8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665F6DC" wp14:editId="40BC56A6">
            <wp:simplePos x="0" y="0"/>
            <wp:positionH relativeFrom="column">
              <wp:posOffset>2915285</wp:posOffset>
            </wp:positionH>
            <wp:positionV relativeFrom="paragraph">
              <wp:posOffset>188595</wp:posOffset>
            </wp:positionV>
            <wp:extent cx="1711960" cy="175450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74" b="91500" l="8385" r="90468">
                                  <a14:foregroundMark x1="31862" y1="50390" x2="31862" y2="50390"/>
                                  <a14:foregroundMark x1="25508" y1="55160" x2="25508" y2="55160"/>
                                  <a14:foregroundMark x1="22860" y1="55768" x2="22860" y2="55768"/>
                                  <a14:foregroundMark x1="26567" y1="57849" x2="26567" y2="57849"/>
                                  <a14:foregroundMark x1="36452" y1="50824" x2="36452" y2="50824"/>
                                  <a14:foregroundMark x1="44131" y1="49523" x2="44131" y2="49523"/>
                                  <a14:foregroundMark x1="50927" y1="49696" x2="50927" y2="49696"/>
                                  <a14:foregroundMark x1="58517" y1="48656" x2="58517" y2="48656"/>
                                  <a14:foregroundMark x1="67432" y1="48135" x2="67432" y2="48135"/>
                                  <a14:foregroundMark x1="74934" y1="49263" x2="74934" y2="49263"/>
                                  <a14:foregroundMark x1="77493" y1="49523" x2="77493" y2="49523"/>
                                  <a14:foregroundMark x1="90468" y1="52212" x2="90468" y2="52212"/>
                                  <a14:foregroundMark x1="65843" y1="71726" x2="65843" y2="71726"/>
                                  <a14:foregroundMark x1="66637" y1="70772" x2="66637" y2="70772"/>
                                  <a14:foregroundMark x1="35834" y1="73721" x2="35834" y2="73721"/>
                                  <a14:foregroundMark x1="36011" y1="73374" x2="36011" y2="73374"/>
                                  <a14:foregroundMark x1="10591" y1="42758" x2="8914" y2="50564"/>
                                  <a14:foregroundMark x1="9091" y1="53859" x2="9091" y2="56808"/>
                                  <a14:foregroundMark x1="37599" y1="89332" x2="45719" y2="90980"/>
                                  <a14:foregroundMark x1="47043" y1="91587" x2="56752" y2="90893"/>
                                  <a14:foregroundMark x1="40777" y1="32090" x2="40777" y2="32090"/>
                                  <a14:foregroundMark x1="32392" y1="26973" x2="32392" y2="26973"/>
                                  <a14:foregroundMark x1="60106" y1="81873" x2="60106" y2="81873"/>
                                  <a14:foregroundMark x1="65313" y1="81440" x2="65313" y2="81440"/>
                                  <a14:foregroundMark x1="70521" y1="78664" x2="70521" y2="78664"/>
                                  <a14:foregroundMark x1="72639" y1="75369" x2="72639" y2="75369"/>
                                  <a14:foregroundMark x1="75552" y1="72853" x2="75552" y2="72853"/>
                                  <a14:foregroundMark x1="78994" y1="69905" x2="78994" y2="69905"/>
                                  <a14:foregroundMark x1="83583" y1="69037" x2="83583" y2="69037"/>
                                  <a14:foregroundMark x1="32657" y1="20815" x2="32657" y2="20815"/>
                                  <a14:foregroundMark x1="36275" y1="19428" x2="36275" y2="19428"/>
                                  <a14:foregroundMark x1="38041" y1="18300" x2="38041" y2="18300"/>
                                  <a14:foregroundMark x1="36893" y1="18734" x2="36893" y2="18734"/>
                                  <a14:foregroundMark x1="41483" y1="17346" x2="41483" y2="17346"/>
                                  <a14:foregroundMark x1="43866" y1="20208" x2="43866" y2="20208"/>
                                  <a14:foregroundMark x1="43954" y1="16999" x2="45719" y2="16739"/>
                                  <a14:foregroundMark x1="47220" y1="16826" x2="47220" y2="16826"/>
                                  <a14:foregroundMark x1="50132" y1="16479" x2="51898" y2="16479"/>
                                  <a14:foregroundMark x1="53133" y1="16739" x2="53133" y2="16739"/>
                                  <a14:foregroundMark x1="56399" y1="17606" x2="56399" y2="17606"/>
                                  <a14:foregroundMark x1="55869" y1="20035" x2="55869" y2="20035"/>
                                  <a14:foregroundMark x1="59135" y1="19167" x2="59135" y2="19167"/>
                                  <a14:foregroundMark x1="58252" y1="20555" x2="58870" y2="19167"/>
                                  <a14:foregroundMark x1="61253" y1="18474" x2="60989" y2="19601"/>
                                  <a14:foregroundMark x1="61783" y1="21422" x2="62754" y2="19081"/>
                                  <a14:foregroundMark x1="68314" y1="22810" x2="68314" y2="22810"/>
                                  <a14:foregroundMark x1="67432" y1="21596" x2="67432" y2="21596"/>
                                  <a14:foregroundMark x1="72551" y1="24198" x2="73169" y2="24371"/>
                                  <a14:foregroundMark x1="73963" y1="26019" x2="73963" y2="26019"/>
                                  <a14:foregroundMark x1="75552" y1="28881" x2="75552" y2="28881"/>
                                  <a14:foregroundMark x1="79700" y1="33044" x2="79700" y2="33044"/>
                                  <a14:foregroundMark x1="81818" y1="35820" x2="81818" y2="35820"/>
                                  <a14:foregroundMark x1="81818" y1="38682" x2="81818" y2="38682"/>
                                  <a14:foregroundMark x1="83230" y1="41370" x2="83230" y2="41370"/>
                                  <a14:foregroundMark x1="84466" y1="46314" x2="84466" y2="46314"/>
                                  <a14:foregroundMark x1="85878" y1="48916" x2="85878" y2="48916"/>
                                  <a14:foregroundMark x1="82966" y1="49089" x2="85084" y2="49176"/>
                                  <a14:foregroundMark x1="83230" y1="51518" x2="83230" y2="51518"/>
                                  <a14:foregroundMark x1="86231" y1="50824" x2="85966" y2="52385"/>
                                  <a14:foregroundMark x1="86231" y1="53513" x2="85878" y2="55507"/>
                                  <a14:foregroundMark x1="85966" y1="56635" x2="85437" y2="58023"/>
                                  <a14:foregroundMark x1="83848" y1="58890" x2="83848" y2="58890"/>
                                  <a14:foregroundMark x1="82613" y1="61839" x2="82613" y2="61839"/>
                                  <a14:foregroundMark x1="80494" y1="67129" x2="80494" y2="67129"/>
                                  <a14:foregroundMark x1="82171" y1="65395" x2="82171" y2="65395"/>
                                  <a14:foregroundMark x1="24095" y1="31743" x2="23389" y2="30963"/>
                                  <a14:foregroundMark x1="15446" y1="48742" x2="15446" y2="48742"/>
                                  <a14:foregroundMark x1="13769" y1="51344" x2="13769" y2="51344"/>
                                  <a14:foregroundMark x1="14740" y1="52905" x2="14740" y2="52905"/>
                                  <a14:foregroundMark x1="14210" y1="58369" x2="14210" y2="58369"/>
                                  <a14:foregroundMark x1="16593" y1="62619" x2="16593" y2="62619"/>
                                  <a14:foregroundMark x1="18711" y1="65655" x2="18711" y2="65655"/>
                                  <a14:foregroundMark x1="20300" y1="69211" x2="20300" y2="69211"/>
                                  <a14:foregroundMark x1="23124" y1="70859" x2="23124" y2="70859"/>
                                  <a14:foregroundMark x1="23654" y1="73807" x2="23654" y2="73807"/>
                                  <a14:foregroundMark x1="26920" y1="74761" x2="26920" y2="74761"/>
                                  <a14:foregroundMark x1="30185" y1="78057" x2="30185" y2="78057"/>
                                  <a14:foregroundMark x1="32657" y1="80225" x2="32657" y2="80225"/>
                                  <a14:foregroundMark x1="37952" y1="82567" x2="37952" y2="82567"/>
                                  <a14:foregroundMark x1="42277" y1="83348" x2="42277" y2="83348"/>
                                  <a14:foregroundMark x1="47132" y1="84475" x2="47132" y2="84475"/>
                                  <a14:foregroundMark x1="52251" y1="84735" x2="52251" y2="84735"/>
                                  <a14:foregroundMark x1="57105" y1="84389" x2="57105" y2="84389"/>
                                  <a14:foregroundMark x1="24184" y1="29228" x2="24184" y2="29228"/>
                                  <a14:foregroundMark x1="28508" y1="24805" x2="28508" y2="24805"/>
                                  <a14:foregroundMark x1="28332" y1="22376" x2="28332" y2="22376"/>
                                  <a14:foregroundMark x1="18888" y1="36774" x2="18888" y2="36774"/>
                                  <a14:foregroundMark x1="17564" y1="39202" x2="17564" y2="39202"/>
                                  <a14:foregroundMark x1="16681" y1="42151" x2="16681" y2="42151"/>
                                  <a14:foregroundMark x1="17741" y1="41891" x2="18358" y2="42151"/>
                                  <a14:foregroundMark x1="31421" y1="25239" x2="31421" y2="25239"/>
                                  <a14:foregroundMark x1="77758" y1="34605" x2="77758" y2="34605"/>
                                  <a14:foregroundMark x1="60106" y1="21249" x2="60371" y2="20468"/>
                                  <a14:foregroundMark x1="76611" y1="27580" x2="76169" y2="28014"/>
                                  <a14:foregroundMark x1="38482" y1="76062" x2="38482" y2="76062"/>
                                  <a14:foregroundMark x1="41924" y1="76930" x2="41924" y2="76930"/>
                                  <a14:foregroundMark x1="39276" y1="74848" x2="39100" y2="75282"/>
                                  <a14:foregroundMark x1="46867" y1="77190" x2="46867" y2="77190"/>
                                  <a14:foregroundMark x1="49603" y1="77190" x2="49603" y2="77190"/>
                                  <a14:foregroundMark x1="52427" y1="77624" x2="52427" y2="77624"/>
                                  <a14:foregroundMark x1="54369" y1="77624" x2="54369" y2="77624"/>
                                  <a14:foregroundMark x1="52780" y1="78491" x2="52780" y2="79445"/>
                                  <a14:foregroundMark x1="57193" y1="76149" x2="57193" y2="76149"/>
                                  <a14:foregroundMark x1="57723" y1="78578" x2="57723" y2="78578"/>
                                  <a14:foregroundMark x1="68844" y1="71466" x2="68844" y2="71466"/>
                                  <a14:foregroundMark x1="77052" y1="72073" x2="77052" y2="72073"/>
                                  <a14:foregroundMark x1="38129" y1="18734" x2="38570" y2="19688"/>
                                  <a14:foregroundMark x1="48279" y1="14224" x2="48279" y2="14224"/>
                                  <a14:foregroundMark x1="8385" y1="51778" x2="8385" y2="51778"/>
                                  <a14:foregroundMark x1="17652" y1="58716" x2="17652" y2="58716"/>
                                  <a14:foregroundMark x1="19859" y1="44232" x2="19859" y2="44232"/>
                                  <a14:foregroundMark x1="43601" y1="77537" x2="43601" y2="77537"/>
                                  <a14:foregroundMark x1="44219" y1="76583" x2="43778" y2="77450"/>
                                  <a14:foregroundMark x1="55516" y1="76409" x2="55516" y2="76409"/>
                                  <a14:foregroundMark x1="31509" y1="79618" x2="31862" y2="78578"/>
                                  <a14:foregroundMark x1="34510" y1="23504" x2="35128" y2="23157"/>
                                  <a14:foregroundMark x1="63372" y1="22290" x2="63901" y2="21336"/>
                                  <a14:foregroundMark x1="75375" y1="47181" x2="75905" y2="47702"/>
                                  <a14:foregroundMark x1="25243" y1="30616" x2="24890" y2="30529"/>
                                  <a14:foregroundMark x1="24801" y1="30963" x2="24360" y2="30356"/>
                                  <a14:foregroundMark x1="20388" y1="72420" x2="20388" y2="72420"/>
                                  <a14:foregroundMark x1="21801" y1="72853" x2="21801" y2="72853"/>
                                  <a14:foregroundMark x1="19153" y1="70165" x2="19153" y2="70165"/>
                                  <a14:foregroundMark x1="16240" y1="59931" x2="16240" y2="59931"/>
                                  <a14:foregroundMark x1="17387" y1="64788" x2="17387" y2="64788"/>
                                  <a14:foregroundMark x1="18711" y1="64267" x2="18711" y2="64267"/>
                                  <a14:foregroundMark x1="18888" y1="67216" x2="18888" y2="67216"/>
                                  <a14:foregroundMark x1="14916" y1="51865" x2="14916" y2="51865"/>
                                  <a14:foregroundMark x1="16240" y1="51865" x2="16240" y2="51865"/>
                                  <a14:foregroundMark x1="36717" y1="53166" x2="36717" y2="53166"/>
                                  <a14:foregroundMark x1="37423" y1="55681" x2="37423" y2="55681"/>
                                  <a14:foregroundMark x1="38923" y1="57069" x2="38923" y2="57069"/>
                                  <a14:foregroundMark x1="28950" y1="52559" x2="28685" y2="55594"/>
                                  <a14:foregroundMark x1="44484" y1="50997" x2="44837" y2="55160"/>
                                  <a14:foregroundMark x1="48191" y1="48569" x2="48985" y2="54900"/>
                                  <a14:foregroundMark x1="55516" y1="47788" x2="51721" y2="54640"/>
                                  <a14:foregroundMark x1="42542" y1="84822" x2="42807" y2="86036"/>
                                  <a14:foregroundMark x1="42983" y1="86036" x2="45278" y2="83521"/>
                                  <a14:foregroundMark x1="56752" y1="83695" x2="56752" y2="83695"/>
                                  <a14:foregroundMark x1="58164" y1="83174" x2="58164" y2="83174"/>
                                  <a14:foregroundMark x1="53222" y1="86990" x2="53222" y2="86990"/>
                                  <a14:foregroundMark x1="12136" y1="58768" x2="12136" y2="58768"/>
                                  <a14:foregroundMark x1="11650" y1="53555" x2="11650" y2="53555"/>
                                  <a14:foregroundMark x1="11650" y1="47393" x2="11650" y2="47393"/>
                                  <a14:foregroundMark x1="12136" y1="44076" x2="12136" y2="44076"/>
                                  <a14:foregroundMark x1="13350" y1="40995" x2="13350" y2="40995"/>
                                  <a14:foregroundMark x1="14320" y1="38389" x2="14320" y2="38389"/>
                                  <a14:foregroundMark x1="16019" y1="33649" x2="16019" y2="33649"/>
                                  <a14:foregroundMark x1="18689" y1="29858" x2="18689" y2="29858"/>
                                  <a14:foregroundMark x1="21845" y1="26777" x2="21845" y2="26777"/>
                                  <a14:foregroundMark x1="23786" y1="24645" x2="23786" y2="24645"/>
                                  <a14:foregroundMark x1="24515" y1="23934" x2="24515" y2="23934"/>
                                  <a14:foregroundMark x1="20146" y1="28673" x2="20146" y2="28673"/>
                                  <a14:foregroundMark x1="20874" y1="27251" x2="20874" y2="27251"/>
                                  <a14:foregroundMark x1="15534" y1="35308" x2="15534" y2="35308"/>
                                  <a14:foregroundMark x1="15049" y1="36967" x2="15049" y2="36967"/>
                                  <a14:foregroundMark x1="19660" y1="38863" x2="19660" y2="38863"/>
                                  <a14:foregroundMark x1="14806" y1="43128" x2="14806" y2="43128"/>
                                  <a14:foregroundMark x1="15049" y1="47393" x2="15049" y2="47393"/>
                                  <a14:foregroundMark x1="16748" y1="49052" x2="16748" y2="49052"/>
                                  <a14:foregroundMark x1="16019" y1="55213" x2="16019" y2="55213"/>
                                  <a14:foregroundMark x1="13835" y1="54502" x2="13835" y2="54502"/>
                                  <a14:foregroundMark x1="16990" y1="53555" x2="16990" y2="53555"/>
                                  <a14:foregroundMark x1="18932" y1="51896" x2="18932" y2="51896"/>
                                  <a14:foregroundMark x1="12864" y1="62085" x2="12864" y2="62085"/>
                                  <a14:foregroundMark x1="14806" y1="59479" x2="14806" y2="59479"/>
                                  <a14:foregroundMark x1="18447" y1="62559" x2="18447" y2="62559"/>
                                  <a14:foregroundMark x1="19175" y1="62796" x2="19175" y2="62796"/>
                                  <a14:foregroundMark x1="31311" y1="77962" x2="31311" y2="77962"/>
                                  <a14:foregroundMark x1="34466" y1="80095" x2="34466" y2="80095"/>
                                  <a14:foregroundMark x1="36893" y1="78910" x2="36893" y2="78910"/>
                                  <a14:foregroundMark x1="40049" y1="79858" x2="40049" y2="79858"/>
                                  <a14:foregroundMark x1="43689" y1="81043" x2="43689" y2="81043"/>
                                  <a14:foregroundMark x1="60194" y1="80095" x2="60194" y2="80095"/>
                                  <a14:foregroundMark x1="65534" y1="77725" x2="65534" y2="77725"/>
                                  <a14:foregroundMark x1="68447" y1="76066" x2="68447" y2="76066"/>
                                  <a14:foregroundMark x1="63107" y1="81517" x2="63107" y2="81517"/>
                                  <a14:foregroundMark x1="63835" y1="83649" x2="63835" y2="83649"/>
                                  <a14:foregroundMark x1="59223" y1="85545" x2="59223" y2="85545"/>
                                  <a14:foregroundMark x1="54612" y1="83649" x2="54612" y2="83649"/>
                                  <a14:foregroundMark x1="66019" y1="85308" x2="66019" y2="85308"/>
                                  <a14:foregroundMark x1="71602" y1="82464" x2="71602" y2="82464"/>
                                  <a14:foregroundMark x1="75485" y1="79147" x2="75485" y2="79147"/>
                                  <a14:foregroundMark x1="78398" y1="76540" x2="78398" y2="76540"/>
                                  <a14:foregroundMark x1="81068" y1="72749" x2="81068" y2="72749"/>
                                  <a14:foregroundMark x1="84709" y1="66351" x2="84709" y2="66351"/>
                                  <a14:foregroundMark x1="73058" y1="81043" x2="73058" y2="81043"/>
                                  <a14:foregroundMark x1="74515" y1="72749" x2="74515" y2="72749"/>
                                  <a14:foregroundMark x1="78155" y1="68720" x2="78155" y2="68720"/>
                                  <a14:foregroundMark x1="80340" y1="63744" x2="80340" y2="63744"/>
                                  <a14:foregroundMark x1="81311" y1="62322" x2="81311" y2="62322"/>
                                  <a14:foregroundMark x1="83495" y1="56872" x2="83495" y2="56872"/>
                                  <a14:foregroundMark x1="83981" y1="54028" x2="83981" y2="54028"/>
                                  <a14:foregroundMark x1="81311" y1="51896" x2="81311" y2="51896"/>
                                  <a14:foregroundMark x1="81311" y1="49763" x2="81311" y2="49763"/>
                                  <a14:foregroundMark x1="81068" y1="50711" x2="81068" y2="50711"/>
                                  <a14:foregroundMark x1="83981" y1="42891" x2="83981" y2="42891"/>
                                  <a14:foregroundMark x1="81553" y1="41469" x2="81553" y2="41469"/>
                                  <a14:foregroundMark x1="83738" y1="40521" x2="83738" y2="40521"/>
                                  <a14:foregroundMark x1="55583" y1="79147" x2="55583" y2="79147"/>
                                  <a14:foregroundMark x1="56311" y1="78436" x2="56311" y2="78436"/>
                                  <a14:foregroundMark x1="60194" y1="76540" x2="60194" y2="76540"/>
                                  <a14:foregroundMark x1="24757" y1="58768" x2="24757" y2="58768"/>
                                  <a14:foregroundMark x1="26942" y1="58531" x2="26942" y2="58531"/>
                                  <a14:foregroundMark x1="22816" y1="37441" x2="22816" y2="37441"/>
                                  <a14:foregroundMark x1="21117" y1="31991" x2="21117" y2="31991"/>
                                  <a14:foregroundMark x1="22573" y1="32938" x2="22573" y2="32938"/>
                                  <a14:foregroundMark x1="20631" y1="33649" x2="20631" y2="33649"/>
                                  <a14:foregroundMark x1="22087" y1="34360" x2="22087" y2="34360"/>
                                  <a14:foregroundMark x1="26214" y1="27962" x2="26214" y2="27962"/>
                                  <a14:foregroundMark x1="24515" y1="27488" x2="24515" y2="27488"/>
                                  <a14:foregroundMark x1="25728" y1="22986" x2="25728" y2="22986"/>
                                  <a14:foregroundMark x1="27427" y1="21564" x2="27427" y2="21564"/>
                                  <a14:foregroundMark x1="29369" y1="20142" x2="29369" y2="20142"/>
                                  <a14:foregroundMark x1="31311" y1="19194" x2="31311" y2="19194"/>
                                  <a14:foregroundMark x1="33981" y1="17536" x2="33981" y2="17536"/>
                                  <a14:foregroundMark x1="37621" y1="16588" x2="37621" y2="16588"/>
                                  <a14:foregroundMark x1="30340" y1="19905" x2="30340" y2="19905"/>
                                  <a14:foregroundMark x1="28155" y1="20853" x2="28155" y2="20853"/>
                                  <a14:foregroundMark x1="26456" y1="22275" x2="26456" y2="22275"/>
                                  <a14:foregroundMark x1="33010" y1="22986" x2="33010" y2="22986"/>
                                  <a14:foregroundMark x1="28883" y1="20379" x2="28883" y2="20379"/>
                                  <a14:foregroundMark x1="26456" y1="25118" x2="26456" y2="25118"/>
                                  <a14:foregroundMark x1="27670" y1="25829" x2="27670" y2="25829"/>
                                  <a14:foregroundMark x1="28398" y1="26777" x2="28398" y2="26777"/>
                                  <a14:foregroundMark x1="28155" y1="27725" x2="28155" y2="27725"/>
                                  <a14:foregroundMark x1="40291" y1="23223" x2="40291" y2="23223"/>
                                  <a14:foregroundMark x1="40534" y1="20853" x2="40534" y2="20853"/>
                                  <a14:foregroundMark x1="49515" y1="22038" x2="49515" y2="22038"/>
                                  <a14:foregroundMark x1="37621" y1="21801" x2="37621" y2="21801"/>
                                  <a14:foregroundMark x1="52670" y1="19194" x2="52670" y2="19194"/>
                                  <a14:foregroundMark x1="52427" y1="22038" x2="52427" y2="22038"/>
                                  <a14:foregroundMark x1="54854" y1="22038" x2="54854" y2="22038"/>
                                  <a14:foregroundMark x1="56796" y1="22512" x2="56796" y2="22512"/>
                                  <a14:foregroundMark x1="60194" y1="23460" x2="60194" y2="23460"/>
                                  <a14:foregroundMark x1="62136" y1="23934" x2="62136" y2="23934"/>
                                  <a14:foregroundMark x1="58981" y1="23460" x2="58981" y2="23460"/>
                                  <a14:foregroundMark x1="61165" y1="23934" x2="61165" y2="23934"/>
                                  <a14:foregroundMark x1="65291" y1="23223" x2="65291" y2="23223"/>
                                  <a14:foregroundMark x1="67961" y1="24645" x2="67961" y2="24645"/>
                                  <a14:foregroundMark x1="72330" y1="28199" x2="72330" y2="28199"/>
                                  <a14:foregroundMark x1="75000" y1="31043" x2="75000" y2="31043"/>
                                  <a14:foregroundMark x1="77670" y1="31280" x2="77670" y2="31280"/>
                                  <a14:foregroundMark x1="76942" y1="31754" x2="76942" y2="31754"/>
                                  <a14:foregroundMark x1="78155" y1="35308" x2="78155" y2="35308"/>
                                  <a14:foregroundMark x1="80825" y1="38863" x2="80825" y2="38863"/>
                                  <a14:foregroundMark x1="82524" y1="56398" x2="83981" y2="56872"/>
                                  <a14:foregroundMark x1="74272" y1="52370" x2="75000" y2="50474"/>
                                  <a14:foregroundMark x1="73544" y1="47867" x2="75000" y2="49052"/>
                                  <a14:foregroundMark x1="58495" y1="46682" x2="58495" y2="48104"/>
                                  <a14:foregroundMark x1="43689" y1="79147" x2="43689" y2="77962"/>
                                  <a14:foregroundMark x1="39563" y1="15877" x2="39563" y2="15877"/>
                                  <a14:foregroundMark x1="45146" y1="14929" x2="45146" y2="14929"/>
                                  <a14:foregroundMark x1="49757" y1="14455" x2="49757" y2="14455"/>
                                  <a14:foregroundMark x1="55340" y1="14929" x2="55340" y2="14929"/>
                                  <a14:foregroundMark x1="59951" y1="15877" x2="59951" y2="15877"/>
                                  <a14:foregroundMark x1="63350" y1="16825" x2="63350" y2="16825"/>
                                  <a14:foregroundMark x1="65777" y1="17536" x2="65777" y2="17536"/>
                                  <a14:foregroundMark x1="60922" y1="16114" x2="60922" y2="16114"/>
                                  <a14:foregroundMark x1="66262" y1="18009" x2="72573" y2="21327"/>
                                  <a14:foregroundMark x1="72816" y1="21801" x2="77427" y2="25592"/>
                                  <a14:foregroundMark x1="77427" y1="25592" x2="82039" y2="30806"/>
                                  <a14:foregroundMark x1="83981" y1="34360" x2="83981" y2="34360"/>
                                  <a14:foregroundMark x1="84951" y1="36730" x2="84951" y2="36730"/>
                                  <a14:foregroundMark x1="86165" y1="39573" x2="86165" y2="39573"/>
                                  <a14:foregroundMark x1="86650" y1="41469" x2="86650" y2="41469"/>
                                  <a14:foregroundMark x1="87136" y1="45024" x2="87136" y2="45024"/>
                                  <a14:foregroundMark x1="87864" y1="49052" x2="87864" y2="49052"/>
                                  <a14:foregroundMark x1="87864" y1="51896" x2="87864" y2="51896"/>
                                  <a14:foregroundMark x1="87621" y1="55687" x2="87621" y2="55687"/>
                                  <a14:foregroundMark x1="87379" y1="58294" x2="87379" y2="58294"/>
                                  <a14:foregroundMark x1="86893" y1="60664" x2="86893" y2="60664"/>
                                  <a14:foregroundMark x1="86165" y1="63270" x2="86165" y2="63270"/>
                                  <a14:foregroundMark x1="85680" y1="65403" x2="85680" y2="65403"/>
                                  <a14:foregroundMark x1="13350" y1="63507" x2="13350" y2="63507"/>
                                  <a14:foregroundMark x1="13592" y1="66114" x2="13592" y2="66114"/>
                                  <a14:foregroundMark x1="14806" y1="68009" x2="14806" y2="68009"/>
                                  <a14:foregroundMark x1="14320" y1="65877" x2="14320" y2="65877"/>
                                  <a14:foregroundMark x1="15534" y1="68720" x2="15534" y2="68720"/>
                                  <a14:foregroundMark x1="16505" y1="70616" x2="16505" y2="70616"/>
                                  <a14:foregroundMark x1="18204" y1="72749" x2="18204" y2="72749"/>
                                  <a14:foregroundMark x1="19175" y1="74645" x2="21359" y2="76540"/>
                                  <a14:foregroundMark x1="21845" y1="77251" x2="24515" y2="79384"/>
                                  <a14:foregroundMark x1="24515" y1="79858" x2="27184" y2="81754"/>
                                  <a14:foregroundMark x1="24757" y1="76777" x2="26456" y2="75355"/>
                                  <a14:foregroundMark x1="26214" y1="78199" x2="27913" y2="76066"/>
                                  <a14:foregroundMark x1="27427" y1="79384" x2="29369" y2="77014"/>
                                  <a14:foregroundMark x1="29126" y1="80806" x2="30097" y2="81280"/>
                                  <a14:foregroundMark x1="32039" y1="82227" x2="32039" y2="82227"/>
                                  <a14:foregroundMark x1="32039" y1="81754" x2="32039" y2="81754"/>
                                  <a14:foregroundMark x1="32282" y1="81280" x2="32282" y2="81280"/>
                                  <a14:foregroundMark x1="20146" y1="66588" x2="20146" y2="66588"/>
                                  <a14:foregroundMark x1="17233" y1="67536" x2="17233" y2="67536"/>
                                  <a14:foregroundMark x1="21359" y1="68720" x2="21359" y2="68720"/>
                                  <a14:foregroundMark x1="17233" y1="66825" x2="17233" y2="66825"/>
                                  <a14:foregroundMark x1="22330" y1="74882" x2="22330" y2="74882"/>
                                  <a14:foregroundMark x1="54854" y1="86493" x2="54854" y2="86493"/>
                                  <a14:foregroundMark x1="60680" y1="87204" x2="65049" y2="86019"/>
                                  <a14:foregroundMark x1="73544" y1="76066" x2="74272" y2="77251"/>
                                  <a14:foregroundMark x1="74515" y1="77014" x2="75485" y2="76540"/>
                                  <a14:foregroundMark x1="75485" y1="74408" x2="75485" y2="74408"/>
                                  <a14:foregroundMark x1="76699" y1="74882" x2="76699" y2="74882"/>
                                  <a14:foregroundMark x1="77427" y1="74171" x2="77427" y2="74171"/>
                                  <a14:foregroundMark x1="76214" y1="71564" x2="76214" y2="71564"/>
                                  <a14:foregroundMark x1="80097" y1="70853" x2="80097" y2="70853"/>
                                  <a14:foregroundMark x1="81796" y1="68246" x2="81796" y2="68246"/>
                                  <a14:foregroundMark x1="79612" y1="66588" x2="79612" y2="66588"/>
                                  <a14:foregroundMark x1="82039" y1="67773" x2="81311" y2="68957"/>
                                  <a14:foregroundMark x1="83252" y1="64692" x2="83252" y2="64692"/>
                                  <a14:foregroundMark x1="83738" y1="63507" x2="83738" y2="63507"/>
                                  <a14:foregroundMark x1="84466" y1="51659" x2="84466" y2="51659"/>
                                  <a14:foregroundMark x1="82524" y1="46682" x2="82524" y2="46682"/>
                                  <a14:foregroundMark x1="82039" y1="43365" x2="82039" y2="43365"/>
                                  <a14:foregroundMark x1="83738" y1="38152" x2="83738" y2="38152"/>
                                  <a14:foregroundMark x1="80340" y1="36493" x2="80340" y2="36493"/>
                                  <a14:foregroundMark x1="80097" y1="35308" x2="80097" y2="35308"/>
                                  <a14:foregroundMark x1="77913" y1="34123" x2="79612" y2="33175"/>
                                  <a14:foregroundMark x1="77427" y1="29147" x2="77427" y2="29147"/>
                                  <a14:foregroundMark x1="77913" y1="29147" x2="78398" y2="30095"/>
                                  <a14:foregroundMark x1="73786" y1="27251" x2="73786" y2="28199"/>
                                  <a14:foregroundMark x1="71602" y1="25118" x2="71602" y2="25118"/>
                                  <a14:foregroundMark x1="72087" y1="23697" x2="72087" y2="23697"/>
                                  <a14:foregroundMark x1="70388" y1="26777" x2="71359" y2="25592"/>
                                  <a14:foregroundMark x1="70388" y1="23223" x2="70388" y2="23223"/>
                                  <a14:foregroundMark x1="65291" y1="20853" x2="65291" y2="20853"/>
                                  <a14:foregroundMark x1="64320" y1="19668" x2="64320" y2="19668"/>
                                  <a14:foregroundMark x1="47330" y1="19431" x2="47330" y2="19431"/>
                                  <a14:foregroundMark x1="50971" y1="18483" x2="50971" y2="18483"/>
                                  <a14:foregroundMark x1="48544" y1="19668" x2="48544" y2="19668"/>
                                  <a14:foregroundMark x1="49029" y1="16588" x2="49029" y2="16588"/>
                                  <a14:foregroundMark x1="50971" y1="17299" x2="50971" y2="17299"/>
                                  <a14:foregroundMark x1="50971" y1="17062" x2="50971" y2="19431"/>
                                  <a14:foregroundMark x1="49029" y1="19194" x2="49029" y2="19194"/>
                                  <a14:foregroundMark x1="44903" y1="17536" x2="45388" y2="19905"/>
                                  <a14:foregroundMark x1="42961" y1="17299" x2="41505" y2="17299"/>
                                  <a14:foregroundMark x1="36893" y1="21327" x2="36893" y2="21327"/>
                                  <a14:foregroundMark x1="39320" y1="21327" x2="39320" y2="21327"/>
                                  <a14:foregroundMark x1="18204" y1="69668" x2="18689" y2="70379"/>
                                  <a14:foregroundMark x1="22330" y1="70142" x2="22330" y2="70142"/>
                                  <a14:foregroundMark x1="32767" y1="82938" x2="32767" y2="82938"/>
                                  <a14:foregroundMark x1="58495" y1="82464" x2="58495" y2="82464"/>
                                  <a14:foregroundMark x1="69660" y1="22275" x2="69660" y2="22275"/>
                                  <a14:foregroundMark x1="16748" y1="57583" x2="16748" y2="57583"/>
                                  <a14:foregroundMark x1="80583" y1="69905" x2="80583" y2="69905"/>
                                  <a14:backgroundMark x1="16505" y1="31310" x2="16505" y2="31310"/>
                                  <a14:backgroundMark x1="16240" y1="31570" x2="12621" y2="39376"/>
                                  <a14:backgroundMark x1="12445" y1="39549" x2="10944" y2="45100"/>
                                  <a14:backgroundMark x1="10856" y1="48049" x2="10591" y2="52559"/>
                                  <a14:backgroundMark x1="10415" y1="53252" x2="11209" y2="58023"/>
                                  <a14:backgroundMark x1="11121" y1="58369" x2="12621" y2="63573"/>
                                  <a14:backgroundMark x1="13063" y1="65134" x2="17387" y2="73374"/>
                                  <a14:backgroundMark x1="17387" y1="73721" x2="23389" y2="80139"/>
                                  <a14:backgroundMark x1="23389" y1="80139" x2="29391" y2="84389"/>
                                  <a14:backgroundMark x1="29391" y1="84389" x2="36805" y2="87944"/>
                                  <a14:backgroundMark x1="36893" y1="87944" x2="46072" y2="89939"/>
                                  <a14:backgroundMark x1="46425" y1="89939" x2="56222" y2="89592"/>
                                  <a14:backgroundMark x1="58252" y1="89245" x2="68402" y2="85343"/>
                                  <a14:backgroundMark x1="71403" y1="83868" x2="77229" y2="79445"/>
                                  <a14:backgroundMark x1="83848" y1="70859" x2="78288" y2="78317"/>
                                  <a14:backgroundMark x1="87643" y1="63573" x2="83848" y2="70859"/>
                                  <a14:backgroundMark x1="89232" y1="56288" x2="86937" y2="63833"/>
                                  <a14:backgroundMark x1="88879" y1="47788" x2="88967" y2="56114"/>
                                  <a14:backgroundMark x1="87379" y1="40503" x2="89320" y2="47962"/>
                                  <a14:backgroundMark x1="84201" y1="32697" x2="88085" y2="41023"/>
                                  <a14:backgroundMark x1="79700" y1="26106" x2="84113" y2="32090"/>
                                  <a14:backgroundMark x1="66284" y1="16565" x2="76346" y2="22637"/>
                                  <a14:backgroundMark x1="54457" y1="13356" x2="65137" y2="16219"/>
                                  <a14:backgroundMark x1="45719" y1="13790" x2="54898" y2="13270"/>
                                  <a14:backgroundMark x1="34157" y1="16999" x2="43601" y2="13877"/>
                                  <a14:backgroundMark x1="17741" y1="29748" x2="23124" y2="23938"/>
                                  <a14:backgroundMark x1="24272" y1="22810" x2="32392" y2="17606"/>
                                  <a14:backgroundMark x1="30891" y1="21422" x2="30891" y2="21422"/>
                                  <a14:backgroundMark x1="30627" y1="21422" x2="33186" y2="24631"/>
                                  <a14:backgroundMark x1="31509" y1="26366" x2="26037" y2="30963"/>
                                  <a14:backgroundMark x1="26037" y1="31136" x2="21889" y2="36774"/>
                                  <a14:backgroundMark x1="21712" y1="37207" x2="19241" y2="42498"/>
                                  <a14:backgroundMark x1="19241" y1="42585" x2="18094" y2="48569"/>
                                  <a14:backgroundMark x1="17829" y1="49523" x2="18270" y2="56288"/>
                                  <a14:backgroundMark x1="18270" y1="57762" x2="20477" y2="63833"/>
                                  <a14:backgroundMark x1="21006" y1="65048" x2="24095" y2="69991"/>
                                  <a14:backgroundMark x1="24095" y1="70252" x2="26390" y2="72507"/>
                                  <a14:backgroundMark x1="28155" y1="74675" x2="33451" y2="78317"/>
                                  <a14:backgroundMark x1="33539" y1="78664" x2="41041" y2="81526"/>
                                  <a14:backgroundMark x1="41041" y1="81613" x2="46425" y2="82654"/>
                                  <a14:backgroundMark x1="47749" y1="82654" x2="52251" y2="82741"/>
                                  <a14:backgroundMark x1="55075" y1="82307" x2="58517" y2="81613"/>
                                  <a14:backgroundMark x1="60547" y1="81006" x2="67167" y2="77971"/>
                                  <a14:backgroundMark x1="67255" y1="77710" x2="72551" y2="73721"/>
                                  <a14:backgroundMark x1="72462" y1="73721" x2="76434" y2="69124"/>
                                  <a14:backgroundMark x1="79700" y1="63313" x2="76434" y2="69297"/>
                                  <a14:backgroundMark x1="81730" y1="54640" x2="80053" y2="62446"/>
                                  <a14:backgroundMark x1="81553" y1="50043" x2="82083" y2="54380"/>
                                  <a14:backgroundMark x1="81112" y1="43365" x2="82083" y2="49696"/>
                                  <a14:backgroundMark x1="77935" y1="36687" x2="80671" y2="42585"/>
                                  <a14:backgroundMark x1="73522" y1="30356" x2="77935" y2="36340"/>
                                  <a14:backgroundMark x1="32304" y1="25932" x2="37423" y2="23417"/>
                                  <a14:backgroundMark x1="38658" y1="22897" x2="42718" y2="21422"/>
                                  <a14:backgroundMark x1="42983" y1="21422" x2="47132" y2="20902"/>
                                  <a14:backgroundMark x1="47132" y1="20902" x2="51633" y2="20555"/>
                                  <a14:backgroundMark x1="52074" y1="20555" x2="55958" y2="21336"/>
                                  <a14:backgroundMark x1="55958" y1="21336" x2="58870" y2="21769"/>
                                  <a14:backgroundMark x1="58870" y1="21769" x2="61871" y2="22810"/>
                                  <a14:backgroundMark x1="61871" y1="22810" x2="65755" y2="24631"/>
                                  <a14:backgroundMark x1="65755" y1="24631" x2="69903" y2="27493"/>
                                  <a14:backgroundMark x1="70079" y1="27493" x2="73345" y2="30269"/>
                                  <a14:backgroundMark x1="26302" y1="23851" x2="20388" y2="29662"/>
                                  <a14:backgroundMark x1="19153" y1="31136" x2="15622" y2="36687"/>
                                  <a14:backgroundMark x1="15711" y1="37554" x2="13151" y2="45360"/>
                                  <a14:backgroundMark x1="20035" y1="32784" x2="20035" y2="32784"/>
                                  <a14:backgroundMark x1="27008" y1="26453" x2="27008" y2="26453"/>
                                  <a14:backgroundMark x1="34157" y1="21509" x2="34157" y2="21509"/>
                                  <a14:backgroundMark x1="40071" y1="16912" x2="40071" y2="16912"/>
                                  <a14:backgroundMark x1="43954" y1="15872" x2="43954" y2="15872"/>
                                  <a14:backgroundMark x1="38923" y1="18734" x2="38923" y2="18734"/>
                                  <a14:backgroundMark x1="39718" y1="20295" x2="39718" y2="20295"/>
                                  <a14:backgroundMark x1="53839" y1="17173" x2="53839" y2="17173"/>
                                  <a14:backgroundMark x1="53751" y1="18907" x2="53751" y2="18907"/>
                                  <a14:backgroundMark x1="55428" y1="17953" x2="55428" y2="17953"/>
                                  <a14:backgroundMark x1="58252" y1="18127" x2="58252" y2="18127"/>
                                  <a14:backgroundMark x1="57458" y1="19688" x2="57458" y2="19688"/>
                                  <a14:backgroundMark x1="66019" y1="21596" x2="66019" y2="21596"/>
                                  <a14:backgroundMark x1="77140" y1="30009" x2="77140" y2="30009"/>
                                  <a14:backgroundMark x1="73345" y1="27754" x2="73345" y2="27754"/>
                                  <a14:backgroundMark x1="79612" y1="34258" x2="79612" y2="34258"/>
                                  <a14:backgroundMark x1="83054" y1="39202" x2="83054" y2="39202"/>
                                  <a14:backgroundMark x1="68844" y1="48569" x2="68844" y2="48569"/>
                                  <a14:backgroundMark x1="24184" y1="56201" x2="24184" y2="56201"/>
                                  <a14:backgroundMark x1="15269" y1="54206" x2="15269" y2="54206"/>
                                  <a14:backgroundMark x1="14740" y1="48135" x2="14740" y2="48135"/>
                                  <a14:backgroundMark x1="17299" y1="63400" x2="17299" y2="63400"/>
                                  <a14:backgroundMark x1="19594" y1="66262" x2="19594" y2="66262"/>
                                  <a14:backgroundMark x1="18094" y1="66869" x2="18094" y2="66869"/>
                                  <a14:backgroundMark x1="32480" y1="81440" x2="32480" y2="81440"/>
                                  <a14:backgroundMark x1="30715" y1="78231" x2="30715" y2="78231"/>
                                  <a14:backgroundMark x1="25861" y1="74935" x2="25861" y2="74935"/>
                                  <a14:backgroundMark x1="49426" y1="84822" x2="49426" y2="84822"/>
                                  <a14:backgroundMark x1="61959" y1="81787" x2="61959" y2="81787"/>
                                  <a14:backgroundMark x1="62577" y1="84042" x2="62577" y2="84042"/>
                                  <a14:backgroundMark x1="66372" y1="81353" x2="66372" y2="81353"/>
                                  <a14:backgroundMark x1="76787" y1="73547" x2="76787" y2="73547"/>
                                  <a14:backgroundMark x1="74669" y1="74415" x2="74669" y2="74415"/>
                                  <a14:backgroundMark x1="82613" y1="64094" x2="82613" y2="64094"/>
                                  <a14:backgroundMark x1="83230" y1="63053" x2="83230" y2="63053"/>
                                  <a14:backgroundMark x1="81818" y1="61925" x2="81818" y2="61925"/>
                                  <a14:backgroundMark x1="34687" y1="76670" x2="37864" y2="78317"/>
                                  <a14:backgroundMark x1="38041" y1="78491" x2="41659" y2="79445"/>
                                  <a14:backgroundMark x1="41748" y1="79532" x2="46072" y2="80399"/>
                                  <a14:backgroundMark x1="46249" y1="80399" x2="51456" y2="80399"/>
                                  <a14:backgroundMark x1="51456" y1="80399" x2="55075" y2="80399"/>
                                  <a14:backgroundMark x1="55428" y1="80225" x2="59312" y2="79445"/>
                                  <a14:backgroundMark x1="59665" y1="79358" x2="62489" y2="78057"/>
                                  <a14:backgroundMark x1="63548" y1="77363" x2="66549" y2="75629"/>
                                  <a14:backgroundMark x1="67608" y1="72767" x2="67608" y2="72767"/>
                                  <a14:backgroundMark x1="69020" y1="70252" x2="69020" y2="70252"/>
                                  <a14:backgroundMark x1="65402" y1="74501" x2="65402" y2="74501"/>
                                  <a14:backgroundMark x1="62577" y1="74848" x2="62577" y2="74848"/>
                                  <a14:backgroundMark x1="60018" y1="75802" x2="60018" y2="75802"/>
                                  <a14:backgroundMark x1="57017" y1="77624" x2="57017" y2="77624"/>
                                  <a14:backgroundMark x1="55340" y1="78404" x2="55340" y2="78404"/>
                                  <a14:backgroundMark x1="51633" y1="78838" x2="51633" y2="78838"/>
                                  <a14:backgroundMark x1="49162" y1="77971" x2="49162" y2="77971"/>
                                  <a14:backgroundMark x1="47308" y1="77710" x2="47308" y2="77710"/>
                                  <a14:backgroundMark x1="25154" y1="29835" x2="25154" y2="29835"/>
                                  <a14:backgroundMark x1="75199" y1="48049" x2="75199" y2="48049"/>
                                  <a14:backgroundMark x1="15291" y1="64929" x2="16748" y2="68483"/>
                                  <a14:backgroundMark x1="16990" y1="69194" x2="18689" y2="71801"/>
                                  <a14:backgroundMark x1="19903" y1="73460" x2="23301" y2="77251"/>
                                  <a14:backgroundMark x1="24029" y1="77488" x2="26699" y2="80095"/>
                                  <a14:backgroundMark x1="27427" y1="80569" x2="29369" y2="81754"/>
                                  <a14:backgroundMark x1="34709" y1="84360" x2="36165" y2="83175"/>
                                  <a14:backgroundMark x1="35922" y1="81043" x2="37136" y2="81043"/>
                                  <a14:backgroundMark x1="40291" y1="82464" x2="39563" y2="85782"/>
                                  <a14:backgroundMark x1="36408" y1="85308" x2="38835" y2="85782"/>
                                  <a14:backgroundMark x1="53883" y1="85545" x2="53883" y2="85545"/>
                                  <a14:backgroundMark x1="55583" y1="87678" x2="59951" y2="86493"/>
                                  <a14:backgroundMark x1="61408" y1="86256" x2="66505" y2="84123"/>
                                  <a14:backgroundMark x1="66748" y1="84123" x2="70146" y2="81754"/>
                                  <a14:backgroundMark x1="75243" y1="78436" x2="77427" y2="75592"/>
                                  <a14:backgroundMark x1="78398" y1="74882" x2="79854" y2="73223"/>
                                  <a14:backgroundMark x1="80825" y1="71090" x2="83252" y2="67299"/>
                                  <a14:backgroundMark x1="85437" y1="63507" x2="86893" y2="56398"/>
                                  <a14:backgroundMark x1="86650" y1="48104" x2="85437" y2="40284"/>
                                  <a14:backgroundMark x1="75971" y1="26066" x2="80340" y2="30569"/>
                                  <a14:backgroundMark x1="81311" y1="32227" x2="83010" y2="35071"/>
                                  <a14:backgroundMark x1="64563" y1="18483" x2="68689" y2="20142"/>
                                  <a14:backgroundMark x1="68932" y1="20379" x2="72816" y2="22749"/>
                                  <a14:backgroundMark x1="45146" y1="15640" x2="48544" y2="15403"/>
                                  <a14:backgroundMark x1="49515" y1="15640" x2="54126" y2="15640"/>
                                  <a14:backgroundMark x1="55097" y1="15640" x2="58252" y2="16351"/>
                                  <a14:backgroundMark x1="59466" y1="16825" x2="62379" y2="17062"/>
                                  <a14:backgroundMark x1="62379" y1="17299" x2="63835" y2="17773"/>
                                  <a14:backgroundMark x1="48301" y1="18483" x2="49757" y2="18009"/>
                                  <a14:backgroundMark x1="43447" y1="18246" x2="44175" y2="18246"/>
                                  <a14:backgroundMark x1="37864" y1="20616" x2="37864" y2="20616"/>
                                  <a14:backgroundMark x1="21602" y1="71327" x2="21602" y2="71327"/>
                                  <a14:backgroundMark x1="18932" y1="68720" x2="18932" y2="68720"/>
                                  <a14:backgroundMark x1="24272" y1="72986" x2="24272" y2="72986"/>
                                  <a14:backgroundMark x1="26942" y1="75592" x2="26942" y2="75592"/>
                                  <a14:backgroundMark x1="28641" y1="79147" x2="28641" y2="79147"/>
                                  <a14:backgroundMark x1="26942" y1="77962" x2="26942" y2="77962"/>
                                  <a14:backgroundMark x1="28155" y1="77014" x2="28155" y2="77014"/>
                                  <a14:backgroundMark x1="33495" y1="81280" x2="33495" y2="81280"/>
                                  <a14:backgroundMark x1="59223" y1="83886" x2="59223" y2="83886"/>
                                  <a14:backgroundMark x1="87379" y1="50000" x2="87379" y2="50000"/>
                                  <a14:backgroundMark x1="87136" y1="53318" x2="87136" y2="53318"/>
                                  <a14:backgroundMark x1="84951" y1="53318" x2="84951" y2="53318"/>
                                  <a14:backgroundMark x1="84466" y1="56398" x2="84466" y2="56398"/>
                                  <a14:backgroundMark x1="67476" y1="71090" x2="67476" y2="71090"/>
                                  <a14:backgroundMark x1="15777" y1="58057" x2="15777" y2="58057"/>
                                  <a14:backgroundMark x1="34223" y1="19431" x2="34223" y2="19431"/>
                                  <a14:backgroundMark x1="46117" y1="18009" x2="46117" y2="18009"/>
                                  <a14:backgroundMark x1="51942" y1="18009" x2="51942" y2="18009"/>
                                  <a14:backgroundMark x1="69660" y1="24171" x2="69660" y2="24171"/>
                                  <a14:backgroundMark x1="70874" y1="24408" x2="70874" y2="244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39F" w:rsidRPr="00CD7304">
        <w:rPr>
          <w:rFonts w:eastAsia="Times New Roman"/>
        </w:rPr>
        <w:t>при температуре не выше+20° С и относительной влажности воздуха не более 7</w:t>
      </w:r>
      <w:r w:rsidR="00D4139F">
        <w:rPr>
          <w:rFonts w:eastAsia="Times New Roman"/>
        </w:rPr>
        <w:t>0</w:t>
      </w:r>
      <w:r w:rsidR="00D4139F" w:rsidRPr="00CD7304">
        <w:rPr>
          <w:rFonts w:eastAsia="Times New Roman"/>
        </w:rPr>
        <w:t>%, в сухих, вентилируемых складах, не зараженных вредителями, в закрытой упаковке</w:t>
      </w:r>
    </w:p>
    <w:p w14:paraId="6F4BC78D" w14:textId="77777777" w:rsidR="00D4139F" w:rsidRPr="00E14423" w:rsidRDefault="00DB6C59" w:rsidP="00472515">
      <w:pPr>
        <w:pStyle w:val="a8"/>
        <w:rPr>
          <w:rFonts w:eastAsia="Times New Roman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54FA8B" wp14:editId="0A98737F">
            <wp:simplePos x="0" y="0"/>
            <wp:positionH relativeFrom="column">
              <wp:posOffset>3301365</wp:posOffset>
            </wp:positionH>
            <wp:positionV relativeFrom="paragraph">
              <wp:posOffset>4445</wp:posOffset>
            </wp:positionV>
            <wp:extent cx="897148" cy="84411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6618" l="4808" r="91346">
                                  <a14:foregroundMark x1="30907" y1="37794" x2="30907" y2="37794"/>
                                  <a14:foregroundMark x1="27335" y1="40882" x2="27335" y2="40882"/>
                                  <a14:foregroundMark x1="28159" y1="40147" x2="28159" y2="40147"/>
                                  <a14:foregroundMark x1="28709" y1="39118" x2="28709" y2="39118"/>
                                  <a14:foregroundMark x1="29396" y1="39118" x2="29396" y2="39118"/>
                                  <a14:foregroundMark x1="22665" y1="45000" x2="26786" y2="41029"/>
                                  <a14:foregroundMark x1="29670" y1="38824" x2="30082" y2="38529"/>
                                  <a14:foregroundMark x1="14423" y1="54853" x2="18544" y2="49412"/>
                                  <a14:foregroundMark x1="18544" y1="49412" x2="22665" y2="45000"/>
                                  <a14:foregroundMark x1="12363" y1="57941" x2="14286" y2="55000"/>
                                  <a14:foregroundMark x1="10302" y1="61324" x2="12363" y2="57794"/>
                                  <a14:foregroundMark x1="8516" y1="65294" x2="10165" y2="61324"/>
                                  <a14:foregroundMark x1="5357" y1="74412" x2="5082" y2="77647"/>
                                  <a14:foregroundMark x1="5632" y1="80735" x2="6456" y2="82206"/>
                                  <a14:foregroundMark x1="6593" y1="82647" x2="8242" y2="84265"/>
                                  <a14:foregroundMark x1="8379" y1="84412" x2="10577" y2="85441"/>
                                  <a14:foregroundMark x1="10577" y1="85441" x2="13736" y2="86176"/>
                                  <a14:foregroundMark x1="24176" y1="84706" x2="28022" y2="82059"/>
                                  <a14:foregroundMark x1="55495" y1="50735" x2="44780" y2="65588"/>
                                  <a14:foregroundMark x1="43407" y1="96618" x2="43544" y2="95294"/>
                                  <a14:foregroundMark x1="62088" y1="70147" x2="63874" y2="69118"/>
                                  <a14:foregroundMark x1="14698" y1="86618" x2="17170" y2="86618"/>
                                  <a14:foregroundMark x1="85989" y1="37206" x2="86538" y2="36618"/>
                                  <a14:foregroundMark x1="85989" y1="36324" x2="86538" y2="35882"/>
                                  <a14:foregroundMark x1="85302" y1="38529" x2="85302" y2="38529"/>
                                  <a14:foregroundMark x1="41484" y1="76618" x2="41209" y2="76324"/>
                                  <a14:foregroundMark x1="56868" y1="46471" x2="60027" y2="41324"/>
                                  <a14:foregroundMark x1="88324" y1="43676" x2="87088" y2="45882"/>
                                  <a14:foregroundMark x1="85440" y1="48235" x2="86538" y2="46618"/>
                                  <a14:foregroundMark x1="84753" y1="49559" x2="84753" y2="49559"/>
                                  <a14:foregroundMark x1="83791" y1="50735" x2="83791" y2="50735"/>
                                  <a14:foregroundMark x1="83791" y1="50735" x2="84753" y2="49559"/>
                                  <a14:foregroundMark x1="79396" y1="55882" x2="83791" y2="50588"/>
                                  <a14:foregroundMark x1="5495" y1="73676" x2="6181" y2="70882"/>
                                  <a14:foregroundMark x1="6181" y1="70882" x2="7280" y2="68088"/>
                                  <a14:foregroundMark x1="7280" y1="68088" x2="8379" y2="65441"/>
                                  <a14:foregroundMark x1="63436" y1="39437" x2="63436" y2="39437"/>
                                  <a14:foregroundMark x1="60793" y1="43192" x2="60793" y2="43192"/>
                                  <a14:foregroundMark x1="60793" y1="40845" x2="62115" y2="38028"/>
                                  <a14:foregroundMark x1="49780" y1="54930" x2="55947" y2="47418"/>
                                  <a14:foregroundMark x1="46696" y1="58685" x2="48899" y2="55869"/>
                                  <a14:foregroundMark x1="30837" y1="83099" x2="30837" y2="83099"/>
                                  <a14:foregroundMark x1="48458" y1="56808" x2="48458" y2="56808"/>
                                  <a14:foregroundMark x1="48899" y1="56338" x2="48899" y2="56338"/>
                                  <a14:foregroundMark x1="77974" y1="68545" x2="77974" y2="68545"/>
                                  <a14:foregroundMark x1="33040" y1="36620" x2="33040" y2="36620"/>
                                  <a14:foregroundMark x1="69604" y1="29577" x2="69604" y2="29577"/>
                                  <a14:foregroundMark x1="63436" y1="38967" x2="63436" y2="38967"/>
                                  <a14:foregroundMark x1="63436" y1="38967" x2="63436" y2="38967"/>
                                  <a14:foregroundMark x1="63436" y1="38967" x2="63436" y2="38967"/>
                                  <a14:foregroundMark x1="63436" y1="38498" x2="63436" y2="38498"/>
                                  <a14:foregroundMark x1="63877" y1="38498" x2="62996" y2="39906"/>
                                  <a14:backgroundMark x1="43269" y1="64559" x2="43269" y2="64559"/>
                                  <a14:backgroundMark x1="44643" y1="63529" x2="44643" y2="63529"/>
                                  <a14:backgroundMark x1="46154" y1="61618" x2="46154" y2="61618"/>
                                  <a14:backgroundMark x1="47115" y1="60147" x2="47115" y2="60147"/>
                                  <a14:backgroundMark x1="48352" y1="58676" x2="48352" y2="58676"/>
                                  <a14:backgroundMark x1="50412" y1="55735" x2="50412" y2="55735"/>
                                  <a14:backgroundMark x1="51511" y1="54559" x2="51511" y2="54559"/>
                                  <a14:backgroundMark x1="47577" y1="59155" x2="47577" y2="59155"/>
                                  <a14:backgroundMark x1="33480" y1="37559" x2="33480" y2="37559"/>
                                  <a14:backgroundMark x1="28194" y1="41784" x2="28194" y2="41784"/>
                                  <a14:backgroundMark x1="27753" y1="42254" x2="27753" y2="42254"/>
                                  <a14:backgroundMark x1="42291" y1="77465" x2="42291" y2="77465"/>
                                  <a14:backgroundMark x1="41410" y1="77934" x2="41410" y2="77934"/>
                                  <a14:backgroundMark x1="64317" y1="69953" x2="64317" y2="69953"/>
                                  <a14:backgroundMark x1="63436" y1="70892" x2="63436" y2="70892"/>
                                  <a14:backgroundMark x1="80176" y1="56808" x2="80176" y2="56808"/>
                                  <a14:backgroundMark x1="78855" y1="56808" x2="78855" y2="56808"/>
                                  <a14:backgroundMark x1="80176" y1="56338" x2="83700" y2="53052"/>
                                  <a14:backgroundMark x1="86344" y1="38498" x2="86344" y2="38498"/>
                                  <a14:backgroundMark x1="85903" y1="39437" x2="85903" y2="39437"/>
                                  <a14:backgroundMark x1="86784" y1="38028" x2="86784" y2="38028"/>
                                  <a14:backgroundMark x1="85903" y1="38967" x2="85903" y2="38967"/>
                                  <a14:backgroundMark x1="85463" y1="39906" x2="85463" y2="39906"/>
                                  <a14:backgroundMark x1="49339" y1="57277" x2="49339" y2="57277"/>
                                  <a14:backgroundMark x1="51982" y1="53991" x2="51982" y2="539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8" cy="84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39F" w:rsidRPr="004A3117">
        <w:rPr>
          <w:rFonts w:eastAsia="Times New Roman"/>
          <w:b/>
          <w:i/>
          <w:u w:val="single"/>
        </w:rPr>
        <w:t xml:space="preserve">Продукт </w:t>
      </w:r>
      <w:r w:rsidR="00D4139F">
        <w:rPr>
          <w:rFonts w:eastAsia="Times New Roman"/>
          <w:b/>
          <w:i/>
          <w:u w:val="single"/>
        </w:rPr>
        <w:t>не содержит аллергенов</w:t>
      </w:r>
      <w:r w:rsidR="00D4139F" w:rsidRPr="004A3117">
        <w:rPr>
          <w:rFonts w:eastAsia="Times New Roman"/>
          <w:b/>
          <w:i/>
          <w:u w:val="single"/>
        </w:rPr>
        <w:t>.</w:t>
      </w:r>
    </w:p>
    <w:p w14:paraId="49334D1B" w14:textId="77777777" w:rsidR="00D4139F" w:rsidRPr="00801FE3" w:rsidRDefault="00D4139F" w:rsidP="00472515">
      <w:pPr>
        <w:pStyle w:val="a8"/>
        <w:rPr>
          <w:rFonts w:eastAsia="Times New Roman"/>
          <w:b/>
          <w:i/>
          <w:u w:val="single"/>
        </w:rPr>
      </w:pPr>
      <w:r w:rsidRPr="00E14423">
        <w:rPr>
          <w:rFonts w:eastAsia="Times New Roman"/>
          <w:b/>
          <w:i/>
          <w:u w:val="single"/>
        </w:rPr>
        <w:t>Продукт не содержит ГМО</w:t>
      </w:r>
    </w:p>
    <w:p w14:paraId="5021D967" w14:textId="77777777" w:rsidR="00F21B92" w:rsidRDefault="00F21B92" w:rsidP="00472515">
      <w:pPr>
        <w:pStyle w:val="a8"/>
      </w:pPr>
      <w:r>
        <w:tab/>
      </w:r>
    </w:p>
    <w:p w14:paraId="3D9E2108" w14:textId="77777777" w:rsidR="00946AAA" w:rsidRDefault="00F21B92" w:rsidP="00472515">
      <w:pPr>
        <w:pStyle w:val="a8"/>
        <w:ind w:left="4248" w:firstLine="708"/>
      </w:pPr>
      <w:r>
        <w:t>___________________</w:t>
      </w:r>
      <w:proofErr w:type="spellStart"/>
      <w:r w:rsidRPr="00472515">
        <w:rPr>
          <w:b/>
        </w:rPr>
        <w:t>Хобишев</w:t>
      </w:r>
      <w:proofErr w:type="spellEnd"/>
      <w:r w:rsidRPr="00472515">
        <w:rPr>
          <w:b/>
        </w:rPr>
        <w:t xml:space="preserve"> А.А.</w:t>
      </w:r>
    </w:p>
    <w:sectPr w:rsidR="00946AAA" w:rsidSect="0047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82F8" w14:textId="77777777" w:rsidR="007F76E3" w:rsidRDefault="007F76E3" w:rsidP="00640DEE">
      <w:pPr>
        <w:spacing w:after="0" w:line="240" w:lineRule="auto"/>
      </w:pPr>
      <w:r>
        <w:separator/>
      </w:r>
    </w:p>
  </w:endnote>
  <w:endnote w:type="continuationSeparator" w:id="0">
    <w:p w14:paraId="75962283" w14:textId="77777777" w:rsidR="007F76E3" w:rsidRDefault="007F76E3" w:rsidP="0064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61D1" w14:textId="77777777" w:rsidR="007F76E3" w:rsidRDefault="007F76E3" w:rsidP="00640DEE">
      <w:pPr>
        <w:spacing w:after="0" w:line="240" w:lineRule="auto"/>
      </w:pPr>
      <w:r>
        <w:separator/>
      </w:r>
    </w:p>
  </w:footnote>
  <w:footnote w:type="continuationSeparator" w:id="0">
    <w:p w14:paraId="170BBBB9" w14:textId="77777777" w:rsidR="007F76E3" w:rsidRDefault="007F76E3" w:rsidP="00640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E"/>
    <w:rsid w:val="000249C6"/>
    <w:rsid w:val="00120B60"/>
    <w:rsid w:val="00132F68"/>
    <w:rsid w:val="001665F8"/>
    <w:rsid w:val="00171D81"/>
    <w:rsid w:val="001B5BA1"/>
    <w:rsid w:val="00327D87"/>
    <w:rsid w:val="003D7ABF"/>
    <w:rsid w:val="004079B9"/>
    <w:rsid w:val="00425C9A"/>
    <w:rsid w:val="00471B02"/>
    <w:rsid w:val="00472515"/>
    <w:rsid w:val="004D395A"/>
    <w:rsid w:val="005F03DE"/>
    <w:rsid w:val="00602A28"/>
    <w:rsid w:val="00640DEE"/>
    <w:rsid w:val="00664A12"/>
    <w:rsid w:val="00664F18"/>
    <w:rsid w:val="006771B2"/>
    <w:rsid w:val="006A7023"/>
    <w:rsid w:val="006D23A0"/>
    <w:rsid w:val="007757A9"/>
    <w:rsid w:val="007A2384"/>
    <w:rsid w:val="007A4D68"/>
    <w:rsid w:val="007F76E3"/>
    <w:rsid w:val="00822964"/>
    <w:rsid w:val="008356F3"/>
    <w:rsid w:val="0086571D"/>
    <w:rsid w:val="009218FA"/>
    <w:rsid w:val="00922FC5"/>
    <w:rsid w:val="00946AAA"/>
    <w:rsid w:val="00991088"/>
    <w:rsid w:val="009C68E3"/>
    <w:rsid w:val="009F6CF8"/>
    <w:rsid w:val="00A02015"/>
    <w:rsid w:val="00A94939"/>
    <w:rsid w:val="00B3292C"/>
    <w:rsid w:val="00C14C66"/>
    <w:rsid w:val="00CF3092"/>
    <w:rsid w:val="00CF5DAB"/>
    <w:rsid w:val="00D4139F"/>
    <w:rsid w:val="00DB6C59"/>
    <w:rsid w:val="00E266D3"/>
    <w:rsid w:val="00F21B92"/>
    <w:rsid w:val="00F61139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57CE"/>
  <w15:docId w15:val="{47657927-F4EE-48B8-9581-4B3A44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28"/>
  </w:style>
  <w:style w:type="paragraph" w:styleId="1">
    <w:name w:val="heading 1"/>
    <w:basedOn w:val="a"/>
    <w:next w:val="a"/>
    <w:link w:val="10"/>
    <w:qFormat/>
    <w:rsid w:val="00640D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DEE"/>
  </w:style>
  <w:style w:type="paragraph" w:styleId="a5">
    <w:name w:val="footer"/>
    <w:basedOn w:val="a"/>
    <w:link w:val="a6"/>
    <w:uiPriority w:val="99"/>
    <w:unhideWhenUsed/>
    <w:rsid w:val="0064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DEE"/>
  </w:style>
  <w:style w:type="character" w:customStyle="1" w:styleId="10">
    <w:name w:val="Заголовок 1 Знак"/>
    <w:basedOn w:val="a0"/>
    <w:link w:val="1"/>
    <w:rsid w:val="00640DEE"/>
    <w:rPr>
      <w:rFonts w:ascii="Times New Roman" w:eastAsia="Times New Roman" w:hAnsi="Times New Roman" w:cs="Times New Roman"/>
      <w:sz w:val="40"/>
      <w:szCs w:val="24"/>
    </w:rPr>
  </w:style>
  <w:style w:type="table" w:styleId="a7">
    <w:name w:val="Table Grid"/>
    <w:basedOn w:val="a1"/>
    <w:uiPriority w:val="59"/>
    <w:rsid w:val="00CF5DAB"/>
    <w:pPr>
      <w:spacing w:after="0" w:line="240" w:lineRule="auto"/>
      <w:jc w:val="both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5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728B-2907-4E82-9DEF-7668F46E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Стрельчук</dc:creator>
  <cp:lastModifiedBy>User</cp:lastModifiedBy>
  <cp:revision>3</cp:revision>
  <cp:lastPrinted>2023-05-25T15:28:00Z</cp:lastPrinted>
  <dcterms:created xsi:type="dcterms:W3CDTF">2024-07-19T09:39:00Z</dcterms:created>
  <dcterms:modified xsi:type="dcterms:W3CDTF">2024-07-19T10:01:00Z</dcterms:modified>
</cp:coreProperties>
</file>